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06B0367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Training Room – Room #204</w:t>
      </w:r>
    </w:p>
    <w:p w14:paraId="20F8FB56" w14:textId="3B695F9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Clinton County Administrative Building</w:t>
      </w:r>
    </w:p>
    <w:p w14:paraId="4DC5F235" w14:textId="5815AB23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</w:t>
      </w:r>
      <w:r w:rsidR="00500076">
        <w:rPr>
          <w:i/>
          <w:sz w:val="18"/>
        </w:rPr>
        <w:t>, Wilmington, OH 45177</w:t>
      </w:r>
    </w:p>
    <w:p w14:paraId="32610ED3" w14:textId="6F9A21BA" w:rsidR="00485B2D" w:rsidRPr="00564FD7" w:rsidRDefault="007917E8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April 16</w:t>
      </w:r>
      <w:r w:rsidR="001F7814">
        <w:rPr>
          <w:rFonts w:ascii="AvenirNext LT Pro Regular" w:hAnsi="AvenirNext LT Pro Regular"/>
          <w:i/>
          <w:sz w:val="18"/>
        </w:rPr>
        <w:t>, 2024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56028322" w:rsidR="003276C7" w:rsidRDefault="007917E8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March 26</w:t>
      </w:r>
      <w:r w:rsidR="00280F4D">
        <w:rPr>
          <w:rFonts w:ascii="AvenirNext LT Pro Regular" w:hAnsi="AvenirNext LT Pro Regular" w:cs="Arial"/>
          <w:b/>
          <w:sz w:val="20"/>
        </w:rPr>
        <w:t>, 202</w:t>
      </w:r>
      <w:r w:rsidR="008036DF">
        <w:rPr>
          <w:rFonts w:ascii="AvenirNext LT Pro Regular" w:hAnsi="AvenirNext LT Pro Regular" w:cs="Arial"/>
          <w:b/>
          <w:sz w:val="20"/>
        </w:rPr>
        <w:t>4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3E5AB3F4" w14:textId="58E13957" w:rsidR="008036DF" w:rsidRDefault="007917E8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April 11</w:t>
      </w:r>
      <w:r w:rsidR="008036DF">
        <w:rPr>
          <w:rFonts w:ascii="AvenirNext LT Pro Regular" w:hAnsi="AvenirNext LT Pro Regular" w:cs="Arial"/>
          <w:b/>
          <w:sz w:val="20"/>
        </w:rPr>
        <w:t>, 2024 Special Meeting (Executive Committee)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002D9C5" w14:textId="77777777" w:rsidR="000A5140" w:rsidRPr="00F52781" w:rsidRDefault="000A5140" w:rsidP="00F52781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DAFE7EA" w14:textId="32DBEA3D" w:rsidR="00F52781" w:rsidRPr="00564FD7" w:rsidRDefault="00F52781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</w:t>
      </w:r>
      <w:r w:rsidR="007917E8">
        <w:rPr>
          <w:rFonts w:ascii="AvenirNext LT Pro Regular" w:hAnsi="AvenirNext LT Pro Regular" w:cs="Arial"/>
          <w:b/>
          <w:sz w:val="20"/>
        </w:rPr>
        <w:t>10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7917E8">
        <w:rPr>
          <w:rFonts w:ascii="AvenirNext LT Pro Regular" w:hAnsi="AvenirNext LT Pro Regular" w:cs="Arial"/>
          <w:b/>
          <w:sz w:val="20"/>
        </w:rPr>
        <w:t>Site Plan Review</w:t>
      </w:r>
    </w:p>
    <w:p w14:paraId="01C52E72" w14:textId="33C47F7F" w:rsidR="00F52781" w:rsidRDefault="007917E8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1369 Jenkins Road, Union Township</w:t>
      </w:r>
    </w:p>
    <w:p w14:paraId="08447935" w14:textId="5FD0B01E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7917E8">
        <w:rPr>
          <w:rFonts w:ascii="AvenirNext LT Pro Regular" w:hAnsi="AvenirNext LT Pro Regular" w:cs="Arial"/>
          <w:b/>
          <w:sz w:val="20"/>
        </w:rPr>
        <w:t>Sandy Creek Partners, LLC</w:t>
      </w:r>
    </w:p>
    <w:p w14:paraId="6942C012" w14:textId="77777777" w:rsidR="007917E8" w:rsidRDefault="00F52781" w:rsidP="007917E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="007917E8"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518EC9D5" w14:textId="0581096C" w:rsidR="00F52781" w:rsidRPr="007917E8" w:rsidRDefault="007917E8" w:rsidP="007917E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6DE1D468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0B9E866E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6C3378D8" w14:textId="1CED66CC" w:rsidR="00F52781" w:rsidRP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630AA860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18BD2CF4" w14:textId="18920633" w:rsidR="007917E8" w:rsidRPr="007917E8" w:rsidRDefault="007917E8" w:rsidP="007917E8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Port Authority Discussion</w:t>
      </w:r>
    </w:p>
    <w:p w14:paraId="02E293F2" w14:textId="4E4B6F2A" w:rsidR="008250DA" w:rsidRDefault="008250DA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RPC </w:t>
      </w:r>
      <w:r w:rsidR="00F52781">
        <w:rPr>
          <w:rFonts w:ascii="AvenirNext LT Pro Regular" w:hAnsi="AvenirNext LT Pro Regular" w:cs="Arial"/>
          <w:b/>
          <w:sz w:val="20"/>
        </w:rPr>
        <w:t>Bylaws Review</w:t>
      </w:r>
    </w:p>
    <w:p w14:paraId="3EF46DC2" w14:textId="3108BEB2" w:rsidR="00ED3CFF" w:rsidRDefault="00ED3CFF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RPC Outside Counsel Discussion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1F7814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E7724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17E8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36DF"/>
    <w:rsid w:val="00806C17"/>
    <w:rsid w:val="0081605D"/>
    <w:rsid w:val="008250DA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3552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5432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3CFF"/>
    <w:rsid w:val="00ED6A86"/>
    <w:rsid w:val="00ED74DF"/>
    <w:rsid w:val="00EE203B"/>
    <w:rsid w:val="00EF713E"/>
    <w:rsid w:val="00F04EBC"/>
    <w:rsid w:val="00F0629D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781"/>
    <w:rsid w:val="00F52DBD"/>
    <w:rsid w:val="00F6100D"/>
    <w:rsid w:val="00F66544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3C06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7</cp:revision>
  <cp:lastPrinted>2020-04-13T20:48:00Z</cp:lastPrinted>
  <dcterms:created xsi:type="dcterms:W3CDTF">2024-04-08T12:28:00Z</dcterms:created>
  <dcterms:modified xsi:type="dcterms:W3CDTF">2024-04-16T14:47:00Z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