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79232E75" w:rsidR="00500076" w:rsidRDefault="00C5183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Service Directors Conference Room 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20C91B2B" w:rsidR="00485B2D" w:rsidRPr="00564FD7" w:rsidRDefault="00C5183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September 19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74FDA11E" w:rsidR="003276C7" w:rsidRDefault="00C51832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August 15,</w:t>
      </w:r>
      <w:r w:rsidR="00705C4E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2023,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4A2AFB4F" w14:textId="77777777" w:rsidR="00C51832" w:rsidRPr="00C51832" w:rsidRDefault="00C51832" w:rsidP="00C51832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#2023-30—Variance (Access Management)</w:t>
      </w:r>
    </w:p>
    <w:p w14:paraId="6DF7E528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Mt. Pleasant Road, Chester Township</w:t>
      </w:r>
    </w:p>
    <w:p w14:paraId="5A1F191B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Applicant: Ralph Larry Roberts II Family Trust</w:t>
      </w:r>
    </w:p>
    <w:p w14:paraId="7612F819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50C4C85F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Staff Report Read</w:t>
      </w:r>
    </w:p>
    <w:p w14:paraId="2847D6EE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Board Discussion</w:t>
      </w:r>
    </w:p>
    <w:p w14:paraId="670D29F2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7F0F1FAC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023F05DF" w14:textId="77777777" w:rsidR="00C51832" w:rsidRPr="00C51832" w:rsidRDefault="00C51832" w:rsidP="00C51832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#2023-31—Variance (Access Management)</w:t>
      </w:r>
    </w:p>
    <w:p w14:paraId="46D0DD34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Fayetteville Rd &amp; Fairground Rd, Marion Township</w:t>
      </w:r>
    </w:p>
    <w:p w14:paraId="55C2FFA4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Applicant: Bobby Joe Prewitt</w:t>
      </w:r>
    </w:p>
    <w:p w14:paraId="34D608B3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Presentation</w:t>
      </w:r>
    </w:p>
    <w:p w14:paraId="121897DE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Staff Report Read</w:t>
      </w:r>
    </w:p>
    <w:p w14:paraId="5486D525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Board Discussion</w:t>
      </w:r>
    </w:p>
    <w:p w14:paraId="53ABE0CE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3DC1C0D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2E2CD0B4" w14:textId="77777777" w:rsidR="00C51832" w:rsidRPr="00C51832" w:rsidRDefault="00C51832" w:rsidP="00C51832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#2023-32—Major Subdivision</w:t>
      </w:r>
    </w:p>
    <w:p w14:paraId="084F42CA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1475 Todds Fork Rd., Adams Township</w:t>
      </w:r>
    </w:p>
    <w:p w14:paraId="63C1F81A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Applicant: G&amp;L Development, LLC</w:t>
      </w:r>
    </w:p>
    <w:p w14:paraId="2357EA8B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Presentation</w:t>
      </w:r>
    </w:p>
    <w:p w14:paraId="7ECD9BF3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Staff Report Read</w:t>
      </w:r>
    </w:p>
    <w:p w14:paraId="30E4C818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Board Discussion</w:t>
      </w:r>
    </w:p>
    <w:p w14:paraId="53DCFC49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5FC765DE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7F9BDE52" w14:textId="77777777" w:rsidR="00C51832" w:rsidRPr="00C51832" w:rsidRDefault="00C51832" w:rsidP="00C51832">
      <w:pPr>
        <w:pStyle w:val="ListParagraph"/>
        <w:numPr>
          <w:ilvl w:val="1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#2023-33—Final Site Plan</w:t>
      </w:r>
    </w:p>
    <w:p w14:paraId="19ACE67A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600 Gilliam Rd, Liberty Township</w:t>
      </w:r>
    </w:p>
    <w:p w14:paraId="1912A55F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Applicant: Keith Pruett</w:t>
      </w:r>
    </w:p>
    <w:p w14:paraId="7B5EF930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Application Presentation</w:t>
      </w:r>
    </w:p>
    <w:p w14:paraId="058A91D0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lastRenderedPageBreak/>
        <w:t>Staff Report Read</w:t>
      </w:r>
    </w:p>
    <w:p w14:paraId="30089747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>Board Discussion</w:t>
      </w:r>
    </w:p>
    <w:p w14:paraId="54A059E8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26A5EE54" w14:textId="77777777" w:rsidR="00C51832" w:rsidRPr="00C51832" w:rsidRDefault="00C51832" w:rsidP="00C51832">
      <w:pPr>
        <w:pStyle w:val="ListParagraph"/>
        <w:numPr>
          <w:ilvl w:val="2"/>
          <w:numId w:val="4"/>
        </w:numPr>
        <w:rPr>
          <w:rFonts w:ascii="AvenirNext LT Pro Regular" w:hAnsi="AvenirNext LT Pro Regular" w:cs="Arial"/>
          <w:b/>
          <w:sz w:val="20"/>
        </w:rPr>
      </w:pPr>
      <w:r w:rsidRPr="00C51832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7AB40216" w14:textId="7EE6D98A" w:rsidR="00162B83" w:rsidRDefault="003276C7" w:rsidP="00162B8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3614684A" w14:textId="77777777" w:rsidR="00C51832" w:rsidRPr="00F37928" w:rsidRDefault="00C51832" w:rsidP="00C51832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1CECC981" w14:textId="3CCAB4FC" w:rsidR="00C51832" w:rsidRDefault="00C51832" w:rsidP="00C51832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Vacancies on RPC Board 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F7D5" w14:textId="77777777" w:rsidR="00A92510" w:rsidRDefault="00A92510" w:rsidP="00A92510">
      <w:r>
        <w:separator/>
      </w:r>
    </w:p>
  </w:endnote>
  <w:endnote w:type="continuationSeparator" w:id="0">
    <w:p w14:paraId="0FD03227" w14:textId="77777777" w:rsidR="00A92510" w:rsidRDefault="00A92510" w:rsidP="00A9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A74C" w14:textId="77777777" w:rsidR="00A92510" w:rsidRDefault="00A92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7EF3" w14:textId="77777777" w:rsidR="00A92510" w:rsidRDefault="00A92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1531" w14:textId="77777777" w:rsidR="00A92510" w:rsidRDefault="00A9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D426" w14:textId="77777777" w:rsidR="00A92510" w:rsidRDefault="00A92510" w:rsidP="00A92510">
      <w:r>
        <w:separator/>
      </w:r>
    </w:p>
  </w:footnote>
  <w:footnote w:type="continuationSeparator" w:id="0">
    <w:p w14:paraId="7CE7FC62" w14:textId="77777777" w:rsidR="00A92510" w:rsidRDefault="00A92510" w:rsidP="00A9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31B7" w14:textId="77777777" w:rsidR="00A92510" w:rsidRDefault="00A92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93619"/>
      <w:docPartObj>
        <w:docPartGallery w:val="Watermarks"/>
        <w:docPartUnique/>
      </w:docPartObj>
    </w:sdtPr>
    <w:sdtContent>
      <w:p w14:paraId="4AB9D9FF" w14:textId="59AF8A2D" w:rsidR="00A92510" w:rsidRDefault="00A92510">
        <w:pPr>
          <w:pStyle w:val="Header"/>
        </w:pPr>
        <w:r>
          <w:rPr>
            <w:noProof/>
          </w:rPr>
          <w:pict w14:anchorId="1B6C2D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2120" w14:textId="77777777" w:rsidR="00A92510" w:rsidRDefault="00A9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1260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12339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3BF2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24E53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0ED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35305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5C4E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448DC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67E05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3656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2510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1832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E5875"/>
    <w:rsid w:val="00CF60D2"/>
    <w:rsid w:val="00D001C1"/>
    <w:rsid w:val="00D02611"/>
    <w:rsid w:val="00D048A3"/>
    <w:rsid w:val="00D062D9"/>
    <w:rsid w:val="00D06A3D"/>
    <w:rsid w:val="00D12CC2"/>
    <w:rsid w:val="00D21403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97E28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3792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32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Mackenzie Edison</cp:lastModifiedBy>
  <cp:revision>6</cp:revision>
  <cp:lastPrinted>2023-06-12T15:41:00Z</cp:lastPrinted>
  <dcterms:created xsi:type="dcterms:W3CDTF">2023-08-09T14:59:00Z</dcterms:created>
  <dcterms:modified xsi:type="dcterms:W3CDTF">2023-09-06T19:53:00Z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