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FC0" w:rsidRDefault="00787FC0" w:rsidP="00787FC0">
      <w:pPr>
        <w:jc w:val="center"/>
        <w:rPr>
          <w:rFonts w:ascii="UD デジタル 教科書体 NP-R" w:eastAsia="UD デジタル 教科書体 NP-R" w:hint="eastAsia"/>
          <w:b/>
          <w:sz w:val="36"/>
        </w:rPr>
      </w:pPr>
    </w:p>
    <w:p w:rsidR="00787FC0" w:rsidRDefault="00787FC0" w:rsidP="00787FC0">
      <w:pPr>
        <w:jc w:val="center"/>
        <w:rPr>
          <w:rFonts w:ascii="UD デジタル 教科書体 NP-R" w:eastAsia="UD デジタル 教科書体 NP-R"/>
          <w:b/>
          <w:sz w:val="36"/>
        </w:rPr>
      </w:pPr>
    </w:p>
    <w:p w:rsidR="007A3080" w:rsidRPr="00930BAB" w:rsidRDefault="007A3080" w:rsidP="00787FC0">
      <w:pPr>
        <w:jc w:val="center"/>
        <w:rPr>
          <w:rFonts w:ascii="UD デジタル 教科書体 NP-R" w:eastAsia="UD デジタル 教科書体 NP-R"/>
          <w:b/>
          <w:sz w:val="36"/>
        </w:rPr>
      </w:pPr>
    </w:p>
    <w:p w:rsidR="00787FC0" w:rsidRDefault="00FD08EF" w:rsidP="00787FC0">
      <w:pPr>
        <w:jc w:val="center"/>
      </w:pPr>
      <w:r w:rsidRPr="00FD08EF">
        <w:rPr>
          <w:b/>
          <w:noProof/>
          <w:color w:val="FF0000"/>
          <w:sz w:val="32"/>
        </w:rPr>
        <w:pict>
          <v:rect id="正方形/長方形 25" o:spid="_x0000_s1026" style="position:absolute;left:0;text-align:left;margin-left:59.05pt;margin-top:6.9pt;width:356.15pt;height:50.8pt;z-index:25168076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" fillcolor="#bf8f00 [2407]" strokecolor="#1f4d78 [1604]" strokeweight="1pt">
            <v:textbox style="mso-fit-shape-to-text:t">
              <w:txbxContent>
                <w:p w:rsidR="00D57E8D" w:rsidRDefault="00D57E8D" w:rsidP="00D57E8D">
                  <w:pPr>
                    <w:jc w:val="center"/>
                    <w:rPr>
                      <w:rFonts w:ascii="ＤＦＰ太丸ゴシック体N" w:eastAsia="ＤＦＰ太丸ゴシック体N" w:hAnsi="ＤＦＰ太丸ゴシック体N"/>
                      <w:b/>
                      <w:sz w:val="48"/>
                    </w:rPr>
                  </w:pPr>
                  <w:r>
                    <w:rPr>
                      <w:rFonts w:ascii="ＤＦＰ太丸ゴシック体N" w:eastAsia="ＤＦＰ太丸ゴシック体N" w:hAnsi="ＤＦＰ太丸ゴシック体N" w:hint="eastAsia"/>
                      <w:b/>
                      <w:sz w:val="48"/>
                    </w:rPr>
                    <w:t>高槻</w:t>
                  </w:r>
                  <w:r w:rsidR="008F11EB">
                    <w:rPr>
                      <w:rFonts w:ascii="ＤＦＰ太丸ゴシック体N" w:eastAsia="ＤＦＰ太丸ゴシック体N" w:hAnsi="ＤＦＰ太丸ゴシック体N"/>
                      <w:b/>
                      <w:sz w:val="48"/>
                    </w:rPr>
                    <w:t>フットサル</w:t>
                  </w:r>
                  <w:r>
                    <w:rPr>
                      <w:rFonts w:ascii="ＤＦＰ太丸ゴシック体N" w:eastAsia="ＤＦＰ太丸ゴシック体N" w:hAnsi="ＤＦＰ太丸ゴシック体N" w:hint="eastAsia"/>
                      <w:b/>
                      <w:sz w:val="48"/>
                    </w:rPr>
                    <w:t>リーグ</w:t>
                  </w:r>
                </w:p>
                <w:p w:rsidR="008F11EB" w:rsidRPr="006610B4" w:rsidRDefault="008F11EB" w:rsidP="00347A6F">
                  <w:pPr>
                    <w:jc w:val="center"/>
                    <w:rPr>
                      <w:rFonts w:ascii="ＤＦＰ太丸ゴシック体N" w:eastAsia="ＤＦＰ太丸ゴシック体N" w:hAnsi="ＤＦＰ太丸ゴシック体N"/>
                      <w:b/>
                      <w:sz w:val="48"/>
                    </w:rPr>
                  </w:pPr>
                  <w:r>
                    <w:rPr>
                      <w:rFonts w:ascii="ＤＦＰ太丸ゴシック体N" w:eastAsia="ＤＦＰ太丸ゴシック体N" w:hAnsi="ＤＦＰ太丸ゴシック体N" w:hint="eastAsia"/>
                      <w:b/>
                      <w:sz w:val="48"/>
                    </w:rPr>
                    <w:t>コロナ</w:t>
                  </w:r>
                  <w:r>
                    <w:rPr>
                      <w:rFonts w:ascii="ＤＦＰ太丸ゴシック体N" w:eastAsia="ＤＦＰ太丸ゴシック体N" w:hAnsi="ＤＦＰ太丸ゴシック体N"/>
                      <w:b/>
                      <w:sz w:val="48"/>
                    </w:rPr>
                    <w:t>対策ガイドライン</w:t>
                  </w:r>
                </w:p>
              </w:txbxContent>
            </v:textbox>
          </v:rect>
        </w:pict>
      </w:r>
    </w:p>
    <w:p w:rsidR="00787FC0" w:rsidRDefault="00787FC0" w:rsidP="00787FC0">
      <w:pPr>
        <w:jc w:val="center"/>
      </w:pPr>
    </w:p>
    <w:p w:rsidR="00787FC0" w:rsidRDefault="00787FC0" w:rsidP="00787FC0">
      <w:pPr>
        <w:jc w:val="center"/>
      </w:pPr>
    </w:p>
    <w:p w:rsidR="00787FC0" w:rsidRDefault="00787FC0" w:rsidP="00787FC0">
      <w:pPr>
        <w:jc w:val="center"/>
      </w:pPr>
    </w:p>
    <w:p w:rsidR="00787FC0" w:rsidRDefault="00787FC0" w:rsidP="006610B4"/>
    <w:p w:rsidR="00787FC0" w:rsidRDefault="00787FC0" w:rsidP="00787FC0">
      <w:pPr>
        <w:jc w:val="center"/>
      </w:pPr>
    </w:p>
    <w:p w:rsidR="00787FC0" w:rsidRDefault="00787FC0" w:rsidP="00787FC0">
      <w:pPr>
        <w:jc w:val="center"/>
      </w:pPr>
    </w:p>
    <w:p w:rsidR="00667662" w:rsidRDefault="00667662" w:rsidP="00787FC0">
      <w:pPr>
        <w:jc w:val="center"/>
      </w:pPr>
    </w:p>
    <w:p w:rsidR="00787FC0" w:rsidRDefault="00787FC0" w:rsidP="00787FC0">
      <w:pPr>
        <w:jc w:val="center"/>
      </w:pPr>
    </w:p>
    <w:p w:rsidR="007B7580" w:rsidRDefault="007B7580" w:rsidP="00787FC0">
      <w:pPr>
        <w:jc w:val="center"/>
      </w:pPr>
    </w:p>
    <w:p w:rsidR="00D943C5" w:rsidRDefault="00D943C5" w:rsidP="00787FC0">
      <w:pPr>
        <w:jc w:val="center"/>
      </w:pPr>
    </w:p>
    <w:p w:rsidR="00D943C5" w:rsidRDefault="00D943C5" w:rsidP="008F11EB"/>
    <w:p w:rsidR="00A77784" w:rsidRDefault="00B75E86" w:rsidP="00B75E86">
      <w:pPr>
        <w:jc w:val="center"/>
        <w:rPr>
          <w:b/>
        </w:rPr>
      </w:pPr>
      <w:r w:rsidRPr="00B75E86">
        <w:rPr>
          <w:rFonts w:hint="eastAsia"/>
          <w:b/>
        </w:rPr>
        <w:t>Vol,1</w:t>
      </w:r>
    </w:p>
    <w:p w:rsidR="00B75E86" w:rsidRPr="00B75E86" w:rsidRDefault="00B75E86" w:rsidP="0053661D">
      <w:pPr>
        <w:jc w:val="center"/>
        <w:rPr>
          <w:b/>
        </w:rPr>
      </w:pPr>
      <w:r w:rsidRPr="00B75E86">
        <w:rPr>
          <w:rFonts w:hint="eastAsia"/>
          <w:b/>
        </w:rPr>
        <w:t>（</w:t>
      </w:r>
      <w:r w:rsidR="00D57E8D">
        <w:rPr>
          <w:rFonts w:hint="eastAsia"/>
          <w:b/>
        </w:rPr>
        <w:t>2021年2</w:t>
      </w:r>
      <w:r w:rsidRPr="00B75E86">
        <w:rPr>
          <w:rFonts w:hint="eastAsia"/>
          <w:b/>
        </w:rPr>
        <w:t>月</w:t>
      </w:r>
      <w:r w:rsidR="00D57E8D">
        <w:rPr>
          <w:rFonts w:hint="eastAsia"/>
          <w:b/>
        </w:rPr>
        <w:t>2</w:t>
      </w:r>
      <w:r w:rsidR="0053661D">
        <w:rPr>
          <w:rFonts w:hint="eastAsia"/>
          <w:b/>
        </w:rPr>
        <w:t>0</w:t>
      </w:r>
      <w:r w:rsidR="00E31D94">
        <w:rPr>
          <w:rFonts w:hint="eastAsia"/>
          <w:b/>
        </w:rPr>
        <w:t>日 初版</w:t>
      </w:r>
      <w:r w:rsidRPr="00B75E86">
        <w:rPr>
          <w:rFonts w:hint="eastAsia"/>
          <w:b/>
        </w:rPr>
        <w:t>）</w:t>
      </w:r>
    </w:p>
    <w:p w:rsidR="007A3080" w:rsidRDefault="007A3080" w:rsidP="00787FC0">
      <w:pPr>
        <w:jc w:val="center"/>
      </w:pPr>
    </w:p>
    <w:p w:rsidR="00D943C5" w:rsidRDefault="00D943C5" w:rsidP="00E26363"/>
    <w:p w:rsidR="00DB517C" w:rsidRPr="00225D80" w:rsidRDefault="00DB517C" w:rsidP="00225D80">
      <w:pPr>
        <w:rPr>
          <w:rFonts w:ascii="UD デジタル 教科書体 NP-R" w:eastAsia="UD デジタル 教科書体 NP-R"/>
          <w:noProof/>
        </w:rPr>
      </w:pPr>
    </w:p>
    <w:p w:rsidR="00DB517C" w:rsidRPr="00AC4CFF" w:rsidRDefault="003F7D52" w:rsidP="00AC4CFF">
      <w:pPr>
        <w:ind w:firstLineChars="300" w:firstLine="840"/>
        <w:rPr>
          <w:rFonts w:ascii="UD デジタル 教科書体 NP-R" w:eastAsia="UD デジタル 教科書体 NP-R"/>
          <w:b/>
        </w:rPr>
      </w:pPr>
      <w:r w:rsidRPr="00D57E8D">
        <w:rPr>
          <w:rFonts w:ascii="UD デジタル 教科書体 NP-R" w:eastAsia="UD デジタル 教科書体 NP-R" w:hint="eastAsia"/>
          <w:b/>
          <w:noProof/>
          <w:sz w:val="28"/>
        </w:rPr>
        <w:lastRenderedPageBreak/>
        <w:t>フットサル競技会開催時の感染防止策について</w:t>
      </w:r>
    </w:p>
    <w:p w:rsidR="00DB517C" w:rsidRDefault="00690A32" w:rsidP="007E23F9">
      <w:pPr>
        <w:pStyle w:val="a3"/>
        <w:numPr>
          <w:ilvl w:val="0"/>
          <w:numId w:val="4"/>
        </w:numPr>
        <w:ind w:leftChars="0"/>
        <w:rPr>
          <w:rFonts w:ascii="UD デジタル 教科書体 NP-R" w:eastAsia="UD デジタル 教科書体 NP-R"/>
          <w:b/>
        </w:rPr>
      </w:pPr>
      <w:r w:rsidRPr="00690A32">
        <w:rPr>
          <w:rFonts w:ascii="UD デジタル 教科書体 NP-R" w:eastAsia="UD デジタル 教科書体 NP-R" w:hint="eastAsia"/>
          <w:b/>
        </w:rPr>
        <w:t>事前の準備</w:t>
      </w:r>
    </w:p>
    <w:p w:rsidR="00690A32" w:rsidRDefault="00225D80" w:rsidP="00690A32">
      <w:pPr>
        <w:pStyle w:val="a3"/>
        <w:ind w:leftChars="0" w:left="720"/>
        <w:rPr>
          <w:rFonts w:ascii="UD デジタル 教科書体 NP-R" w:eastAsia="UD デジタル 教科書体 NP-R"/>
          <w:b/>
        </w:rPr>
      </w:pPr>
      <w:r>
        <w:rPr>
          <w:rFonts w:ascii="UD デジタル 教科書体 NP-R" w:eastAsia="UD デジタル 教科書体 NP-R" w:hint="eastAsia"/>
          <w:b/>
        </w:rPr>
        <w:t>（</w:t>
      </w:r>
      <w:r w:rsidR="00690A32">
        <w:rPr>
          <w:rFonts w:ascii="UD デジタル 教科書体 NP-R" w:eastAsia="UD デジタル 教科書体 NP-R" w:hint="eastAsia"/>
          <w:b/>
        </w:rPr>
        <w:t>連盟）</w:t>
      </w:r>
    </w:p>
    <w:p w:rsidR="00690A32" w:rsidRPr="00690A32" w:rsidRDefault="00727050" w:rsidP="007E23F9">
      <w:pPr>
        <w:pStyle w:val="a3"/>
        <w:numPr>
          <w:ilvl w:val="0"/>
          <w:numId w:val="5"/>
        </w:numPr>
        <w:ind w:leftChars="0" w:left="1134" w:hanging="425"/>
        <w:rPr>
          <w:rFonts w:ascii="UD デジタル 教科書体 NP-R" w:eastAsia="UD デジタル 教科書体 NP-R"/>
        </w:rPr>
      </w:pPr>
      <w:r>
        <w:rPr>
          <w:rFonts w:ascii="UD デジタル 教科書体 NP-R" w:eastAsia="UD デジタル 教科書体 NP-R" w:hint="eastAsia"/>
        </w:rPr>
        <w:t>感染防止のために選手・スタッフが遵守すべき事項を明確にし、各チームに伝達する</w:t>
      </w:r>
    </w:p>
    <w:p w:rsidR="00690A32" w:rsidRPr="00690A32" w:rsidRDefault="00690A32" w:rsidP="007E23F9">
      <w:pPr>
        <w:pStyle w:val="a3"/>
        <w:numPr>
          <w:ilvl w:val="0"/>
          <w:numId w:val="5"/>
        </w:numPr>
        <w:ind w:leftChars="0" w:left="1134" w:hanging="425"/>
        <w:rPr>
          <w:rFonts w:ascii="UD デジタル 教科書体 NP-R" w:eastAsia="UD デジタル 教科書体 NP-R"/>
        </w:rPr>
      </w:pPr>
      <w:r>
        <w:rPr>
          <w:rFonts w:ascii="UD デジタル 教科書体 NP-R" w:eastAsia="UD デジタル 教科書体 NP-R" w:hint="eastAsia"/>
        </w:rPr>
        <w:t>各施設の方針・ルール等を事前に確認</w:t>
      </w:r>
      <w:r w:rsidR="00225D80">
        <w:rPr>
          <w:rFonts w:ascii="UD デジタル 教科書体 NP-R" w:eastAsia="UD デジタル 教科書体 NP-R" w:hint="eastAsia"/>
        </w:rPr>
        <w:t>し各チームに</w:t>
      </w:r>
      <w:r w:rsidR="008263C9">
        <w:rPr>
          <w:rFonts w:ascii="UD デジタル 教科書体 NP-R" w:eastAsia="UD デジタル 教科書体 NP-R" w:hint="eastAsia"/>
        </w:rPr>
        <w:t>伝達する</w:t>
      </w:r>
    </w:p>
    <w:p w:rsidR="00690A32" w:rsidRDefault="008263C9" w:rsidP="007E23F9">
      <w:pPr>
        <w:pStyle w:val="a3"/>
        <w:numPr>
          <w:ilvl w:val="0"/>
          <w:numId w:val="5"/>
        </w:numPr>
        <w:ind w:leftChars="0" w:left="1134" w:hanging="425"/>
        <w:rPr>
          <w:rFonts w:ascii="UD デジタル 教科書体 NP-R" w:eastAsia="UD デジタル 教科書体 NP-R"/>
        </w:rPr>
      </w:pPr>
      <w:r>
        <w:rPr>
          <w:rFonts w:ascii="UD デジタル 教科書体 NP-R" w:eastAsia="UD デジタル 教科書体 NP-R" w:hint="eastAsia"/>
        </w:rPr>
        <w:t>会場において必</w:t>
      </w:r>
      <w:r w:rsidR="00225D80">
        <w:rPr>
          <w:rFonts w:ascii="UD デジタル 教科書体 NP-R" w:eastAsia="UD デジタル 教科書体 NP-R" w:hint="eastAsia"/>
        </w:rPr>
        <w:t>要な感染防止対策に向けた準備を行い、必要に応じ各チームに</w:t>
      </w:r>
      <w:r>
        <w:rPr>
          <w:rFonts w:ascii="UD デジタル 教科書体 NP-R" w:eastAsia="UD デジタル 教科書体 NP-R" w:hint="eastAsia"/>
        </w:rPr>
        <w:t>伝達する</w:t>
      </w:r>
    </w:p>
    <w:p w:rsidR="008F11EB" w:rsidRPr="00225D80" w:rsidRDefault="000D280D" w:rsidP="00225D80">
      <w:pPr>
        <w:pStyle w:val="a3"/>
        <w:numPr>
          <w:ilvl w:val="0"/>
          <w:numId w:val="5"/>
        </w:numPr>
        <w:ind w:leftChars="0" w:left="1134" w:hanging="425"/>
        <w:rPr>
          <w:rFonts w:ascii="UD デジタル 教科書体 NP-R" w:eastAsia="UD デジタル 教科書体 NP-R"/>
        </w:rPr>
      </w:pPr>
      <w:r w:rsidRPr="00225D80">
        <w:rPr>
          <w:rFonts w:ascii="UD デジタル 教科書体 NP-R" w:eastAsia="UD デジタル 教科書体 NP-R" w:hint="eastAsia"/>
        </w:rPr>
        <w:t>感染防止に必要な物品・備品を購入し準備する</w:t>
      </w:r>
    </w:p>
    <w:p w:rsidR="00690A32" w:rsidRPr="00DF06C6" w:rsidRDefault="00690A32" w:rsidP="00690A32">
      <w:pPr>
        <w:pStyle w:val="a3"/>
        <w:ind w:leftChars="0" w:left="720"/>
        <w:rPr>
          <w:rFonts w:ascii="UD デジタル 教科書体 NP-R" w:eastAsia="UD デジタル 教科書体 NP-R"/>
          <w:b/>
        </w:rPr>
      </w:pPr>
      <w:r w:rsidRPr="00DF06C6">
        <w:rPr>
          <w:rFonts w:ascii="UD デジタル 教科書体 NP-R" w:eastAsia="UD デジタル 教科書体 NP-R" w:hint="eastAsia"/>
          <w:b/>
        </w:rPr>
        <w:t>（</w:t>
      </w:r>
      <w:r w:rsidR="00AC4CFF">
        <w:rPr>
          <w:rFonts w:ascii="UD デジタル 教科書体 NP-R" w:eastAsia="UD デジタル 教科書体 NP-R" w:hint="eastAsia"/>
          <w:b/>
        </w:rPr>
        <w:t>役員･</w:t>
      </w:r>
      <w:r w:rsidRPr="00DF06C6">
        <w:rPr>
          <w:rFonts w:ascii="UD デジタル 教科書体 NP-R" w:eastAsia="UD デジタル 教科書体 NP-R" w:hint="eastAsia"/>
          <w:b/>
        </w:rPr>
        <w:t>選手・</w:t>
      </w:r>
      <w:r w:rsidR="00225D80">
        <w:rPr>
          <w:rFonts w:ascii="UD デジタル 教科書体 NP-R" w:eastAsia="UD デジタル 教科書体 NP-R" w:hint="eastAsia"/>
          <w:b/>
        </w:rPr>
        <w:t>審判･</w:t>
      </w:r>
      <w:r w:rsidRPr="00DF06C6">
        <w:rPr>
          <w:rFonts w:ascii="UD デジタル 教科書体 NP-R" w:eastAsia="UD デジタル 教科書体 NP-R" w:hint="eastAsia"/>
          <w:b/>
        </w:rPr>
        <w:t>チーム関係者）</w:t>
      </w:r>
    </w:p>
    <w:p w:rsidR="00690A32" w:rsidRDefault="00690A32" w:rsidP="007E23F9">
      <w:pPr>
        <w:pStyle w:val="a3"/>
        <w:numPr>
          <w:ilvl w:val="0"/>
          <w:numId w:val="6"/>
        </w:numPr>
        <w:ind w:leftChars="0"/>
        <w:rPr>
          <w:rFonts w:ascii="UD デジタル 教科書体 NP-R" w:eastAsia="UD デジタル 教科書体 NP-R"/>
        </w:rPr>
      </w:pPr>
      <w:r>
        <w:rPr>
          <w:rFonts w:ascii="UD デジタル 教科書体 NP-R" w:eastAsia="UD デジタル 教科書体 NP-R" w:hint="eastAsia"/>
        </w:rPr>
        <w:t>各チームにおける感染対策責任者を明確化する</w:t>
      </w:r>
    </w:p>
    <w:p w:rsidR="00690A32" w:rsidRPr="00225D80" w:rsidRDefault="00DF06C6" w:rsidP="00225D80">
      <w:pPr>
        <w:pStyle w:val="a3"/>
        <w:numPr>
          <w:ilvl w:val="0"/>
          <w:numId w:val="6"/>
        </w:numPr>
        <w:ind w:leftChars="0"/>
        <w:rPr>
          <w:rFonts w:ascii="UD デジタル 教科書体 NP-R" w:eastAsia="UD デジタル 教科書体 NP-R"/>
        </w:rPr>
      </w:pPr>
      <w:r w:rsidRPr="00225D80">
        <w:rPr>
          <w:rFonts w:ascii="UD デジタル 教科書体 NP-R" w:eastAsia="UD デジタル 教科書体 NP-R" w:hint="eastAsia"/>
        </w:rPr>
        <w:t>各チームにおける感染対策責任者は、選手・チーム関係者における競技会当日の２週間前から</w:t>
      </w:r>
      <w:r w:rsidR="00125939" w:rsidRPr="00225D80">
        <w:rPr>
          <w:rFonts w:ascii="UD デジタル 教科書体 NP-R" w:eastAsia="UD デジタル 教科書体 NP-R" w:hint="eastAsia"/>
        </w:rPr>
        <w:t>所定の「</w:t>
      </w:r>
      <w:r w:rsidRPr="00225D80">
        <w:rPr>
          <w:rFonts w:ascii="UD デジタル 教科書体 NP-R" w:eastAsia="UD デジタル 教科書体 NP-R" w:hint="eastAsia"/>
        </w:rPr>
        <w:t>健康チェックシート</w:t>
      </w:r>
      <w:r w:rsidR="00125939" w:rsidRPr="00225D80">
        <w:rPr>
          <w:rFonts w:ascii="UD デジタル 教科書体 NP-R" w:eastAsia="UD デジタル 教科書体 NP-R" w:hint="eastAsia"/>
        </w:rPr>
        <w:t>」</w:t>
      </w:r>
      <w:r w:rsidRPr="00225D80">
        <w:rPr>
          <w:rFonts w:ascii="UD デジタル 教科書体 NP-R" w:eastAsia="UD デジタル 教科書体 NP-R" w:hint="eastAsia"/>
        </w:rPr>
        <w:t>を記録する（日常的に記録する環境を構築することが望ましい）</w:t>
      </w:r>
    </w:p>
    <w:p w:rsidR="00DF06C6" w:rsidRDefault="00DF06C6" w:rsidP="007E23F9">
      <w:pPr>
        <w:pStyle w:val="a3"/>
        <w:numPr>
          <w:ilvl w:val="0"/>
          <w:numId w:val="6"/>
        </w:numPr>
        <w:ind w:leftChars="0"/>
        <w:rPr>
          <w:rFonts w:ascii="UD デジタル 教科書体 NP-R" w:eastAsia="UD デジタル 教科書体 NP-R"/>
        </w:rPr>
      </w:pPr>
      <w:r>
        <w:rPr>
          <w:rFonts w:ascii="UD デジタル 教科書体 NP-R" w:eastAsia="UD デジタル 教科書体 NP-R" w:hint="eastAsia"/>
        </w:rPr>
        <w:t>健康チェックシートの提出が求められ</w:t>
      </w:r>
      <w:r>
        <w:rPr>
          <w:rFonts w:ascii="Segoe UI Symbol" w:eastAsia="UD デジタル 教科書体 NP-R" w:hAnsi="Segoe UI Symbol" w:cs="Segoe UI Symbol" w:hint="eastAsia"/>
        </w:rPr>
        <w:t>ることを</w:t>
      </w:r>
      <w:r>
        <w:rPr>
          <w:rFonts w:ascii="UD デジタル 教科書体 NP-R" w:eastAsia="UD デジタル 教科書体 NP-R" w:hint="eastAsia"/>
        </w:rPr>
        <w:t>選手・チーム関係者に事前に周知する</w:t>
      </w:r>
    </w:p>
    <w:p w:rsidR="00DF06C6" w:rsidRPr="00225D80" w:rsidRDefault="00DF06C6" w:rsidP="00225D80">
      <w:pPr>
        <w:pStyle w:val="a3"/>
        <w:numPr>
          <w:ilvl w:val="0"/>
          <w:numId w:val="6"/>
        </w:numPr>
        <w:ind w:leftChars="0"/>
        <w:rPr>
          <w:rFonts w:ascii="UD デジタル 教科書体 NP-R" w:eastAsia="UD デジタル 教科書体 NP-R"/>
        </w:rPr>
      </w:pPr>
      <w:r w:rsidRPr="00225D80">
        <w:rPr>
          <w:rFonts w:ascii="UD デジタル 教科書体 NP-R" w:eastAsia="UD デジタル 教科書体 NP-R" w:hint="eastAsia"/>
        </w:rPr>
        <w:t>以下の事項に該当する場合は自主的に参加を見合わせる</w:t>
      </w:r>
    </w:p>
    <w:p w:rsidR="00DF06C6" w:rsidRPr="006610B4" w:rsidRDefault="00DF06C6" w:rsidP="007E23F9">
      <w:pPr>
        <w:pStyle w:val="a3"/>
        <w:numPr>
          <w:ilvl w:val="1"/>
          <w:numId w:val="6"/>
        </w:numPr>
        <w:ind w:leftChars="0"/>
        <w:rPr>
          <w:rFonts w:ascii="UD デジタル 教科書体 NP-R" w:eastAsia="UD デジタル 教科書体 NP-R"/>
        </w:rPr>
      </w:pPr>
      <w:r w:rsidRPr="006610B4">
        <w:rPr>
          <w:rFonts w:ascii="UD デジタル 教科書体 NP-R" w:eastAsia="UD デジタル 教科書体 NP-R" w:hint="eastAsia"/>
        </w:rPr>
        <w:t>体調が良くない場合（例：発熱・咳・咽頭痛などの症状がある場合）</w:t>
      </w:r>
    </w:p>
    <w:p w:rsidR="00DF06C6" w:rsidRPr="006610B4" w:rsidRDefault="00DF06C6" w:rsidP="007E23F9">
      <w:pPr>
        <w:pStyle w:val="a3"/>
        <w:numPr>
          <w:ilvl w:val="1"/>
          <w:numId w:val="6"/>
        </w:numPr>
        <w:ind w:leftChars="0"/>
        <w:rPr>
          <w:rFonts w:ascii="UD デジタル 教科書体 NP-R" w:eastAsia="UD デジタル 教科書体 NP-R"/>
        </w:rPr>
      </w:pPr>
      <w:r w:rsidRPr="006610B4">
        <w:rPr>
          <w:rFonts w:ascii="UD デジタル 教科書体 NP-R" w:eastAsia="UD デジタル 教科書体 NP-R" w:hint="eastAsia"/>
        </w:rPr>
        <w:t>同居家族や身近な人に感染が疑われる方がいる</w:t>
      </w:r>
    </w:p>
    <w:p w:rsidR="00125939" w:rsidRPr="00AC4CFF" w:rsidRDefault="00DF06C6" w:rsidP="00AC4CFF">
      <w:pPr>
        <w:pStyle w:val="a3"/>
        <w:numPr>
          <w:ilvl w:val="1"/>
          <w:numId w:val="6"/>
        </w:numPr>
        <w:ind w:leftChars="0"/>
        <w:rPr>
          <w:rFonts w:ascii="UD デジタル 教科書体 NP-R" w:eastAsia="UD デジタル 教科書体 NP-R"/>
        </w:rPr>
      </w:pPr>
      <w:r w:rsidRPr="006610B4">
        <w:rPr>
          <w:rFonts w:ascii="UD デジタル 教科書体 NP-R" w:eastAsia="UD デジタル 教科書体 NP-R" w:hint="eastAsia"/>
        </w:rPr>
        <w:t>過去</w:t>
      </w:r>
      <w:r w:rsidRPr="006610B4">
        <w:rPr>
          <w:rFonts w:ascii="UD デジタル 教科書体 NP-R" w:eastAsia="UD デジタル 教科書体 NP-R"/>
        </w:rPr>
        <w:t>14日以内に政府から入国制限、入国後の観察期間を必要とされている国、地域等への渡航又は当該在住者との濃厚接触がある場合</w:t>
      </w:r>
    </w:p>
    <w:p w:rsidR="003200BC" w:rsidRDefault="00125939" w:rsidP="003200BC">
      <w:pPr>
        <w:ind w:leftChars="270" w:left="567"/>
        <w:rPr>
          <w:rFonts w:ascii="UD デジタル 教科書体 NP-R" w:eastAsia="UD デジタル 教科書体 NP-R"/>
        </w:rPr>
      </w:pPr>
      <w:r>
        <w:rPr>
          <w:rFonts w:ascii="UD デジタル 教科書体 NP-R" w:eastAsia="UD デジタル 教科書体 NP-R" w:hint="eastAsia"/>
        </w:rPr>
        <w:t>【健康チェックシート</w:t>
      </w:r>
      <w:r w:rsidR="003200BC">
        <w:rPr>
          <w:rFonts w:ascii="UD デジタル 教科書体 NP-R" w:eastAsia="UD デジタル 教科書体 NP-R" w:hint="eastAsia"/>
        </w:rPr>
        <w:t>について</w:t>
      </w:r>
      <w:r>
        <w:rPr>
          <w:rFonts w:ascii="UD デジタル 教科書体 NP-R" w:eastAsia="UD デジタル 教科書体 NP-R" w:hint="eastAsia"/>
        </w:rPr>
        <w:t>】</w:t>
      </w:r>
    </w:p>
    <w:p w:rsidR="003200BC" w:rsidRDefault="003200BC" w:rsidP="003200BC">
      <w:pPr>
        <w:ind w:leftChars="270" w:left="567"/>
        <w:rPr>
          <w:rFonts w:ascii="UD デジタル 教科書体 NP-R" w:eastAsia="UD デジタル 教科書体 NP-R"/>
        </w:rPr>
      </w:pPr>
      <w:r>
        <w:rPr>
          <w:rFonts w:ascii="UD デジタル 教科書体 NP-R" w:eastAsia="UD デジタル 教科書体 NP-R" w:hint="eastAsia"/>
        </w:rPr>
        <w:t xml:space="preserve">　競技会・試合には「</w:t>
      </w:r>
      <w:r w:rsidR="00D84A3C">
        <w:rPr>
          <w:rFonts w:ascii="UD デジタル 教科書体 NP-R" w:eastAsia="UD デジタル 教科書体 NP-R" w:hint="eastAsia"/>
        </w:rPr>
        <w:t>健康状態が良好な方</w:t>
      </w:r>
      <w:r>
        <w:rPr>
          <w:rFonts w:ascii="UD デジタル 教科書体 NP-R" w:eastAsia="UD デジタル 教科書体 NP-R" w:hint="eastAsia"/>
        </w:rPr>
        <w:t>」</w:t>
      </w:r>
      <w:r w:rsidR="00D84A3C">
        <w:rPr>
          <w:rFonts w:ascii="UD デジタル 教科書体 NP-R" w:eastAsia="UD デジタル 教科書体 NP-R" w:hint="eastAsia"/>
        </w:rPr>
        <w:t>のみが参加すること、それ自体が感染防止策とな</w:t>
      </w:r>
      <w:r w:rsidR="00D84A3C">
        <w:rPr>
          <w:rFonts w:ascii="UD デジタル 教科書体 NP-R" w:eastAsia="UD デジタル 教科書体 NP-R" w:hint="eastAsia"/>
        </w:rPr>
        <w:lastRenderedPageBreak/>
        <w:t>り、</w:t>
      </w:r>
      <w:r w:rsidR="000F7484">
        <w:rPr>
          <w:rFonts w:ascii="UD デジタル 教科書体 NP-R" w:eastAsia="UD デジタル 教科書体 NP-R" w:hint="eastAsia"/>
        </w:rPr>
        <w:t>フットサル</w:t>
      </w:r>
      <w:r w:rsidR="00D84A3C">
        <w:rPr>
          <w:rFonts w:ascii="UD デジタル 教科書体 NP-R" w:eastAsia="UD デジタル 教科書体 NP-R" w:hint="eastAsia"/>
        </w:rPr>
        <w:t>競技会・試合を守ることになります。そのため</w:t>
      </w:r>
      <w:r w:rsidR="002F5AD3">
        <w:rPr>
          <w:rFonts w:ascii="UD デジタル 教科書体 NP-R" w:eastAsia="UD デジタル 教科書体 NP-R" w:hint="eastAsia"/>
        </w:rPr>
        <w:t>競技フットサルに関わる皆様が</w:t>
      </w:r>
      <w:r w:rsidR="00D84A3C" w:rsidRPr="002F5AD3">
        <w:rPr>
          <w:rFonts w:ascii="UD デジタル 教科書体 NP-R" w:eastAsia="UD デジタル 教科書体 NP-R" w:hint="eastAsia"/>
          <w:b/>
          <w:u w:val="single"/>
        </w:rPr>
        <w:t>日常的に</w:t>
      </w:r>
      <w:r w:rsidR="00D84A3C">
        <w:rPr>
          <w:rFonts w:ascii="UD デジタル 教科書体 NP-R" w:eastAsia="UD デジタル 教科書体 NP-R" w:hint="eastAsia"/>
        </w:rPr>
        <w:t>健康状態を把握し、健康チェックシートに記録頂くことが非常に重要です。</w:t>
      </w:r>
    </w:p>
    <w:p w:rsidR="003200BC" w:rsidRPr="003200BC" w:rsidRDefault="003200BC" w:rsidP="003200BC">
      <w:pPr>
        <w:ind w:leftChars="270" w:left="567"/>
        <w:rPr>
          <w:rFonts w:ascii="UD デジタル 教科書体 NP-R" w:eastAsia="UD デジタル 教科書体 NP-R"/>
        </w:rPr>
      </w:pPr>
      <w:r>
        <w:rPr>
          <w:rFonts w:ascii="UD デジタル 教科書体 NP-R" w:eastAsia="UD デジタル 教科書体 NP-R" w:hint="eastAsia"/>
        </w:rPr>
        <w:t>【項目】</w:t>
      </w:r>
      <w:r w:rsidR="00D84A3C">
        <w:rPr>
          <w:rFonts w:ascii="UD デジタル 教科書体 NP-R" w:eastAsia="UD デジタル 教科書体 NP-R" w:hint="eastAsia"/>
        </w:rPr>
        <w:t>※別紙シートあり</w:t>
      </w:r>
    </w:p>
    <w:p w:rsidR="00125939" w:rsidRPr="006610B4" w:rsidRDefault="00225D80" w:rsidP="00125939">
      <w:pPr>
        <w:ind w:firstLineChars="270" w:firstLine="567"/>
        <w:rPr>
          <w:rFonts w:ascii="UD デジタル 教科書体 NP-R" w:eastAsia="UD デジタル 教科書体 NP-R"/>
        </w:rPr>
      </w:pPr>
      <w:r>
        <w:rPr>
          <w:rFonts w:ascii="UD デジタル 教科書体 NP-R" w:eastAsia="UD デジタル 教科書体 NP-R" w:hint="eastAsia"/>
        </w:rPr>
        <w:t>①　氏名、</w:t>
      </w:r>
      <w:r w:rsidR="00125939" w:rsidRPr="006610B4">
        <w:rPr>
          <w:rFonts w:ascii="UD デジタル 教科書体 NP-R" w:eastAsia="UD デジタル 教科書体 NP-R" w:hint="eastAsia"/>
        </w:rPr>
        <w:t>連絡先（電話番号、</w:t>
      </w:r>
      <w:r w:rsidR="00125939" w:rsidRPr="006610B4">
        <w:rPr>
          <w:rFonts w:ascii="UD デジタル 教科書体 NP-R" w:eastAsia="UD デジタル 教科書体 NP-R"/>
        </w:rPr>
        <w:t>Emailアドレス）</w:t>
      </w:r>
    </w:p>
    <w:p w:rsidR="00125939" w:rsidRPr="006610B4" w:rsidRDefault="00125939" w:rsidP="00125939">
      <w:pPr>
        <w:ind w:firstLineChars="400" w:firstLine="840"/>
        <w:rPr>
          <w:rFonts w:ascii="UD デジタル 教科書体 NP-R" w:eastAsia="UD デジタル 教科書体 NP-R"/>
        </w:rPr>
      </w:pPr>
      <w:r w:rsidRPr="006610B4">
        <w:rPr>
          <w:rFonts w:ascii="UD デジタル 教科書体 NP-R" w:eastAsia="UD デジタル 教科書体 NP-R" w:hint="eastAsia"/>
        </w:rPr>
        <w:t>※</w:t>
      </w:r>
      <w:r w:rsidR="00D84A3C">
        <w:rPr>
          <w:rFonts w:ascii="UD デジタル 教科書体 NP-R" w:eastAsia="UD デジタル 教科書体 NP-R" w:hint="eastAsia"/>
        </w:rPr>
        <w:t>各感染対策責任者は、</w:t>
      </w:r>
      <w:r w:rsidRPr="006610B4">
        <w:rPr>
          <w:rFonts w:ascii="UD デジタル 教科書体 NP-R" w:eastAsia="UD デジタル 教科書体 NP-R" w:hint="eastAsia"/>
        </w:rPr>
        <w:t>個人情報の取扱いに十分注意する</w:t>
      </w:r>
    </w:p>
    <w:p w:rsidR="00125939" w:rsidRPr="006610B4" w:rsidRDefault="00225D80" w:rsidP="00125939">
      <w:pPr>
        <w:ind w:firstLineChars="270" w:firstLine="567"/>
        <w:rPr>
          <w:rFonts w:ascii="UD デジタル 教科書体 NP-R" w:eastAsia="UD デジタル 教科書体 NP-R"/>
        </w:rPr>
      </w:pPr>
      <w:r>
        <w:rPr>
          <w:rFonts w:ascii="UD デジタル 教科書体 NP-R" w:eastAsia="UD デジタル 教科書体 NP-R" w:hint="eastAsia"/>
        </w:rPr>
        <w:t>②　試合２</w:t>
      </w:r>
      <w:r w:rsidR="00125939" w:rsidRPr="006610B4">
        <w:rPr>
          <w:rFonts w:ascii="UD デジタル 教科書体 NP-R" w:eastAsia="UD デジタル 教科書体 NP-R"/>
        </w:rPr>
        <w:t>週間前から当日までの体温</w:t>
      </w:r>
    </w:p>
    <w:p w:rsidR="00125939" w:rsidRPr="006610B4" w:rsidRDefault="00125939" w:rsidP="00125939">
      <w:pPr>
        <w:ind w:firstLineChars="270" w:firstLine="567"/>
        <w:rPr>
          <w:rFonts w:ascii="UD デジタル 教科書体 NP-R" w:eastAsia="UD デジタル 教科書体 NP-R"/>
        </w:rPr>
      </w:pPr>
      <w:r w:rsidRPr="006610B4">
        <w:rPr>
          <w:rFonts w:ascii="UD デジタル 教科書体 NP-R" w:eastAsia="UD デジタル 教科書体 NP-R" w:hint="eastAsia"/>
        </w:rPr>
        <w:t>③　競技会前２週間における以下の事項の有無</w:t>
      </w:r>
    </w:p>
    <w:p w:rsidR="00125939" w:rsidRPr="006610B4" w:rsidRDefault="00125939" w:rsidP="007E23F9">
      <w:pPr>
        <w:pStyle w:val="a3"/>
        <w:numPr>
          <w:ilvl w:val="2"/>
          <w:numId w:val="1"/>
        </w:numPr>
        <w:ind w:leftChars="0" w:left="1418" w:hanging="284"/>
        <w:rPr>
          <w:rFonts w:ascii="UD デジタル 教科書体 NP-R" w:eastAsia="UD デジタル 教科書体 NP-R"/>
        </w:rPr>
      </w:pPr>
      <w:r w:rsidRPr="006610B4">
        <w:rPr>
          <w:rFonts w:ascii="UD デジタル 教科書体 NP-R" w:eastAsia="UD デジタル 教科書体 NP-R" w:hint="eastAsia"/>
        </w:rPr>
        <w:t>平熱を超える発熱</w:t>
      </w:r>
    </w:p>
    <w:p w:rsidR="00125939" w:rsidRPr="006610B4" w:rsidRDefault="00125939" w:rsidP="007E23F9">
      <w:pPr>
        <w:pStyle w:val="a3"/>
        <w:numPr>
          <w:ilvl w:val="2"/>
          <w:numId w:val="1"/>
        </w:numPr>
        <w:ind w:leftChars="0" w:left="1418" w:hanging="284"/>
        <w:rPr>
          <w:rFonts w:ascii="UD デジタル 教科書体 NP-R" w:eastAsia="UD デジタル 教科書体 NP-R"/>
        </w:rPr>
      </w:pPr>
      <w:r w:rsidRPr="006610B4">
        <w:rPr>
          <w:rFonts w:ascii="UD デジタル 教科書体 NP-R" w:eastAsia="UD デジタル 教科書体 NP-R" w:hint="eastAsia"/>
        </w:rPr>
        <w:t>咳（せき）、のどの痛みなどの風邪症状</w:t>
      </w:r>
    </w:p>
    <w:p w:rsidR="00125939" w:rsidRPr="006610B4" w:rsidRDefault="00125939" w:rsidP="007E23F9">
      <w:pPr>
        <w:pStyle w:val="a3"/>
        <w:numPr>
          <w:ilvl w:val="2"/>
          <w:numId w:val="1"/>
        </w:numPr>
        <w:ind w:leftChars="0" w:left="1418" w:hanging="284"/>
        <w:rPr>
          <w:rFonts w:ascii="UD デジタル 教科書体 NP-R" w:eastAsia="UD デジタル 教科書体 NP-R"/>
        </w:rPr>
      </w:pPr>
      <w:r w:rsidRPr="006610B4">
        <w:rPr>
          <w:rFonts w:ascii="UD デジタル 教科書体 NP-R" w:eastAsia="UD デジタル 教科書体 NP-R" w:hint="eastAsia"/>
        </w:rPr>
        <w:t>だるさ（倦怠感）、息苦しさ（呼吸困難）</w:t>
      </w:r>
    </w:p>
    <w:p w:rsidR="00125939" w:rsidRPr="006610B4" w:rsidRDefault="00125939" w:rsidP="007E23F9">
      <w:pPr>
        <w:pStyle w:val="a3"/>
        <w:numPr>
          <w:ilvl w:val="2"/>
          <w:numId w:val="1"/>
        </w:numPr>
        <w:ind w:leftChars="0" w:left="1418" w:hanging="284"/>
        <w:rPr>
          <w:rFonts w:ascii="UD デジタル 教科書体 NP-R" w:eastAsia="UD デジタル 教科書体 NP-R"/>
        </w:rPr>
      </w:pPr>
      <w:r w:rsidRPr="006610B4">
        <w:rPr>
          <w:rFonts w:ascii="UD デジタル 教科書体 NP-R" w:eastAsia="UD デジタル 教科書体 NP-R" w:hint="eastAsia"/>
        </w:rPr>
        <w:t>臭覚や味覚の異常</w:t>
      </w:r>
    </w:p>
    <w:p w:rsidR="00125939" w:rsidRPr="006610B4" w:rsidRDefault="00125939" w:rsidP="007E23F9">
      <w:pPr>
        <w:pStyle w:val="a3"/>
        <w:numPr>
          <w:ilvl w:val="2"/>
          <w:numId w:val="1"/>
        </w:numPr>
        <w:ind w:leftChars="0" w:left="1418" w:hanging="284"/>
        <w:rPr>
          <w:rFonts w:ascii="UD デジタル 教科書体 NP-R" w:eastAsia="UD デジタル 教科書体 NP-R"/>
        </w:rPr>
      </w:pPr>
      <w:r w:rsidRPr="006610B4">
        <w:rPr>
          <w:rFonts w:ascii="UD デジタル 教科書体 NP-R" w:eastAsia="UD デジタル 教科書体 NP-R" w:hint="eastAsia"/>
        </w:rPr>
        <w:t>体が重く感じる、疲れやすい等</w:t>
      </w:r>
    </w:p>
    <w:p w:rsidR="00125939" w:rsidRPr="006610B4" w:rsidRDefault="00125939" w:rsidP="007E23F9">
      <w:pPr>
        <w:pStyle w:val="a3"/>
        <w:numPr>
          <w:ilvl w:val="2"/>
          <w:numId w:val="1"/>
        </w:numPr>
        <w:ind w:leftChars="0" w:left="1418" w:hanging="284"/>
        <w:rPr>
          <w:rFonts w:ascii="UD デジタル 教科書体 NP-R" w:eastAsia="UD デジタル 教科書体 NP-R"/>
        </w:rPr>
      </w:pPr>
      <w:r w:rsidRPr="006610B4">
        <w:rPr>
          <w:rFonts w:ascii="UD デジタル 教科書体 NP-R" w:eastAsia="UD デジタル 教科書体 NP-R" w:hint="eastAsia"/>
        </w:rPr>
        <w:t>新型コロナウイルス感染症陽性とされた者との濃厚接触の有無</w:t>
      </w:r>
    </w:p>
    <w:p w:rsidR="00125939" w:rsidRPr="006610B4" w:rsidRDefault="00125939" w:rsidP="007E23F9">
      <w:pPr>
        <w:pStyle w:val="a3"/>
        <w:numPr>
          <w:ilvl w:val="2"/>
          <w:numId w:val="1"/>
        </w:numPr>
        <w:ind w:leftChars="0" w:left="1418" w:hanging="284"/>
        <w:rPr>
          <w:rFonts w:ascii="UD デジタル 教科書体 NP-R" w:eastAsia="UD デジタル 教科書体 NP-R"/>
        </w:rPr>
      </w:pPr>
      <w:r w:rsidRPr="006610B4">
        <w:rPr>
          <w:rFonts w:ascii="UD デジタル 教科書体 NP-R" w:eastAsia="UD デジタル 教科書体 NP-R" w:hint="eastAsia"/>
        </w:rPr>
        <w:t>同居家族や身近な知人に感染が疑われる方がいる場合</w:t>
      </w:r>
    </w:p>
    <w:p w:rsidR="00125939" w:rsidRPr="00AC4CFF" w:rsidRDefault="00125939" w:rsidP="00125939">
      <w:pPr>
        <w:pStyle w:val="a3"/>
        <w:numPr>
          <w:ilvl w:val="2"/>
          <w:numId w:val="1"/>
        </w:numPr>
        <w:ind w:leftChars="0" w:left="1418" w:hanging="284"/>
        <w:rPr>
          <w:rFonts w:ascii="UD デジタル 教科書体 NP-R" w:eastAsia="UD デジタル 教科書体 NP-R"/>
        </w:rPr>
      </w:pPr>
      <w:r w:rsidRPr="006610B4">
        <w:rPr>
          <w:rFonts w:ascii="UD デジタル 教科書体 NP-R" w:eastAsia="UD デジタル 教科書体 NP-R" w:hint="eastAsia"/>
        </w:rPr>
        <w:t>過去１４日以内に政府から入国制限、入国後の観察期間が必要とされている国、地域等への渡航又は当該在住者との濃厚接触がある場合</w:t>
      </w:r>
    </w:p>
    <w:p w:rsidR="00690A32" w:rsidRDefault="00125939" w:rsidP="007E23F9">
      <w:pPr>
        <w:pStyle w:val="a3"/>
        <w:numPr>
          <w:ilvl w:val="0"/>
          <w:numId w:val="4"/>
        </w:numPr>
        <w:ind w:leftChars="0"/>
        <w:rPr>
          <w:rFonts w:ascii="UD デジタル 教科書体 NP-R" w:eastAsia="UD デジタル 教科書体 NP-R"/>
          <w:b/>
        </w:rPr>
      </w:pPr>
      <w:r>
        <w:rPr>
          <w:rFonts w:ascii="UD デジタル 教科書体 NP-R" w:eastAsia="UD デジタル 教科書体 NP-R" w:hint="eastAsia"/>
          <w:b/>
        </w:rPr>
        <w:t>試合当日</w:t>
      </w:r>
      <w:r w:rsidR="000D280D">
        <w:rPr>
          <w:rFonts w:ascii="UD デジタル 教科書体 NP-R" w:eastAsia="UD デジタル 教科書体 NP-R" w:hint="eastAsia"/>
          <w:b/>
        </w:rPr>
        <w:t>の準備・試合参加に</w:t>
      </w:r>
      <w:r w:rsidR="00D84A3C">
        <w:rPr>
          <w:rFonts w:ascii="UD デジタル 教科書体 NP-R" w:eastAsia="UD デジタル 教科書体 NP-R" w:hint="eastAsia"/>
          <w:b/>
        </w:rPr>
        <w:t>係る</w:t>
      </w:r>
      <w:r w:rsidR="000D280D">
        <w:rPr>
          <w:rFonts w:ascii="UD デジタル 教科書体 NP-R" w:eastAsia="UD デジタル 教科書体 NP-R" w:hint="eastAsia"/>
          <w:b/>
        </w:rPr>
        <w:t>基本的事項</w:t>
      </w:r>
    </w:p>
    <w:p w:rsidR="00125939" w:rsidRDefault="00225D80" w:rsidP="00125939">
      <w:pPr>
        <w:pStyle w:val="a3"/>
        <w:ind w:leftChars="0" w:left="720"/>
        <w:rPr>
          <w:rFonts w:ascii="UD デジタル 教科書体 NP-R" w:eastAsia="UD デジタル 教科書体 NP-R"/>
          <w:b/>
        </w:rPr>
      </w:pPr>
      <w:r>
        <w:rPr>
          <w:rFonts w:ascii="UD デジタル 教科書体 NP-R" w:eastAsia="UD デジタル 教科書体 NP-R" w:hint="eastAsia"/>
          <w:b/>
        </w:rPr>
        <w:t>（</w:t>
      </w:r>
      <w:r w:rsidR="00125939">
        <w:rPr>
          <w:rFonts w:ascii="UD デジタル 教科書体 NP-R" w:eastAsia="UD デジタル 教科書体 NP-R" w:hint="eastAsia"/>
          <w:b/>
        </w:rPr>
        <w:t>連盟）</w:t>
      </w:r>
    </w:p>
    <w:p w:rsidR="00125939" w:rsidRDefault="000D280D" w:rsidP="007E23F9">
      <w:pPr>
        <w:pStyle w:val="a3"/>
        <w:numPr>
          <w:ilvl w:val="0"/>
          <w:numId w:val="8"/>
        </w:numPr>
        <w:ind w:leftChars="0"/>
        <w:rPr>
          <w:rFonts w:ascii="UD デジタル 教科書体 NP-R" w:eastAsia="UD デジタル 教科書体 NP-R"/>
        </w:rPr>
      </w:pPr>
      <w:r>
        <w:rPr>
          <w:rFonts w:ascii="UD デジタル 教科書体 NP-R" w:eastAsia="UD デジタル 教科書体 NP-R" w:hint="eastAsia"/>
        </w:rPr>
        <w:t>感染防止策および会場における感染防止方針・ルールを理解した会場責任者を派遣する</w:t>
      </w:r>
    </w:p>
    <w:p w:rsidR="00CC0CFC" w:rsidRPr="00CC0CFC" w:rsidRDefault="008263C9" w:rsidP="007E23F9">
      <w:pPr>
        <w:pStyle w:val="a3"/>
        <w:numPr>
          <w:ilvl w:val="0"/>
          <w:numId w:val="8"/>
        </w:numPr>
        <w:ind w:leftChars="0"/>
        <w:rPr>
          <w:rFonts w:ascii="UD デジタル 教科書体 NP-R" w:eastAsia="UD デジタル 教科書体 NP-R"/>
        </w:rPr>
      </w:pPr>
      <w:r>
        <w:rPr>
          <w:rFonts w:ascii="UD デジタル 教科書体 NP-R" w:eastAsia="UD デジタル 教科書体 NP-R" w:hint="eastAsia"/>
        </w:rPr>
        <w:t>感染防止方針・ルールに則った</w:t>
      </w:r>
      <w:r w:rsidR="00727050">
        <w:rPr>
          <w:rFonts w:ascii="UD デジタル 教科書体 NP-R" w:eastAsia="UD デジタル 教科書体 NP-R" w:hint="eastAsia"/>
        </w:rPr>
        <w:t>会場（設備）を</w:t>
      </w:r>
      <w:r w:rsidR="00225D80">
        <w:rPr>
          <w:rFonts w:ascii="UD デジタル 教科書体 NP-R" w:eastAsia="UD デジタル 教科書体 NP-R" w:hint="eastAsia"/>
        </w:rPr>
        <w:t>設営できるよう準備し、ﾁｰﾑ</w:t>
      </w:r>
      <w:r w:rsidR="00CC0CFC">
        <w:rPr>
          <w:rFonts w:ascii="UD デジタル 教科書体 NP-R" w:eastAsia="UD デジタル 教科書体 NP-R" w:hint="eastAsia"/>
        </w:rPr>
        <w:t>に指示する</w:t>
      </w:r>
    </w:p>
    <w:p w:rsidR="008F11EB" w:rsidRPr="008B4A26" w:rsidRDefault="008F11EB" w:rsidP="007E23F9">
      <w:pPr>
        <w:pStyle w:val="a3"/>
        <w:numPr>
          <w:ilvl w:val="0"/>
          <w:numId w:val="8"/>
        </w:numPr>
        <w:ind w:leftChars="0"/>
        <w:rPr>
          <w:rFonts w:ascii="UD デジタル 教科書体 NP-R" w:eastAsia="UD デジタル 教科書体 NP-R"/>
        </w:rPr>
      </w:pPr>
      <w:r>
        <w:rPr>
          <w:rFonts w:ascii="UD デジタル 教科書体 NP-R" w:eastAsia="UD デジタル 教科書体 NP-R" w:hint="eastAsia"/>
        </w:rPr>
        <w:lastRenderedPageBreak/>
        <w:t>試合当日の施設担当者との打ち合わせを行う</w:t>
      </w:r>
    </w:p>
    <w:p w:rsidR="00125939" w:rsidRPr="00DF06C6" w:rsidRDefault="00125939" w:rsidP="00125939">
      <w:pPr>
        <w:pStyle w:val="a3"/>
        <w:ind w:leftChars="0" w:left="720"/>
        <w:rPr>
          <w:rFonts w:ascii="UD デジタル 教科書体 NP-R" w:eastAsia="UD デジタル 教科書体 NP-R"/>
          <w:b/>
        </w:rPr>
      </w:pPr>
      <w:r w:rsidRPr="00DF06C6">
        <w:rPr>
          <w:rFonts w:ascii="UD デジタル 教科書体 NP-R" w:eastAsia="UD デジタル 教科書体 NP-R" w:hint="eastAsia"/>
          <w:b/>
        </w:rPr>
        <w:t>（</w:t>
      </w:r>
      <w:r w:rsidR="00AC4CFF">
        <w:rPr>
          <w:rFonts w:ascii="UD デジタル 教科書体 NP-R" w:eastAsia="UD デジタル 教科書体 NP-R" w:hint="eastAsia"/>
          <w:b/>
        </w:rPr>
        <w:t>役員･</w:t>
      </w:r>
      <w:r w:rsidRPr="00DF06C6">
        <w:rPr>
          <w:rFonts w:ascii="UD デジタル 教科書体 NP-R" w:eastAsia="UD デジタル 教科書体 NP-R" w:hint="eastAsia"/>
          <w:b/>
        </w:rPr>
        <w:t>選手・</w:t>
      </w:r>
      <w:r w:rsidR="00225D80">
        <w:rPr>
          <w:rFonts w:ascii="UD デジタル 教科書体 NP-R" w:eastAsia="UD デジタル 教科書体 NP-R" w:hint="eastAsia"/>
          <w:b/>
        </w:rPr>
        <w:t>審判･</w:t>
      </w:r>
      <w:r w:rsidRPr="00DF06C6">
        <w:rPr>
          <w:rFonts w:ascii="UD デジタル 教科書体 NP-R" w:eastAsia="UD デジタル 教科書体 NP-R" w:hint="eastAsia"/>
          <w:b/>
        </w:rPr>
        <w:t>チーム関係者）</w:t>
      </w:r>
    </w:p>
    <w:p w:rsidR="000D280D" w:rsidRDefault="000D280D" w:rsidP="007E23F9">
      <w:pPr>
        <w:pStyle w:val="a3"/>
        <w:numPr>
          <w:ilvl w:val="0"/>
          <w:numId w:val="9"/>
        </w:numPr>
        <w:ind w:leftChars="0"/>
        <w:rPr>
          <w:rFonts w:ascii="UD デジタル 教科書体 NP-R" w:eastAsia="UD デジタル 教科書体 NP-R"/>
        </w:rPr>
      </w:pPr>
      <w:r w:rsidRPr="006610B4">
        <w:rPr>
          <w:rFonts w:ascii="UD デジタル 教科書体 NP-R" w:eastAsia="UD デジタル 教科書体 NP-R" w:hint="eastAsia"/>
        </w:rPr>
        <w:t>参加者全員がマスクを</w:t>
      </w:r>
      <w:r>
        <w:rPr>
          <w:rFonts w:ascii="UD デジタル 教科書体 NP-R" w:eastAsia="UD デジタル 教科書体 NP-R" w:hint="eastAsia"/>
        </w:rPr>
        <w:t>持参</w:t>
      </w:r>
      <w:r w:rsidR="008263C9">
        <w:rPr>
          <w:rFonts w:ascii="UD デジタル 教科書体 NP-R" w:eastAsia="UD デジタル 教科書体 NP-R" w:hint="eastAsia"/>
        </w:rPr>
        <w:t>し、ピッチで活動する場合を除き常に</w:t>
      </w:r>
      <w:r w:rsidRPr="006610B4">
        <w:rPr>
          <w:rFonts w:ascii="UD デジタル 教科書体 NP-R" w:eastAsia="UD デジタル 教科書体 NP-R" w:hint="eastAsia"/>
        </w:rPr>
        <w:t>着用する</w:t>
      </w:r>
    </w:p>
    <w:p w:rsidR="000D280D" w:rsidRDefault="004F62DF" w:rsidP="007E23F9">
      <w:pPr>
        <w:pStyle w:val="a3"/>
        <w:numPr>
          <w:ilvl w:val="0"/>
          <w:numId w:val="9"/>
        </w:numPr>
        <w:ind w:leftChars="0"/>
        <w:rPr>
          <w:rFonts w:ascii="UD デジタル 教科書体 NP-R" w:eastAsia="UD デジタル 教科書体 NP-R"/>
        </w:rPr>
      </w:pPr>
      <w:r>
        <w:rPr>
          <w:rFonts w:ascii="UD デジタル 教科書体 NP-R" w:eastAsia="UD デジタル 教科書体 NP-R" w:hint="eastAsia"/>
        </w:rPr>
        <w:t>各チームの代表者または感染対策責任者は、</w:t>
      </w:r>
      <w:r w:rsidR="000D280D">
        <w:rPr>
          <w:rFonts w:ascii="UD デジタル 教科書体 NP-R" w:eastAsia="UD デジタル 教科書体 NP-R" w:hint="eastAsia"/>
        </w:rPr>
        <w:t>参加者全員の健康チェックリストを</w:t>
      </w:r>
      <w:r>
        <w:rPr>
          <w:rFonts w:ascii="UD デジタル 教科書体 NP-R" w:eastAsia="UD デジタル 教科書体 NP-R" w:hint="eastAsia"/>
        </w:rPr>
        <w:t>とりまとめて</w:t>
      </w:r>
      <w:r w:rsidR="000D280D">
        <w:rPr>
          <w:rFonts w:ascii="UD デジタル 教科書体 NP-R" w:eastAsia="UD デジタル 教科書体 NP-R" w:hint="eastAsia"/>
        </w:rPr>
        <w:t>提出する</w:t>
      </w:r>
      <w:r w:rsidR="00350E6A">
        <w:rPr>
          <w:rFonts w:ascii="UD デジタル 教科書体 NP-R" w:eastAsia="UD デジタル 教科書体 NP-R" w:hint="eastAsia"/>
        </w:rPr>
        <w:t>。健康チェックリストの提出ができない者は速やかに会場から離れる。</w:t>
      </w:r>
    </w:p>
    <w:p w:rsidR="000D280D" w:rsidRDefault="000D280D" w:rsidP="007E23F9">
      <w:pPr>
        <w:pStyle w:val="a3"/>
        <w:numPr>
          <w:ilvl w:val="0"/>
          <w:numId w:val="9"/>
        </w:numPr>
        <w:ind w:leftChars="0"/>
        <w:rPr>
          <w:rFonts w:ascii="UD デジタル 教科書体 NP-R" w:eastAsia="UD デジタル 教科書体 NP-R"/>
        </w:rPr>
      </w:pPr>
      <w:r w:rsidRPr="006610B4">
        <w:rPr>
          <w:rFonts w:ascii="UD デジタル 教科書体 NP-R" w:eastAsia="UD デジタル 教科書体 NP-R" w:hint="eastAsia"/>
        </w:rPr>
        <w:t>競技会に参加する上で</w:t>
      </w:r>
      <w:r>
        <w:rPr>
          <w:rFonts w:ascii="UD デジタル 教科書体 NP-R" w:eastAsia="UD デジタル 教科書体 NP-R" w:hint="eastAsia"/>
        </w:rPr>
        <w:t>フットサル</w:t>
      </w:r>
      <w:r w:rsidRPr="006610B4">
        <w:rPr>
          <w:rFonts w:ascii="UD デジタル 教科書体 NP-R" w:eastAsia="UD デジタル 教科書体 NP-R" w:hint="eastAsia"/>
        </w:rPr>
        <w:t>委員会・連盟</w:t>
      </w:r>
      <w:r w:rsidR="00130C97">
        <w:rPr>
          <w:rFonts w:ascii="UD デジタル 教科書体 NP-R" w:eastAsia="UD デジタル 教科書体 NP-R" w:hint="eastAsia"/>
        </w:rPr>
        <w:t>・および</w:t>
      </w:r>
      <w:r w:rsidR="00826624">
        <w:rPr>
          <w:rFonts w:ascii="UD デジタル 教科書体 NP-R" w:eastAsia="UD デジタル 教科書体 NP-R" w:hint="eastAsia"/>
        </w:rPr>
        <w:t>会場（自治体）</w:t>
      </w:r>
      <w:r w:rsidRPr="006610B4">
        <w:rPr>
          <w:rFonts w:ascii="UD デジタル 教科書体 NP-R" w:eastAsia="UD デジタル 教科書体 NP-R" w:hint="eastAsia"/>
        </w:rPr>
        <w:t>が示す注意事項を遵守してもらう</w:t>
      </w:r>
    </w:p>
    <w:p w:rsidR="000D280D" w:rsidRDefault="00225D80" w:rsidP="007E23F9">
      <w:pPr>
        <w:pStyle w:val="a3"/>
        <w:numPr>
          <w:ilvl w:val="0"/>
          <w:numId w:val="9"/>
        </w:numPr>
        <w:ind w:leftChars="0"/>
        <w:rPr>
          <w:rFonts w:ascii="UD デジタル 教科書体 NP-R" w:eastAsia="UD デジタル 教科書体 NP-R"/>
        </w:rPr>
      </w:pPr>
      <w:r>
        <w:rPr>
          <w:rFonts w:ascii="UD デジタル 教科書体 NP-R" w:eastAsia="UD デジタル 教科書体 NP-R" w:hint="eastAsia"/>
        </w:rPr>
        <w:t>会場で</w:t>
      </w:r>
      <w:r w:rsidR="000D280D" w:rsidRPr="006610B4">
        <w:rPr>
          <w:rFonts w:ascii="UD デジタル 教科書体 NP-R" w:eastAsia="UD デジタル 教科書体 NP-R" w:hint="eastAsia"/>
        </w:rPr>
        <w:t>誰とどのくらいの距離で何分くらい話したか、その時にマスクを着用していたかなど、他人との接触状況を記憶しておく。（感染者発生発覚の際の濃厚接触者特定に役立ちます）</w:t>
      </w:r>
    </w:p>
    <w:p w:rsidR="000D280D" w:rsidRDefault="000D280D" w:rsidP="007E23F9">
      <w:pPr>
        <w:pStyle w:val="a3"/>
        <w:numPr>
          <w:ilvl w:val="0"/>
          <w:numId w:val="9"/>
        </w:numPr>
        <w:ind w:leftChars="0"/>
        <w:rPr>
          <w:rFonts w:ascii="UD デジタル 教科書体 NP-R" w:eastAsia="UD デジタル 教科書体 NP-R"/>
        </w:rPr>
      </w:pPr>
      <w:r>
        <w:rPr>
          <w:rFonts w:ascii="UD デジタル 教科書体 NP-R" w:eastAsia="UD デジタル 教科書体 NP-R" w:hint="eastAsia"/>
        </w:rPr>
        <w:t>チーム関係者以外の者</w:t>
      </w:r>
      <w:r w:rsidR="00A12B46">
        <w:rPr>
          <w:rFonts w:ascii="UD デジタル 教科書体 NP-R" w:eastAsia="UD デジタル 教科書体 NP-R" w:hint="eastAsia"/>
        </w:rPr>
        <w:t>（家族・知人等）</w:t>
      </w:r>
      <w:r>
        <w:rPr>
          <w:rFonts w:ascii="UD デジタル 教科書体 NP-R" w:eastAsia="UD デジタル 教科書体 NP-R" w:hint="eastAsia"/>
        </w:rPr>
        <w:t>を会場に呼ばない（</w:t>
      </w:r>
      <w:r w:rsidR="008F11EB">
        <w:rPr>
          <w:rFonts w:ascii="UD デジタル 教科書体 NP-R" w:eastAsia="UD デジタル 教科書体 NP-R" w:hint="eastAsia"/>
        </w:rPr>
        <w:t>無観客試合「リモートマッチ」の場合</w:t>
      </w:r>
      <w:r>
        <w:rPr>
          <w:rFonts w:ascii="UD デジタル 教科書体 NP-R" w:eastAsia="UD デジタル 教科書体 NP-R" w:hint="eastAsia"/>
        </w:rPr>
        <w:t>）</w:t>
      </w:r>
    </w:p>
    <w:p w:rsidR="008263C9" w:rsidRDefault="008263C9" w:rsidP="007E23F9">
      <w:pPr>
        <w:pStyle w:val="a3"/>
        <w:numPr>
          <w:ilvl w:val="0"/>
          <w:numId w:val="9"/>
        </w:numPr>
        <w:ind w:leftChars="0"/>
        <w:rPr>
          <w:rFonts w:ascii="UD デジタル 教科書体 NP-R" w:eastAsia="UD デジタル 教科書体 NP-R"/>
        </w:rPr>
      </w:pPr>
      <w:r>
        <w:rPr>
          <w:rFonts w:ascii="UD デジタル 教科書体 NP-R" w:eastAsia="UD デジタル 教科書体 NP-R" w:hint="eastAsia"/>
        </w:rPr>
        <w:t>ピッチで活動する場合を除き、可能な限り人との距離を確保する</w:t>
      </w:r>
    </w:p>
    <w:p w:rsidR="00125939" w:rsidRDefault="008B4A26" w:rsidP="007E23F9">
      <w:pPr>
        <w:pStyle w:val="a3"/>
        <w:numPr>
          <w:ilvl w:val="0"/>
          <w:numId w:val="9"/>
        </w:numPr>
        <w:ind w:leftChars="0"/>
        <w:rPr>
          <w:rFonts w:ascii="UD デジタル 教科書体 NP-R" w:eastAsia="UD デジタル 教科書体 NP-R"/>
        </w:rPr>
      </w:pPr>
      <w:r>
        <w:rPr>
          <w:rFonts w:ascii="UD デジタル 教科書体 NP-R" w:eastAsia="UD デジタル 教科書体 NP-R" w:hint="eastAsia"/>
        </w:rPr>
        <w:t>各チームで消毒液を準備し、持参する</w:t>
      </w:r>
    </w:p>
    <w:p w:rsidR="00125939" w:rsidRPr="00AC4CFF" w:rsidRDefault="00CC0CFC" w:rsidP="00AC4CFF">
      <w:pPr>
        <w:pStyle w:val="a3"/>
        <w:numPr>
          <w:ilvl w:val="0"/>
          <w:numId w:val="9"/>
        </w:numPr>
        <w:ind w:leftChars="0"/>
        <w:rPr>
          <w:rFonts w:ascii="UD デジタル 教科書体 NP-R" w:eastAsia="UD デジタル 教科書体 NP-R"/>
        </w:rPr>
      </w:pPr>
      <w:r>
        <w:rPr>
          <w:rFonts w:ascii="UD デジタル 教科書体 NP-R" w:eastAsia="UD デジタル 教科書体 NP-R" w:hint="eastAsia"/>
        </w:rPr>
        <w:t>試合会場に入る前又は入ったのち直ちに、手洗い・うがいを実施する</w:t>
      </w:r>
    </w:p>
    <w:p w:rsidR="00125939" w:rsidRPr="00690A32" w:rsidRDefault="00727050" w:rsidP="007E23F9">
      <w:pPr>
        <w:pStyle w:val="a3"/>
        <w:numPr>
          <w:ilvl w:val="0"/>
          <w:numId w:val="4"/>
        </w:numPr>
        <w:ind w:leftChars="0"/>
        <w:rPr>
          <w:rFonts w:ascii="UD デジタル 教科書体 NP-R" w:eastAsia="UD デジタル 教科書体 NP-R"/>
          <w:b/>
        </w:rPr>
      </w:pPr>
      <w:r>
        <w:rPr>
          <w:rFonts w:ascii="UD デジタル 教科書体 NP-R" w:eastAsia="UD デジタル 教科書体 NP-R" w:hint="eastAsia"/>
          <w:b/>
        </w:rPr>
        <w:t>試合中における</w:t>
      </w:r>
      <w:r w:rsidR="00D84A3C">
        <w:rPr>
          <w:rFonts w:ascii="UD デジタル 教科書体 NP-R" w:eastAsia="UD デジタル 教科書体 NP-R" w:hint="eastAsia"/>
          <w:b/>
        </w:rPr>
        <w:t>感染防止策</w:t>
      </w:r>
    </w:p>
    <w:p w:rsidR="00EB7667" w:rsidRDefault="00225D80" w:rsidP="00EB7667">
      <w:pPr>
        <w:pStyle w:val="a3"/>
        <w:ind w:leftChars="0" w:left="720"/>
        <w:rPr>
          <w:rFonts w:ascii="UD デジタル 教科書体 NP-R" w:eastAsia="UD デジタル 教科書体 NP-R"/>
          <w:b/>
        </w:rPr>
      </w:pPr>
      <w:r>
        <w:rPr>
          <w:rFonts w:ascii="UD デジタル 教科書体 NP-R" w:eastAsia="UD デジタル 教科書体 NP-R" w:hint="eastAsia"/>
          <w:b/>
        </w:rPr>
        <w:t>（</w:t>
      </w:r>
      <w:r w:rsidR="00EB7667">
        <w:rPr>
          <w:rFonts w:ascii="UD デジタル 教科書体 NP-R" w:eastAsia="UD デジタル 教科書体 NP-R" w:hint="eastAsia"/>
          <w:b/>
        </w:rPr>
        <w:t>連盟）</w:t>
      </w:r>
    </w:p>
    <w:p w:rsidR="00EB7667" w:rsidRPr="00EB7667" w:rsidRDefault="00EB7667" w:rsidP="007E23F9">
      <w:pPr>
        <w:pStyle w:val="a3"/>
        <w:numPr>
          <w:ilvl w:val="0"/>
          <w:numId w:val="13"/>
        </w:numPr>
        <w:ind w:leftChars="0"/>
        <w:rPr>
          <w:rFonts w:ascii="UD デジタル 教科書体 NP-R" w:eastAsia="UD デジタル 教科書体 NP-R"/>
          <w:b/>
        </w:rPr>
      </w:pPr>
      <w:r>
        <w:rPr>
          <w:rFonts w:ascii="UD デジタル 教科書体 NP-R" w:eastAsia="UD デジタル 教科書体 NP-R" w:hint="eastAsia"/>
        </w:rPr>
        <w:t>試合前後に担架・審判員席・タイマー・ファウルカウンター・記録員席を消毒する</w:t>
      </w:r>
      <w:r w:rsidR="004F62DF">
        <w:rPr>
          <w:rFonts w:ascii="UD デジタル 教科書体 NP-R" w:eastAsia="UD デジタル 教科書体 NP-R" w:hint="eastAsia"/>
        </w:rPr>
        <w:t>ために必要な備品を準備する</w:t>
      </w:r>
    </w:p>
    <w:p w:rsidR="00EB7667" w:rsidRDefault="008F11EB" w:rsidP="007E23F9">
      <w:pPr>
        <w:pStyle w:val="a3"/>
        <w:numPr>
          <w:ilvl w:val="0"/>
          <w:numId w:val="13"/>
        </w:numPr>
        <w:ind w:leftChars="0"/>
        <w:rPr>
          <w:rFonts w:ascii="UD デジタル 教科書体 NP-R" w:eastAsia="UD デジタル 教科書体 NP-R"/>
          <w:b/>
        </w:rPr>
      </w:pPr>
      <w:r>
        <w:rPr>
          <w:rFonts w:ascii="UD デジタル 教科書体 NP-R" w:eastAsia="UD デジタル 教科書体 NP-R" w:hint="eastAsia"/>
        </w:rPr>
        <w:t>試合前後にボールパーソン席・モップ（持ち手部分）を消毒する</w:t>
      </w:r>
      <w:r w:rsidR="004F62DF">
        <w:rPr>
          <w:rFonts w:ascii="UD デジタル 教科書体 NP-R" w:eastAsia="UD デジタル 教科書体 NP-R" w:hint="eastAsia"/>
        </w:rPr>
        <w:t>ために必要な備品を準</w:t>
      </w:r>
      <w:r w:rsidR="004F62DF">
        <w:rPr>
          <w:rFonts w:ascii="UD デジタル 教科書体 NP-R" w:eastAsia="UD デジタル 教科書体 NP-R" w:hint="eastAsia"/>
        </w:rPr>
        <w:lastRenderedPageBreak/>
        <w:t>備する</w:t>
      </w:r>
    </w:p>
    <w:p w:rsidR="00727050" w:rsidRPr="00DF06C6" w:rsidRDefault="00727050" w:rsidP="00727050">
      <w:pPr>
        <w:pStyle w:val="a3"/>
        <w:ind w:leftChars="0" w:left="720"/>
        <w:rPr>
          <w:rFonts w:ascii="UD デジタル 教科書体 NP-R" w:eastAsia="UD デジタル 教科書体 NP-R"/>
          <w:b/>
        </w:rPr>
      </w:pPr>
      <w:r w:rsidRPr="00DF06C6">
        <w:rPr>
          <w:rFonts w:ascii="UD デジタル 教科書体 NP-R" w:eastAsia="UD デジタル 教科書体 NP-R" w:hint="eastAsia"/>
          <w:b/>
        </w:rPr>
        <w:t>（選手・チーム関係者）</w:t>
      </w:r>
    </w:p>
    <w:p w:rsidR="00727050" w:rsidRPr="006610B4" w:rsidRDefault="00727050" w:rsidP="007E23F9">
      <w:pPr>
        <w:pStyle w:val="a3"/>
        <w:numPr>
          <w:ilvl w:val="0"/>
          <w:numId w:val="12"/>
        </w:numPr>
        <w:autoSpaceDE w:val="0"/>
        <w:autoSpaceDN w:val="0"/>
        <w:adjustRightInd w:val="0"/>
        <w:ind w:leftChars="0" w:left="1134"/>
        <w:jc w:val="left"/>
        <w:rPr>
          <w:rFonts w:ascii="UD デジタル 教科書体 NP-R" w:eastAsia="UD デジタル 教科書体 NP-R"/>
        </w:rPr>
      </w:pPr>
      <w:r w:rsidRPr="006610B4">
        <w:rPr>
          <w:rFonts w:ascii="UD デジタル 教科書体 NP-R" w:eastAsia="UD デジタル 教科書体 NP-R" w:hint="eastAsia"/>
        </w:rPr>
        <w:t>試合前、試合後に相手チーム、審判団との握手は実施しない</w:t>
      </w:r>
    </w:p>
    <w:p w:rsidR="00727050" w:rsidRPr="006610B4" w:rsidRDefault="00727050" w:rsidP="007E23F9">
      <w:pPr>
        <w:pStyle w:val="a3"/>
        <w:numPr>
          <w:ilvl w:val="0"/>
          <w:numId w:val="12"/>
        </w:numPr>
        <w:autoSpaceDE w:val="0"/>
        <w:autoSpaceDN w:val="0"/>
        <w:adjustRightInd w:val="0"/>
        <w:ind w:leftChars="0" w:left="1134"/>
        <w:jc w:val="left"/>
        <w:rPr>
          <w:rFonts w:ascii="UD デジタル 教科書体 NP-R" w:eastAsia="UD デジタル 教科書体 NP-R"/>
        </w:rPr>
      </w:pPr>
      <w:r w:rsidRPr="006610B4">
        <w:rPr>
          <w:rFonts w:ascii="UD デジタル 教科書体 NP-R" w:eastAsia="UD デジタル 教科書体 NP-R" w:hint="eastAsia"/>
        </w:rPr>
        <w:t>両チームベンチへの挨拶を実施しない</w:t>
      </w:r>
    </w:p>
    <w:p w:rsidR="00727050" w:rsidRPr="006610B4" w:rsidRDefault="00727050" w:rsidP="007E23F9">
      <w:pPr>
        <w:pStyle w:val="a3"/>
        <w:numPr>
          <w:ilvl w:val="0"/>
          <w:numId w:val="12"/>
        </w:numPr>
        <w:autoSpaceDE w:val="0"/>
        <w:autoSpaceDN w:val="0"/>
        <w:adjustRightInd w:val="0"/>
        <w:ind w:leftChars="0" w:left="1134"/>
        <w:jc w:val="left"/>
        <w:rPr>
          <w:rFonts w:ascii="UD デジタル 教科書体 NP-R" w:eastAsia="UD デジタル 教科書体 NP-R"/>
        </w:rPr>
      </w:pPr>
      <w:r w:rsidRPr="006610B4">
        <w:rPr>
          <w:rFonts w:ascii="UD デジタル 教科書体 NP-R" w:eastAsia="UD デジタル 教科書体 NP-R" w:hint="eastAsia"/>
        </w:rPr>
        <w:t>円陣はしない</w:t>
      </w:r>
    </w:p>
    <w:p w:rsidR="00727050" w:rsidRPr="006610B4" w:rsidRDefault="00727050" w:rsidP="007E23F9">
      <w:pPr>
        <w:pStyle w:val="a3"/>
        <w:numPr>
          <w:ilvl w:val="0"/>
          <w:numId w:val="12"/>
        </w:numPr>
        <w:autoSpaceDE w:val="0"/>
        <w:autoSpaceDN w:val="0"/>
        <w:adjustRightInd w:val="0"/>
        <w:ind w:leftChars="0" w:left="1134"/>
        <w:jc w:val="left"/>
        <w:rPr>
          <w:rFonts w:ascii="UD デジタル 教科書体 NP-R" w:eastAsia="UD デジタル 教科書体 NP-R"/>
        </w:rPr>
      </w:pPr>
      <w:r w:rsidRPr="006610B4">
        <w:rPr>
          <w:rFonts w:ascii="UD デジタル 教科書体 NP-R" w:eastAsia="UD デジタル 教科書体 NP-R" w:hint="eastAsia"/>
        </w:rPr>
        <w:t>倒れた選手に手を貸さない</w:t>
      </w:r>
    </w:p>
    <w:p w:rsidR="00727050" w:rsidRPr="006610B4" w:rsidRDefault="00727050" w:rsidP="007E23F9">
      <w:pPr>
        <w:pStyle w:val="a3"/>
        <w:numPr>
          <w:ilvl w:val="0"/>
          <w:numId w:val="12"/>
        </w:numPr>
        <w:autoSpaceDE w:val="0"/>
        <w:autoSpaceDN w:val="0"/>
        <w:adjustRightInd w:val="0"/>
        <w:ind w:leftChars="0" w:left="1134"/>
        <w:jc w:val="left"/>
        <w:rPr>
          <w:rFonts w:ascii="UD デジタル 教科書体 NP-R" w:eastAsia="UD デジタル 教科書体 NP-R"/>
        </w:rPr>
      </w:pPr>
      <w:r w:rsidRPr="006610B4">
        <w:rPr>
          <w:rFonts w:ascii="UD デジタル 教科書体 NP-R" w:eastAsia="UD デジタル 教科書体 NP-R" w:hint="eastAsia"/>
        </w:rPr>
        <w:t>得点時にハイタッチ、抱擁を行わない</w:t>
      </w:r>
    </w:p>
    <w:p w:rsidR="00727050" w:rsidRPr="006610B4" w:rsidRDefault="00727050" w:rsidP="007E23F9">
      <w:pPr>
        <w:pStyle w:val="a3"/>
        <w:numPr>
          <w:ilvl w:val="0"/>
          <w:numId w:val="12"/>
        </w:numPr>
        <w:autoSpaceDE w:val="0"/>
        <w:autoSpaceDN w:val="0"/>
        <w:adjustRightInd w:val="0"/>
        <w:ind w:leftChars="0" w:left="1134"/>
        <w:jc w:val="left"/>
        <w:rPr>
          <w:rFonts w:ascii="UD デジタル 教科書体 NP-R" w:eastAsia="UD デジタル 教科書体 NP-R"/>
        </w:rPr>
      </w:pPr>
      <w:r w:rsidRPr="006610B4">
        <w:rPr>
          <w:rFonts w:ascii="UD デジタル 教科書体 NP-R" w:eastAsia="UD デジタル 教科書体 NP-R" w:hint="eastAsia"/>
        </w:rPr>
        <w:t>ボトルを共有しない</w:t>
      </w:r>
    </w:p>
    <w:p w:rsidR="00727050" w:rsidRPr="006610B4" w:rsidRDefault="00727050" w:rsidP="007E23F9">
      <w:pPr>
        <w:pStyle w:val="a3"/>
        <w:numPr>
          <w:ilvl w:val="0"/>
          <w:numId w:val="12"/>
        </w:numPr>
        <w:autoSpaceDE w:val="0"/>
        <w:autoSpaceDN w:val="0"/>
        <w:adjustRightInd w:val="0"/>
        <w:ind w:leftChars="0" w:left="1134"/>
        <w:jc w:val="left"/>
        <w:rPr>
          <w:rFonts w:ascii="UD デジタル 教科書体 NP-R" w:eastAsia="UD デジタル 教科書体 NP-R"/>
        </w:rPr>
      </w:pPr>
      <w:r w:rsidRPr="006610B4">
        <w:rPr>
          <w:rFonts w:ascii="UD デジタル 教科書体 NP-R" w:eastAsia="UD デジタル 教科書体 NP-R" w:hint="eastAsia"/>
        </w:rPr>
        <w:t>タオルを共有しない</w:t>
      </w:r>
    </w:p>
    <w:p w:rsidR="00727050" w:rsidRPr="006610B4" w:rsidRDefault="00727050" w:rsidP="007E23F9">
      <w:pPr>
        <w:pStyle w:val="a3"/>
        <w:numPr>
          <w:ilvl w:val="0"/>
          <w:numId w:val="12"/>
        </w:numPr>
        <w:autoSpaceDE w:val="0"/>
        <w:autoSpaceDN w:val="0"/>
        <w:adjustRightInd w:val="0"/>
        <w:ind w:leftChars="0" w:left="1134"/>
        <w:jc w:val="left"/>
        <w:rPr>
          <w:rFonts w:ascii="UD デジタル 教科書体 NP-R" w:eastAsia="UD デジタル 教科書体 NP-R"/>
        </w:rPr>
      </w:pPr>
      <w:r w:rsidRPr="006610B4">
        <w:rPr>
          <w:rFonts w:ascii="UD デジタル 教科書体 NP-R" w:eastAsia="UD デジタル 教科書体 NP-R" w:hint="eastAsia"/>
        </w:rPr>
        <w:t>ピッチ上でチームメイト、審判員と会話する際にも互いの距離についてしっかりと配慮する</w:t>
      </w:r>
    </w:p>
    <w:p w:rsidR="00727050" w:rsidRDefault="00727050" w:rsidP="007E23F9">
      <w:pPr>
        <w:pStyle w:val="a3"/>
        <w:numPr>
          <w:ilvl w:val="0"/>
          <w:numId w:val="12"/>
        </w:numPr>
        <w:autoSpaceDE w:val="0"/>
        <w:autoSpaceDN w:val="0"/>
        <w:adjustRightInd w:val="0"/>
        <w:ind w:leftChars="0" w:left="1134"/>
        <w:jc w:val="left"/>
        <w:rPr>
          <w:rFonts w:ascii="UD デジタル 教科書体 NP-R" w:eastAsia="UD デジタル 教科書体 NP-R"/>
        </w:rPr>
      </w:pPr>
      <w:r w:rsidRPr="006610B4">
        <w:rPr>
          <w:rFonts w:ascii="UD デジタル 教科書体 NP-R" w:eastAsia="UD デジタル 教科書体 NP-R" w:hint="eastAsia"/>
        </w:rPr>
        <w:t>ベンチではマスクを着用し、会話を控える</w:t>
      </w:r>
    </w:p>
    <w:p w:rsidR="00727050" w:rsidRDefault="00727050" w:rsidP="007E23F9">
      <w:pPr>
        <w:pStyle w:val="a3"/>
        <w:numPr>
          <w:ilvl w:val="0"/>
          <w:numId w:val="12"/>
        </w:numPr>
        <w:autoSpaceDE w:val="0"/>
        <w:autoSpaceDN w:val="0"/>
        <w:adjustRightInd w:val="0"/>
        <w:ind w:leftChars="0" w:left="1134"/>
        <w:jc w:val="left"/>
        <w:rPr>
          <w:rFonts w:ascii="UD デジタル 教科書体 NP-R" w:eastAsia="UD デジタル 教科書体 NP-R"/>
        </w:rPr>
      </w:pPr>
      <w:r>
        <w:rPr>
          <w:rFonts w:ascii="UD デジタル 教科書体 NP-R" w:eastAsia="UD デジタル 教科書体 NP-R" w:hint="eastAsia"/>
        </w:rPr>
        <w:t>交代要員はビブスを着用しない。交代の手続きを含めビブスは使用しない</w:t>
      </w:r>
    </w:p>
    <w:p w:rsidR="00D84A3C" w:rsidRDefault="00D84A3C" w:rsidP="007E23F9">
      <w:pPr>
        <w:pStyle w:val="a3"/>
        <w:numPr>
          <w:ilvl w:val="0"/>
          <w:numId w:val="12"/>
        </w:numPr>
        <w:autoSpaceDE w:val="0"/>
        <w:autoSpaceDN w:val="0"/>
        <w:adjustRightInd w:val="0"/>
        <w:ind w:leftChars="0" w:left="1134"/>
        <w:jc w:val="left"/>
        <w:rPr>
          <w:rFonts w:ascii="UD デジタル 教科書体 NP-R" w:eastAsia="UD デジタル 教科書体 NP-R"/>
        </w:rPr>
      </w:pPr>
      <w:r>
        <w:rPr>
          <w:rFonts w:ascii="UD デジタル 教科書体 NP-R" w:eastAsia="UD デジタル 教科書体 NP-R" w:hint="eastAsia"/>
        </w:rPr>
        <w:t>各個人が着席するベンチを特定する</w:t>
      </w:r>
    </w:p>
    <w:p w:rsidR="00727050" w:rsidRDefault="008B4A26" w:rsidP="007E23F9">
      <w:pPr>
        <w:pStyle w:val="a3"/>
        <w:numPr>
          <w:ilvl w:val="0"/>
          <w:numId w:val="12"/>
        </w:numPr>
        <w:autoSpaceDE w:val="0"/>
        <w:autoSpaceDN w:val="0"/>
        <w:adjustRightInd w:val="0"/>
        <w:ind w:leftChars="0" w:left="1134"/>
        <w:jc w:val="left"/>
        <w:rPr>
          <w:rFonts w:ascii="UD デジタル 教科書体 NP-R" w:eastAsia="UD デジタル 教科書体 NP-R"/>
        </w:rPr>
      </w:pPr>
      <w:r>
        <w:rPr>
          <w:rFonts w:ascii="UD デジタル 教科書体 NP-R" w:eastAsia="UD デジタル 教科書体 NP-R" w:hint="eastAsia"/>
        </w:rPr>
        <w:t>前後半でベンチの入れ替えは行わない</w:t>
      </w:r>
    </w:p>
    <w:p w:rsidR="00EB7667" w:rsidRDefault="00EB7667" w:rsidP="007E23F9">
      <w:pPr>
        <w:pStyle w:val="a3"/>
        <w:numPr>
          <w:ilvl w:val="0"/>
          <w:numId w:val="12"/>
        </w:numPr>
        <w:autoSpaceDE w:val="0"/>
        <w:autoSpaceDN w:val="0"/>
        <w:adjustRightInd w:val="0"/>
        <w:ind w:leftChars="0" w:left="1134"/>
        <w:jc w:val="left"/>
        <w:rPr>
          <w:rFonts w:ascii="UD デジタル 教科書体 NP-R" w:eastAsia="UD デジタル 教科書体 NP-R"/>
        </w:rPr>
      </w:pPr>
      <w:r>
        <w:rPr>
          <w:rFonts w:ascii="UD デジタル 教科書体 NP-R" w:eastAsia="UD デジタル 教科書体 NP-R" w:hint="eastAsia"/>
        </w:rPr>
        <w:t>試合終了後にベンチを消毒する</w:t>
      </w:r>
    </w:p>
    <w:p w:rsidR="0007176C" w:rsidRPr="00D84A3C" w:rsidRDefault="0007176C" w:rsidP="007E23F9">
      <w:pPr>
        <w:pStyle w:val="a3"/>
        <w:numPr>
          <w:ilvl w:val="0"/>
          <w:numId w:val="12"/>
        </w:numPr>
        <w:autoSpaceDE w:val="0"/>
        <w:autoSpaceDN w:val="0"/>
        <w:adjustRightInd w:val="0"/>
        <w:ind w:leftChars="0" w:left="1134"/>
        <w:jc w:val="left"/>
        <w:rPr>
          <w:rFonts w:ascii="UD デジタル 教科書体 NP-R" w:eastAsia="UD デジタル 教科書体 NP-R"/>
        </w:rPr>
      </w:pPr>
      <w:r>
        <w:rPr>
          <w:rFonts w:ascii="UD デジタル 教科書体 NP-R" w:eastAsia="UD デジタル 教科書体 NP-R" w:hint="eastAsia"/>
        </w:rPr>
        <w:t>試合終了後は速やかにピッチから退出する</w:t>
      </w:r>
    </w:p>
    <w:p w:rsidR="00727050" w:rsidRDefault="00225D80" w:rsidP="00727050">
      <w:pPr>
        <w:pStyle w:val="a3"/>
        <w:ind w:leftChars="0" w:left="720"/>
        <w:rPr>
          <w:rFonts w:ascii="UD デジタル 教科書体 NP-R" w:eastAsia="UD デジタル 教科書体 NP-R"/>
        </w:rPr>
      </w:pPr>
      <w:r>
        <w:rPr>
          <w:rFonts w:ascii="UD デジタル 教科書体 NP-R" w:eastAsia="UD デジタル 教科書体 NP-R" w:hint="eastAsia"/>
          <w:b/>
        </w:rPr>
        <w:t>（</w:t>
      </w:r>
      <w:r w:rsidR="00AC4CFF">
        <w:rPr>
          <w:rFonts w:ascii="UD デジタル 教科書体 NP-R" w:eastAsia="UD デジタル 教科書体 NP-R" w:hint="eastAsia"/>
          <w:b/>
        </w:rPr>
        <w:t>審判</w:t>
      </w:r>
      <w:r w:rsidR="002F0A6B">
        <w:rPr>
          <w:rFonts w:ascii="UD デジタル 教科書体 NP-R" w:eastAsia="UD デジタル 教科書体 NP-R" w:hint="eastAsia"/>
          <w:b/>
        </w:rPr>
        <w:t>・その他関係者等</w:t>
      </w:r>
      <w:r w:rsidR="002F0A6B" w:rsidRPr="00125939">
        <w:rPr>
          <w:rFonts w:ascii="UD デジタル 教科書体 NP-R" w:eastAsia="UD デジタル 教科書体 NP-R" w:hint="eastAsia"/>
          <w:b/>
        </w:rPr>
        <w:t>）</w:t>
      </w:r>
    </w:p>
    <w:p w:rsidR="0007176C" w:rsidRPr="0007176C" w:rsidRDefault="00727050" w:rsidP="007E23F9">
      <w:pPr>
        <w:pStyle w:val="a3"/>
        <w:numPr>
          <w:ilvl w:val="0"/>
          <w:numId w:val="11"/>
        </w:numPr>
        <w:ind w:leftChars="0"/>
        <w:rPr>
          <w:rFonts w:ascii="UD デジタル 教科書体 NP-R" w:eastAsia="UD デジタル 教科書体 NP-R"/>
        </w:rPr>
      </w:pPr>
      <w:r>
        <w:rPr>
          <w:rFonts w:ascii="UD デジタル 教科書体 NP-R" w:eastAsia="UD デジタル 教科書体 NP-R" w:hint="eastAsia"/>
        </w:rPr>
        <w:t>ピッチで活動する場合を除き常に</w:t>
      </w:r>
      <w:r w:rsidRPr="006610B4">
        <w:rPr>
          <w:rFonts w:ascii="UD デジタル 教科書体 NP-R" w:eastAsia="UD デジタル 教科書体 NP-R" w:hint="eastAsia"/>
        </w:rPr>
        <w:t>マスクを着用する</w:t>
      </w:r>
    </w:p>
    <w:p w:rsidR="00EB7667" w:rsidRDefault="00EB7667" w:rsidP="007E23F9">
      <w:pPr>
        <w:pStyle w:val="a3"/>
        <w:numPr>
          <w:ilvl w:val="0"/>
          <w:numId w:val="11"/>
        </w:numPr>
        <w:ind w:leftChars="0"/>
        <w:rPr>
          <w:rFonts w:ascii="UD デジタル 教科書体 NP-R" w:eastAsia="UD デジタル 教科書体 NP-R"/>
        </w:rPr>
      </w:pPr>
      <w:r>
        <w:rPr>
          <w:rFonts w:ascii="UD デジタル 教科書体 NP-R" w:eastAsia="UD デジタル 教科書体 NP-R" w:hint="eastAsia"/>
        </w:rPr>
        <w:t>ボールパーソン・担架要員・記録員は</w:t>
      </w:r>
      <w:r w:rsidR="0007176C">
        <w:rPr>
          <w:rFonts w:ascii="UD デジタル 教科書体 NP-R" w:eastAsia="UD デジタル 教科書体 NP-R" w:hint="eastAsia"/>
        </w:rPr>
        <w:t>原則としてマスクおよび</w:t>
      </w:r>
      <w:r>
        <w:rPr>
          <w:rFonts w:ascii="UD デジタル 教科書体 NP-R" w:eastAsia="UD デジタル 教科書体 NP-R" w:hint="eastAsia"/>
        </w:rPr>
        <w:t>手袋を着用する</w:t>
      </w:r>
    </w:p>
    <w:p w:rsidR="00727050" w:rsidRDefault="00EB7667" w:rsidP="007E23F9">
      <w:pPr>
        <w:pStyle w:val="a3"/>
        <w:numPr>
          <w:ilvl w:val="0"/>
          <w:numId w:val="11"/>
        </w:numPr>
        <w:ind w:leftChars="0"/>
        <w:rPr>
          <w:rFonts w:ascii="UD デジタル 教科書体 NP-R" w:eastAsia="UD デジタル 教科書体 NP-R"/>
        </w:rPr>
      </w:pPr>
      <w:r>
        <w:rPr>
          <w:rFonts w:ascii="UD デジタル 教科書体 NP-R" w:eastAsia="UD デジタル 教科書体 NP-R" w:hint="eastAsia"/>
        </w:rPr>
        <w:lastRenderedPageBreak/>
        <w:t>審判員は試合前・ハーフタイム時にアルコール・界面活性剤等で笛を消毒する</w:t>
      </w:r>
    </w:p>
    <w:p w:rsidR="0007176C" w:rsidRDefault="0007176C" w:rsidP="007E23F9">
      <w:pPr>
        <w:pStyle w:val="a3"/>
        <w:numPr>
          <w:ilvl w:val="0"/>
          <w:numId w:val="11"/>
        </w:numPr>
        <w:ind w:leftChars="0"/>
        <w:rPr>
          <w:rFonts w:ascii="UD デジタル 教科書体 NP-R" w:eastAsia="UD デジタル 教科書体 NP-R"/>
        </w:rPr>
      </w:pPr>
      <w:r>
        <w:rPr>
          <w:rFonts w:ascii="UD デジタル 教科書体 NP-R" w:eastAsia="UD デジタル 教科書体 NP-R" w:hint="eastAsia"/>
        </w:rPr>
        <w:t>審判員は試合終了時に審判員席・タイマー・ファウルカウンターを消毒する</w:t>
      </w:r>
    </w:p>
    <w:p w:rsidR="0007176C" w:rsidRDefault="0007176C" w:rsidP="007E23F9">
      <w:pPr>
        <w:pStyle w:val="a3"/>
        <w:numPr>
          <w:ilvl w:val="0"/>
          <w:numId w:val="11"/>
        </w:numPr>
        <w:ind w:leftChars="0"/>
        <w:rPr>
          <w:rFonts w:ascii="UD デジタル 教科書体 NP-R" w:eastAsia="UD デジタル 教科書体 NP-R"/>
        </w:rPr>
      </w:pPr>
      <w:r>
        <w:rPr>
          <w:rFonts w:ascii="UD デジタル 教科書体 NP-R" w:eastAsia="UD デジタル 教科書体 NP-R" w:hint="eastAsia"/>
        </w:rPr>
        <w:t>記録員は試合終了時に記録員席と共用備品を消毒する</w:t>
      </w:r>
    </w:p>
    <w:p w:rsidR="0007176C" w:rsidRPr="00AC4CFF" w:rsidRDefault="0007176C" w:rsidP="00AC4CFF">
      <w:pPr>
        <w:pStyle w:val="a3"/>
        <w:numPr>
          <w:ilvl w:val="0"/>
          <w:numId w:val="11"/>
        </w:numPr>
        <w:ind w:leftChars="0"/>
        <w:rPr>
          <w:rFonts w:ascii="UD デジタル 教科書体 NP-R" w:eastAsia="UD デジタル 教科書体 NP-R"/>
        </w:rPr>
      </w:pPr>
      <w:r>
        <w:rPr>
          <w:rFonts w:ascii="UD デジタル 教科書体 NP-R" w:eastAsia="UD デジタル 教科書体 NP-R" w:hint="eastAsia"/>
        </w:rPr>
        <w:t>試合終了後は速やかにピッチから退出する</w:t>
      </w:r>
    </w:p>
    <w:p w:rsidR="0007176C" w:rsidRPr="00690A32" w:rsidRDefault="00CC0CFC" w:rsidP="007E23F9">
      <w:pPr>
        <w:pStyle w:val="a3"/>
        <w:numPr>
          <w:ilvl w:val="0"/>
          <w:numId w:val="4"/>
        </w:numPr>
        <w:ind w:leftChars="0"/>
        <w:rPr>
          <w:rFonts w:ascii="UD デジタル 教科書体 NP-R" w:eastAsia="UD デジタル 教科書体 NP-R"/>
          <w:b/>
        </w:rPr>
      </w:pPr>
      <w:r>
        <w:rPr>
          <w:rFonts w:ascii="UD デジタル 教科書体 NP-R" w:eastAsia="UD デジタル 教科書体 NP-R" w:hint="eastAsia"/>
          <w:b/>
        </w:rPr>
        <w:t>撤収作業における</w:t>
      </w:r>
      <w:r w:rsidR="0007176C">
        <w:rPr>
          <w:rFonts w:ascii="UD デジタル 教科書体 NP-R" w:eastAsia="UD デジタル 教科書体 NP-R" w:hint="eastAsia"/>
          <w:b/>
        </w:rPr>
        <w:t>感染防止策</w:t>
      </w:r>
    </w:p>
    <w:p w:rsidR="0007176C" w:rsidRDefault="00225D80" w:rsidP="0007176C">
      <w:pPr>
        <w:pStyle w:val="a3"/>
        <w:ind w:leftChars="0" w:left="720"/>
        <w:rPr>
          <w:rFonts w:ascii="UD デジタル 教科書体 NP-R" w:eastAsia="UD デジタル 教科書体 NP-R"/>
          <w:b/>
        </w:rPr>
      </w:pPr>
      <w:r>
        <w:rPr>
          <w:rFonts w:ascii="UD デジタル 教科書体 NP-R" w:eastAsia="UD デジタル 教科書体 NP-R" w:hint="eastAsia"/>
          <w:b/>
        </w:rPr>
        <w:t>（</w:t>
      </w:r>
      <w:r w:rsidR="0007176C">
        <w:rPr>
          <w:rFonts w:ascii="UD デジタル 教科書体 NP-R" w:eastAsia="UD デジタル 教科書体 NP-R" w:hint="eastAsia"/>
          <w:b/>
        </w:rPr>
        <w:t>連盟）</w:t>
      </w:r>
    </w:p>
    <w:p w:rsidR="0007176C" w:rsidRPr="00EB7667" w:rsidRDefault="00CC0CFC" w:rsidP="007E23F9">
      <w:pPr>
        <w:pStyle w:val="a3"/>
        <w:numPr>
          <w:ilvl w:val="0"/>
          <w:numId w:val="14"/>
        </w:numPr>
        <w:ind w:leftChars="0"/>
        <w:rPr>
          <w:rFonts w:ascii="UD デジタル 教科書体 NP-R" w:eastAsia="UD デジタル 教科書体 NP-R"/>
          <w:b/>
        </w:rPr>
      </w:pPr>
      <w:r>
        <w:rPr>
          <w:rFonts w:ascii="UD デジタル 教科書体 NP-R" w:eastAsia="UD デジタル 教科書体 NP-R" w:hint="eastAsia"/>
        </w:rPr>
        <w:t>運営備品の消毒に必要な備品を準備する</w:t>
      </w:r>
    </w:p>
    <w:p w:rsidR="0007176C" w:rsidRDefault="00CC0CFC" w:rsidP="007E23F9">
      <w:pPr>
        <w:pStyle w:val="a3"/>
        <w:numPr>
          <w:ilvl w:val="0"/>
          <w:numId w:val="14"/>
        </w:numPr>
        <w:ind w:leftChars="0"/>
        <w:rPr>
          <w:rFonts w:ascii="UD デジタル 教科書体 NP-R" w:eastAsia="UD デジタル 教科書体 NP-R"/>
          <w:b/>
        </w:rPr>
      </w:pPr>
      <w:r>
        <w:rPr>
          <w:rFonts w:ascii="UD デジタル 教科書体 NP-R" w:eastAsia="UD デジタル 教科書体 NP-R" w:hint="eastAsia"/>
        </w:rPr>
        <w:t>ごみの処理に必要な備品を準備する</w:t>
      </w:r>
    </w:p>
    <w:p w:rsidR="0007176C" w:rsidRPr="00DF06C6" w:rsidRDefault="0007176C" w:rsidP="0007176C">
      <w:pPr>
        <w:pStyle w:val="a3"/>
        <w:ind w:leftChars="0" w:left="720"/>
        <w:rPr>
          <w:rFonts w:ascii="UD デジタル 教科書体 NP-R" w:eastAsia="UD デジタル 教科書体 NP-R"/>
          <w:b/>
        </w:rPr>
      </w:pPr>
      <w:r w:rsidRPr="00DF06C6">
        <w:rPr>
          <w:rFonts w:ascii="UD デジタル 教科書体 NP-R" w:eastAsia="UD デジタル 教科書体 NP-R" w:hint="eastAsia"/>
          <w:b/>
        </w:rPr>
        <w:t>（選手・チーム関係者）</w:t>
      </w:r>
    </w:p>
    <w:p w:rsidR="0007176C" w:rsidRDefault="00CC0CFC" w:rsidP="007E23F9">
      <w:pPr>
        <w:pStyle w:val="a3"/>
        <w:numPr>
          <w:ilvl w:val="0"/>
          <w:numId w:val="15"/>
        </w:numPr>
        <w:autoSpaceDE w:val="0"/>
        <w:autoSpaceDN w:val="0"/>
        <w:adjustRightInd w:val="0"/>
        <w:ind w:leftChars="0" w:left="1134"/>
        <w:jc w:val="left"/>
        <w:rPr>
          <w:rFonts w:ascii="UD デジタル 教科書体 NP-R" w:eastAsia="UD デジタル 教科書体 NP-R"/>
        </w:rPr>
      </w:pPr>
      <w:r>
        <w:rPr>
          <w:rFonts w:ascii="UD デジタル 教科書体 NP-R" w:eastAsia="UD デジタル 教科書体 NP-R" w:hint="eastAsia"/>
        </w:rPr>
        <w:t>運営備品の消毒に協力する</w:t>
      </w:r>
    </w:p>
    <w:p w:rsidR="00DB517C" w:rsidRPr="00AC4CFF" w:rsidRDefault="00CC0CFC" w:rsidP="00DB517C">
      <w:pPr>
        <w:pStyle w:val="a3"/>
        <w:numPr>
          <w:ilvl w:val="0"/>
          <w:numId w:val="15"/>
        </w:numPr>
        <w:autoSpaceDE w:val="0"/>
        <w:autoSpaceDN w:val="0"/>
        <w:adjustRightInd w:val="0"/>
        <w:ind w:leftChars="0" w:left="1134"/>
        <w:jc w:val="left"/>
        <w:rPr>
          <w:rFonts w:ascii="UD デジタル 教科書体 NP-R" w:eastAsia="UD デジタル 教科書体 NP-R"/>
        </w:rPr>
      </w:pPr>
      <w:r>
        <w:rPr>
          <w:rFonts w:ascii="UD デジタル 教科書体 NP-R" w:eastAsia="UD デジタル 教科書体 NP-R" w:hint="eastAsia"/>
        </w:rPr>
        <w:t>マスク・手袋を着用のうえ、ごみの処理に協力する。</w:t>
      </w:r>
    </w:p>
    <w:p w:rsidR="00CC0CFC" w:rsidRPr="00690A32" w:rsidRDefault="004F62DF" w:rsidP="007E23F9">
      <w:pPr>
        <w:pStyle w:val="a3"/>
        <w:numPr>
          <w:ilvl w:val="0"/>
          <w:numId w:val="4"/>
        </w:numPr>
        <w:ind w:leftChars="0"/>
        <w:rPr>
          <w:rFonts w:ascii="UD デジタル 教科書体 NP-R" w:eastAsia="UD デジタル 教科書体 NP-R"/>
          <w:b/>
        </w:rPr>
      </w:pPr>
      <w:r>
        <w:rPr>
          <w:rFonts w:ascii="UD デジタル 教科書体 NP-R" w:eastAsia="UD デジタル 教科書体 NP-R" w:hint="eastAsia"/>
          <w:b/>
        </w:rPr>
        <w:t>事後対応</w:t>
      </w:r>
    </w:p>
    <w:p w:rsidR="00CC0CFC" w:rsidRDefault="00EA7C1B" w:rsidP="00CC0CFC">
      <w:pPr>
        <w:pStyle w:val="a3"/>
        <w:ind w:leftChars="0" w:left="720"/>
        <w:rPr>
          <w:rFonts w:ascii="UD デジタル 教科書体 NP-R" w:eastAsia="UD デジタル 教科書体 NP-R"/>
          <w:b/>
        </w:rPr>
      </w:pPr>
      <w:r>
        <w:rPr>
          <w:rFonts w:ascii="UD デジタル 教科書体 NP-R" w:eastAsia="UD デジタル 教科書体 NP-R" w:hint="eastAsia"/>
          <w:b/>
        </w:rPr>
        <w:t>（</w:t>
      </w:r>
      <w:r w:rsidR="00CC0CFC">
        <w:rPr>
          <w:rFonts w:ascii="UD デジタル 教科書体 NP-R" w:eastAsia="UD デジタル 教科書体 NP-R" w:hint="eastAsia"/>
          <w:b/>
        </w:rPr>
        <w:t>連盟）</w:t>
      </w:r>
    </w:p>
    <w:p w:rsidR="004F62DF" w:rsidRPr="00225D80" w:rsidRDefault="004D72F8" w:rsidP="00225D80">
      <w:pPr>
        <w:pStyle w:val="a3"/>
        <w:numPr>
          <w:ilvl w:val="0"/>
          <w:numId w:val="16"/>
        </w:numPr>
        <w:ind w:leftChars="0"/>
        <w:rPr>
          <w:rFonts w:ascii="UD デジタル 教科書体 NP-R" w:eastAsia="UD デジタル 教科書体 NP-R"/>
        </w:rPr>
      </w:pPr>
      <w:bookmarkStart w:id="0" w:name="_GoBack"/>
      <w:bookmarkEnd w:id="0"/>
      <w:r w:rsidRPr="00225D80">
        <w:rPr>
          <w:rFonts w:ascii="UD デジタル 教科書体 NP-R" w:eastAsia="UD デジタル 教科書体 NP-R" w:hint="eastAsia"/>
        </w:rPr>
        <w:t>感染対策責任者は、</w:t>
      </w:r>
      <w:r w:rsidR="004F62DF" w:rsidRPr="00225D80">
        <w:rPr>
          <w:rFonts w:ascii="UD デジタル 教科書体 NP-R" w:eastAsia="UD デジタル 教科書体 NP-R" w:hint="eastAsia"/>
        </w:rPr>
        <w:t>選手・チーム関係者・役員から、</w:t>
      </w:r>
      <w:r w:rsidR="004F62DF" w:rsidRPr="00225D80">
        <w:rPr>
          <w:rFonts w:ascii="UD デジタル 教科書体 NP-R" w:eastAsia="UD デジタル 教科書体 NP-R"/>
        </w:rPr>
        <w:t>技会終了後14日以内に新型コロナウイルス感染症の感染が判明した</w:t>
      </w:r>
      <w:r w:rsidR="004F62DF" w:rsidRPr="00225D80">
        <w:rPr>
          <w:rFonts w:ascii="UD デジタル 教科書体 NP-R" w:eastAsia="UD デジタル 教科書体 NP-R" w:hint="eastAsia"/>
        </w:rPr>
        <w:t>旨連絡を受けた場合は、</w:t>
      </w:r>
      <w:r w:rsidR="00EA7C1B">
        <w:rPr>
          <w:rFonts w:ascii="UD デジタル 教科書体 NP-R" w:eastAsia="UD デジタル 教科書体 NP-R" w:hint="eastAsia"/>
        </w:rPr>
        <w:t>保健所</w:t>
      </w:r>
      <w:r w:rsidR="004F62DF" w:rsidRPr="00225D80">
        <w:rPr>
          <w:rFonts w:ascii="UD デジタル 教科書体 NP-R" w:eastAsia="UD デジタル 教科書体 NP-R" w:hint="eastAsia"/>
        </w:rPr>
        <w:t>にその旨報告する</w:t>
      </w:r>
    </w:p>
    <w:p w:rsidR="00CC0CFC" w:rsidRPr="00DF06C6" w:rsidRDefault="00EA7C1B" w:rsidP="00CC0CFC">
      <w:pPr>
        <w:pStyle w:val="a3"/>
        <w:ind w:leftChars="0" w:left="720"/>
        <w:rPr>
          <w:rFonts w:ascii="UD デジタル 教科書体 NP-R" w:eastAsia="UD デジタル 教科書体 NP-R"/>
          <w:b/>
        </w:rPr>
      </w:pPr>
      <w:r>
        <w:rPr>
          <w:rFonts w:ascii="UD デジタル 教科書体 NP-R" w:eastAsia="UD デジタル 教科書体 NP-R" w:hint="eastAsia"/>
          <w:b/>
        </w:rPr>
        <w:t>（</w:t>
      </w:r>
      <w:r w:rsidR="002F0A6B" w:rsidRPr="00125939">
        <w:rPr>
          <w:rFonts w:ascii="UD デジタル 教科書体 NP-R" w:eastAsia="UD デジタル 教科書体 NP-R" w:hint="eastAsia"/>
          <w:b/>
        </w:rPr>
        <w:t>役員</w:t>
      </w:r>
      <w:r>
        <w:rPr>
          <w:rFonts w:ascii="UD デジタル 教科書体 NP-R" w:eastAsia="UD デジタル 教科書体 NP-R" w:hint="eastAsia"/>
          <w:b/>
        </w:rPr>
        <w:t>・チーム</w:t>
      </w:r>
      <w:r w:rsidR="002F0A6B">
        <w:rPr>
          <w:rFonts w:ascii="UD デジタル 教科書体 NP-R" w:eastAsia="UD デジタル 教科書体 NP-R" w:hint="eastAsia"/>
          <w:b/>
        </w:rPr>
        <w:t>関係者等</w:t>
      </w:r>
      <w:r w:rsidR="002F0A6B" w:rsidRPr="00125939">
        <w:rPr>
          <w:rFonts w:ascii="UD デジタル 教科書体 NP-R" w:eastAsia="UD デジタル 教科書体 NP-R" w:hint="eastAsia"/>
          <w:b/>
        </w:rPr>
        <w:t>）</w:t>
      </w:r>
    </w:p>
    <w:p w:rsidR="004F62DF" w:rsidRPr="004F62DF" w:rsidRDefault="004F62DF" w:rsidP="007E23F9">
      <w:pPr>
        <w:pStyle w:val="a3"/>
        <w:numPr>
          <w:ilvl w:val="0"/>
          <w:numId w:val="17"/>
        </w:numPr>
        <w:autoSpaceDE w:val="0"/>
        <w:autoSpaceDN w:val="0"/>
        <w:adjustRightInd w:val="0"/>
        <w:ind w:leftChars="0" w:left="1134"/>
        <w:jc w:val="left"/>
        <w:rPr>
          <w:rFonts w:ascii="UD デジタル 教科書体 NP-R" w:eastAsia="UD デジタル 教科書体 NP-R"/>
        </w:rPr>
      </w:pPr>
      <w:r w:rsidRPr="004F62DF">
        <w:rPr>
          <w:rFonts w:ascii="UD デジタル 教科書体 NP-R" w:eastAsia="UD デジタル 教科書体 NP-R" w:hint="eastAsia"/>
        </w:rPr>
        <w:t>健康管理表を、保存期間（少なくとも１ヶ月）を明記した上で保存しておく</w:t>
      </w:r>
    </w:p>
    <w:p w:rsidR="00F669DC" w:rsidRPr="00166322" w:rsidRDefault="004F62DF" w:rsidP="007E23F9">
      <w:pPr>
        <w:pStyle w:val="a3"/>
        <w:numPr>
          <w:ilvl w:val="0"/>
          <w:numId w:val="17"/>
        </w:numPr>
        <w:autoSpaceDE w:val="0"/>
        <w:autoSpaceDN w:val="0"/>
        <w:adjustRightInd w:val="0"/>
        <w:ind w:leftChars="0" w:left="1134"/>
        <w:jc w:val="left"/>
        <w:rPr>
          <w:rFonts w:ascii="UD デジタル 教科書体 NP-R" w:eastAsia="UD デジタル 教科書体 NP-R"/>
        </w:rPr>
      </w:pPr>
      <w:r w:rsidRPr="004F62DF">
        <w:rPr>
          <w:rFonts w:ascii="UD デジタル 教科書体 NP-R" w:eastAsia="UD デジタル 教科書体 NP-R" w:hint="eastAsia"/>
        </w:rPr>
        <w:t>競技会終了後</w:t>
      </w:r>
      <w:r w:rsidRPr="004F62DF">
        <w:rPr>
          <w:rFonts w:ascii="UD デジタル 教科書体 NP-R" w:eastAsia="UD デジタル 教科書体 NP-R"/>
        </w:rPr>
        <w:t>14日以内に新型コロナウイルス感染症の感染が判明し</w:t>
      </w:r>
      <w:r w:rsidRPr="004F62DF">
        <w:rPr>
          <w:rFonts w:ascii="UD デジタル 教科書体 NP-R" w:eastAsia="UD デジタル 教科書体 NP-R" w:hint="eastAsia"/>
        </w:rPr>
        <w:t>た場合は、保健所の指示に従うとともに、</w:t>
      </w:r>
      <w:r>
        <w:rPr>
          <w:rFonts w:ascii="UD デジタル 教科書体 NP-R" w:eastAsia="UD デジタル 教科書体 NP-R" w:hint="eastAsia"/>
        </w:rPr>
        <w:t>競技会の感染対策責任者に連絡する</w:t>
      </w:r>
    </w:p>
    <w:sectPr w:rsidR="00F669DC" w:rsidRPr="00166322" w:rsidSect="006610B4">
      <w:footerReference w:type="default" r:id="rId7"/>
      <w:pgSz w:w="11906" w:h="16838" w:code="9"/>
      <w:pgMar w:top="1276" w:right="1274" w:bottom="1276" w:left="1276" w:header="851" w:footer="409" w:gutter="0"/>
      <w:pgNumType w:fmt="decimalFullWidth" w:start="1"/>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F58A3D" w15:done="0"/>
  <w15:commentEx w15:paraId="2A662FCB" w15:done="0"/>
  <w15:commentEx w15:paraId="18E620D3" w15:done="0"/>
  <w15:commentEx w15:paraId="5549121B" w15:done="0"/>
  <w15:commentEx w15:paraId="1138222C" w15:done="0"/>
  <w15:commentEx w15:paraId="41080687" w15:done="0"/>
  <w15:commentEx w15:paraId="4F11CBDD" w15:done="0"/>
  <w15:commentEx w15:paraId="512C3521" w15:done="0"/>
  <w15:commentEx w15:paraId="7965D637" w15:done="0"/>
  <w15:commentEx w15:paraId="16A38D4F" w15:done="0"/>
  <w15:commentEx w15:paraId="0098770D" w15:done="0"/>
  <w15:commentEx w15:paraId="6B3FDB8B" w15:done="0"/>
  <w15:commentEx w15:paraId="656847B5" w15:done="0"/>
  <w15:commentEx w15:paraId="143E92DB" w15:done="0"/>
  <w15:commentEx w15:paraId="4B573990" w15:done="0"/>
  <w15:commentEx w15:paraId="2C008BEB" w15:done="0"/>
  <w15:commentEx w15:paraId="7CA0305F" w15:done="0"/>
  <w15:commentEx w15:paraId="33842D2F" w15:done="0"/>
  <w15:commentEx w15:paraId="282D11F5" w15:done="0"/>
  <w15:commentEx w15:paraId="66AE3E1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406" w:rsidRDefault="00C13406" w:rsidP="00771DE3">
      <w:r>
        <w:separator/>
      </w:r>
    </w:p>
  </w:endnote>
  <w:endnote w:type="continuationSeparator" w:id="1">
    <w:p w:rsidR="00C13406" w:rsidRDefault="00C13406" w:rsidP="00771D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eiryo UI">
    <w:altName w:val="Arial Unicode MS"/>
    <w:charset w:val="80"/>
    <w:family w:val="modern"/>
    <w:pitch w:val="variable"/>
    <w:sig w:usb0="00000000" w:usb1="6AC7FFFF" w:usb2="08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altName w:val="ＭＳ 明朝"/>
    <w:charset w:val="80"/>
    <w:family w:val="roman"/>
    <w:pitch w:val="variable"/>
    <w:sig w:usb0="00000000" w:usb1="2AC7FCFF" w:usb2="00000012" w:usb3="00000000" w:csb0="0002009F" w:csb1="00000000"/>
  </w:font>
  <w:font w:name="ＭＳ Ｐゴシック">
    <w:panose1 w:val="020B0600070205080204"/>
    <w:charset w:val="80"/>
    <w:family w:val="modern"/>
    <w:pitch w:val="variable"/>
    <w:sig w:usb0="A00002BF" w:usb1="68C7FCFB" w:usb2="00000010" w:usb3="00000000" w:csb0="0002009F" w:csb1="00000000"/>
  </w:font>
  <w:font w:name="UD デジタル 教科書体 NP-R">
    <w:altName w:val="Arial Unicode MS"/>
    <w:charset w:val="80"/>
    <w:family w:val="roman"/>
    <w:pitch w:val="variable"/>
    <w:sig w:usb0="00000000" w:usb1="2AC7ECFA" w:usb2="00000010" w:usb3="00000000" w:csb0="00020000" w:csb1="00000000"/>
  </w:font>
  <w:font w:name="ＤＦＰ太丸ゴシック体N">
    <w:altName w:val="Arial Unicode MS"/>
    <w:charset w:val="80"/>
    <w:family w:val="modern"/>
    <w:pitch w:val="variable"/>
    <w:sig w:usb0="00000000" w:usb1="2AC76CF8" w:usb2="00000010" w:usb3="00000000" w:csb0="00020001" w:csb1="00000000"/>
  </w:font>
  <w:font w:name="Segoe UI Symbol">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91894"/>
      <w:docPartObj>
        <w:docPartGallery w:val="Page Numbers (Bottom of Page)"/>
        <w:docPartUnique/>
      </w:docPartObj>
    </w:sdtPr>
    <w:sdtContent>
      <w:p w:rsidR="008F11EB" w:rsidRDefault="00FD08EF">
        <w:pPr>
          <w:pStyle w:val="a6"/>
          <w:jc w:val="center"/>
        </w:pPr>
        <w:r>
          <w:fldChar w:fldCharType="begin"/>
        </w:r>
        <w:r w:rsidR="008F11EB">
          <w:instrText>PAGE   \* MERGEFORMAT</w:instrText>
        </w:r>
        <w:r>
          <w:fldChar w:fldCharType="separate"/>
        </w:r>
        <w:r w:rsidR="0053661D" w:rsidRPr="0053661D">
          <w:rPr>
            <w:noProof/>
            <w:lang w:val="ja-JP"/>
          </w:rPr>
          <w:t>１</w:t>
        </w:r>
        <w:r>
          <w:fldChar w:fldCharType="end"/>
        </w:r>
      </w:p>
    </w:sdtContent>
  </w:sdt>
  <w:p w:rsidR="008F11EB" w:rsidRDefault="008F11E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406" w:rsidRDefault="00C13406" w:rsidP="00771DE3">
      <w:r>
        <w:separator/>
      </w:r>
    </w:p>
  </w:footnote>
  <w:footnote w:type="continuationSeparator" w:id="1">
    <w:p w:rsidR="00C13406" w:rsidRDefault="00C13406" w:rsidP="00771D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A24A2"/>
    <w:multiLevelType w:val="hybridMultilevel"/>
    <w:tmpl w:val="292E1982"/>
    <w:lvl w:ilvl="0" w:tplc="657E0A1A">
      <w:start w:val="1"/>
      <w:numFmt w:val="decimalEnclosedCircle"/>
      <w:lvlText w:val="%1"/>
      <w:lvlJc w:val="left"/>
      <w:pPr>
        <w:ind w:left="360" w:hanging="360"/>
      </w:pPr>
      <w:rPr>
        <w:rFonts w:hint="default"/>
      </w:rPr>
    </w:lvl>
    <w:lvl w:ilvl="1" w:tplc="04090017">
      <w:start w:val="1"/>
      <w:numFmt w:val="aiueoFullWidth"/>
      <w:lvlText w:val="(%2)"/>
      <w:lvlJc w:val="left"/>
      <w:pPr>
        <w:ind w:left="780" w:hanging="360"/>
      </w:pPr>
      <w:rPr>
        <w:rFonts w:hint="default"/>
      </w:rPr>
    </w:lvl>
    <w:lvl w:ilvl="2" w:tplc="252690DA">
      <w:start w:val="1"/>
      <w:numFmt w:val="bullet"/>
      <w:lvlText w:val=""/>
      <w:lvlJc w:val="left"/>
      <w:pPr>
        <w:ind w:left="1260" w:hanging="420"/>
      </w:pPr>
      <w:rPr>
        <w:rFonts w:ascii="Wingdings" w:hAnsi="Wingdings" w:hint="default"/>
        <w:spacing w:val="4"/>
        <w:w w:val="100"/>
        <w:position w:val="0"/>
        <w:lang w:val="en-US"/>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115B51"/>
    <w:multiLevelType w:val="hybridMultilevel"/>
    <w:tmpl w:val="0B40FE06"/>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nsid w:val="30AD220C"/>
    <w:multiLevelType w:val="hybridMultilevel"/>
    <w:tmpl w:val="E0BAB9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9E26153"/>
    <w:multiLevelType w:val="hybridMultilevel"/>
    <w:tmpl w:val="0C5EE2C4"/>
    <w:lvl w:ilvl="0" w:tplc="0DC835F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E36694D"/>
    <w:multiLevelType w:val="hybridMultilevel"/>
    <w:tmpl w:val="99B8CE26"/>
    <w:lvl w:ilvl="0" w:tplc="04090011">
      <w:start w:val="1"/>
      <w:numFmt w:val="decimalEnclosedCircle"/>
      <w:lvlText w:val="%1"/>
      <w:lvlJc w:val="left"/>
      <w:pPr>
        <w:ind w:left="1260" w:hanging="420"/>
      </w:pPr>
      <w:rPr>
        <w:rFonts w:hint="default"/>
        <w:spacing w:val="4"/>
        <w:w w:val="100"/>
        <w:position w:val="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nsid w:val="4A195AD8"/>
    <w:multiLevelType w:val="hybridMultilevel"/>
    <w:tmpl w:val="99B8CE26"/>
    <w:lvl w:ilvl="0" w:tplc="04090011">
      <w:start w:val="1"/>
      <w:numFmt w:val="decimalEnclosedCircle"/>
      <w:lvlText w:val="%1"/>
      <w:lvlJc w:val="left"/>
      <w:pPr>
        <w:ind w:left="1260" w:hanging="420"/>
      </w:pPr>
      <w:rPr>
        <w:rFonts w:hint="default"/>
        <w:spacing w:val="4"/>
        <w:w w:val="100"/>
        <w:position w:val="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nsid w:val="4FC90F77"/>
    <w:multiLevelType w:val="hybridMultilevel"/>
    <w:tmpl w:val="0B40FE06"/>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nsid w:val="599D297C"/>
    <w:multiLevelType w:val="hybridMultilevel"/>
    <w:tmpl w:val="0B40FE06"/>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nsid w:val="627B485E"/>
    <w:multiLevelType w:val="hybridMultilevel"/>
    <w:tmpl w:val="1E4A707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nsid w:val="66CF7126"/>
    <w:multiLevelType w:val="hybridMultilevel"/>
    <w:tmpl w:val="AED80840"/>
    <w:lvl w:ilvl="0" w:tplc="D58014BE">
      <w:start w:val="1"/>
      <w:numFmt w:val="decimalEnclosedCircle"/>
      <w:lvlText w:val="%1"/>
      <w:lvlJc w:val="left"/>
      <w:pPr>
        <w:ind w:left="1140" w:hanging="420"/>
      </w:pPr>
      <w:rPr>
        <w:b w:val="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nsid w:val="68624A7B"/>
    <w:multiLevelType w:val="hybridMultilevel"/>
    <w:tmpl w:val="BFF4635A"/>
    <w:lvl w:ilvl="0" w:tplc="04090011">
      <w:start w:val="1"/>
      <w:numFmt w:val="decimalEnclosedCircle"/>
      <w:lvlText w:val="%1"/>
      <w:lvlJc w:val="left"/>
      <w:pPr>
        <w:ind w:left="1271" w:hanging="420"/>
      </w:pPr>
    </w:lvl>
    <w:lvl w:ilvl="1" w:tplc="04090001">
      <w:start w:val="1"/>
      <w:numFmt w:val="bullet"/>
      <w:lvlText w:val=""/>
      <w:lvlJc w:val="left"/>
      <w:pPr>
        <w:ind w:left="1560" w:hanging="420"/>
      </w:pPr>
      <w:rPr>
        <w:rFonts w:ascii="Wingdings" w:hAnsi="Wingding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nsid w:val="69192201"/>
    <w:multiLevelType w:val="hybridMultilevel"/>
    <w:tmpl w:val="7326F588"/>
    <w:lvl w:ilvl="0" w:tplc="04090011">
      <w:start w:val="1"/>
      <w:numFmt w:val="decimalEnclosedCircle"/>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nsid w:val="6DB93157"/>
    <w:multiLevelType w:val="hybridMultilevel"/>
    <w:tmpl w:val="AED80840"/>
    <w:lvl w:ilvl="0" w:tplc="D58014BE">
      <w:start w:val="1"/>
      <w:numFmt w:val="decimalEnclosedCircle"/>
      <w:lvlText w:val="%1"/>
      <w:lvlJc w:val="left"/>
      <w:pPr>
        <w:ind w:left="1140" w:hanging="420"/>
      </w:pPr>
      <w:rPr>
        <w:b w:val="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nsid w:val="77F24FBD"/>
    <w:multiLevelType w:val="hybridMultilevel"/>
    <w:tmpl w:val="0B40FE06"/>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nsid w:val="7AE15A9F"/>
    <w:multiLevelType w:val="hybridMultilevel"/>
    <w:tmpl w:val="99B8CE26"/>
    <w:lvl w:ilvl="0" w:tplc="04090011">
      <w:start w:val="1"/>
      <w:numFmt w:val="decimalEnclosedCircle"/>
      <w:lvlText w:val="%1"/>
      <w:lvlJc w:val="left"/>
      <w:pPr>
        <w:ind w:left="1260" w:hanging="420"/>
      </w:pPr>
      <w:rPr>
        <w:rFonts w:hint="default"/>
        <w:spacing w:val="4"/>
        <w:w w:val="100"/>
        <w:position w:val="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nsid w:val="7E4440D7"/>
    <w:multiLevelType w:val="hybridMultilevel"/>
    <w:tmpl w:val="C4AECC28"/>
    <w:lvl w:ilvl="0" w:tplc="04090011">
      <w:start w:val="1"/>
      <w:numFmt w:val="decimalEnclosedCircle"/>
      <w:lvlText w:val="%1"/>
      <w:lvlJc w:val="left"/>
      <w:pPr>
        <w:ind w:left="1140" w:hanging="420"/>
      </w:pPr>
    </w:lvl>
    <w:lvl w:ilvl="1" w:tplc="04090001">
      <w:start w:val="1"/>
      <w:numFmt w:val="bullet"/>
      <w:lvlText w:val=""/>
      <w:lvlJc w:val="left"/>
      <w:pPr>
        <w:ind w:left="1560" w:hanging="420"/>
      </w:pPr>
      <w:rPr>
        <w:rFonts w:ascii="Wingdings" w:hAnsi="Wingding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nsid w:val="7EB958C7"/>
    <w:multiLevelType w:val="hybridMultilevel"/>
    <w:tmpl w:val="625018AA"/>
    <w:lvl w:ilvl="0" w:tplc="0DC835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6"/>
  </w:num>
  <w:num w:numId="5">
    <w:abstractNumId w:val="11"/>
  </w:num>
  <w:num w:numId="6">
    <w:abstractNumId w:val="10"/>
  </w:num>
  <w:num w:numId="7">
    <w:abstractNumId w:val="15"/>
  </w:num>
  <w:num w:numId="8">
    <w:abstractNumId w:val="1"/>
  </w:num>
  <w:num w:numId="9">
    <w:abstractNumId w:val="13"/>
  </w:num>
  <w:num w:numId="10">
    <w:abstractNumId w:val="6"/>
  </w:num>
  <w:num w:numId="11">
    <w:abstractNumId w:val="7"/>
  </w:num>
  <w:num w:numId="12">
    <w:abstractNumId w:val="5"/>
  </w:num>
  <w:num w:numId="13">
    <w:abstractNumId w:val="8"/>
  </w:num>
  <w:num w:numId="14">
    <w:abstractNumId w:val="12"/>
  </w:num>
  <w:num w:numId="15">
    <w:abstractNumId w:val="4"/>
  </w:num>
  <w:num w:numId="16">
    <w:abstractNumId w:val="9"/>
  </w:num>
  <w:num w:numId="17">
    <w:abstractNumId w:val="1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小崎 知広">
    <w15:presenceInfo w15:providerId="Windows Live" w15:userId="5e4637fb5fd557e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4378"/>
    <w:rsid w:val="00006EC5"/>
    <w:rsid w:val="0001137F"/>
    <w:rsid w:val="00020977"/>
    <w:rsid w:val="00023C08"/>
    <w:rsid w:val="00030A14"/>
    <w:rsid w:val="0003205F"/>
    <w:rsid w:val="00034371"/>
    <w:rsid w:val="00040EE4"/>
    <w:rsid w:val="00042E73"/>
    <w:rsid w:val="00043142"/>
    <w:rsid w:val="000529CF"/>
    <w:rsid w:val="00065878"/>
    <w:rsid w:val="000658CB"/>
    <w:rsid w:val="0007176C"/>
    <w:rsid w:val="00080BBF"/>
    <w:rsid w:val="00080EB4"/>
    <w:rsid w:val="00083973"/>
    <w:rsid w:val="00093041"/>
    <w:rsid w:val="00094696"/>
    <w:rsid w:val="000A29CC"/>
    <w:rsid w:val="000B1FE2"/>
    <w:rsid w:val="000B24C8"/>
    <w:rsid w:val="000B46C2"/>
    <w:rsid w:val="000C319C"/>
    <w:rsid w:val="000D280D"/>
    <w:rsid w:val="000E6506"/>
    <w:rsid w:val="000F21CA"/>
    <w:rsid w:val="000F6CED"/>
    <w:rsid w:val="000F7484"/>
    <w:rsid w:val="00125939"/>
    <w:rsid w:val="00130C97"/>
    <w:rsid w:val="00166322"/>
    <w:rsid w:val="00167E14"/>
    <w:rsid w:val="001718E1"/>
    <w:rsid w:val="0017349E"/>
    <w:rsid w:val="001823DF"/>
    <w:rsid w:val="001969B0"/>
    <w:rsid w:val="00196CAE"/>
    <w:rsid w:val="001A125D"/>
    <w:rsid w:val="001A2498"/>
    <w:rsid w:val="001C2756"/>
    <w:rsid w:val="001C3D27"/>
    <w:rsid w:val="001C7E51"/>
    <w:rsid w:val="001D1579"/>
    <w:rsid w:val="001D692E"/>
    <w:rsid w:val="001D7ACB"/>
    <w:rsid w:val="001D7BD8"/>
    <w:rsid w:val="001E52D7"/>
    <w:rsid w:val="0020251B"/>
    <w:rsid w:val="00206142"/>
    <w:rsid w:val="00206539"/>
    <w:rsid w:val="00206942"/>
    <w:rsid w:val="00225D80"/>
    <w:rsid w:val="00231CAC"/>
    <w:rsid w:val="00250F4A"/>
    <w:rsid w:val="00256932"/>
    <w:rsid w:val="00266248"/>
    <w:rsid w:val="00271FFA"/>
    <w:rsid w:val="00285394"/>
    <w:rsid w:val="00287942"/>
    <w:rsid w:val="00295624"/>
    <w:rsid w:val="002979C1"/>
    <w:rsid w:val="002B1488"/>
    <w:rsid w:val="002C69A5"/>
    <w:rsid w:val="002D76D2"/>
    <w:rsid w:val="002D7DD0"/>
    <w:rsid w:val="002E34A3"/>
    <w:rsid w:val="002E7CD9"/>
    <w:rsid w:val="002F0A6B"/>
    <w:rsid w:val="002F0F56"/>
    <w:rsid w:val="002F2272"/>
    <w:rsid w:val="002F3301"/>
    <w:rsid w:val="002F5AD3"/>
    <w:rsid w:val="002F7D83"/>
    <w:rsid w:val="00306C05"/>
    <w:rsid w:val="00307D50"/>
    <w:rsid w:val="00311D51"/>
    <w:rsid w:val="003200BC"/>
    <w:rsid w:val="0032402D"/>
    <w:rsid w:val="00325836"/>
    <w:rsid w:val="00327749"/>
    <w:rsid w:val="00334342"/>
    <w:rsid w:val="00337288"/>
    <w:rsid w:val="00337913"/>
    <w:rsid w:val="00347A6F"/>
    <w:rsid w:val="00350E6A"/>
    <w:rsid w:val="00361E0A"/>
    <w:rsid w:val="0036537F"/>
    <w:rsid w:val="003747A9"/>
    <w:rsid w:val="003B0B49"/>
    <w:rsid w:val="003C6D4F"/>
    <w:rsid w:val="003D05C3"/>
    <w:rsid w:val="003E6043"/>
    <w:rsid w:val="003F1990"/>
    <w:rsid w:val="003F1AD3"/>
    <w:rsid w:val="003F5B58"/>
    <w:rsid w:val="003F75F9"/>
    <w:rsid w:val="003F7D52"/>
    <w:rsid w:val="004006FD"/>
    <w:rsid w:val="00403946"/>
    <w:rsid w:val="0041705D"/>
    <w:rsid w:val="00421FDD"/>
    <w:rsid w:val="00423A27"/>
    <w:rsid w:val="00427367"/>
    <w:rsid w:val="00433A02"/>
    <w:rsid w:val="0043478B"/>
    <w:rsid w:val="00443706"/>
    <w:rsid w:val="004456B7"/>
    <w:rsid w:val="004462CE"/>
    <w:rsid w:val="00446F80"/>
    <w:rsid w:val="004477D2"/>
    <w:rsid w:val="00453405"/>
    <w:rsid w:val="00456CD2"/>
    <w:rsid w:val="004674A8"/>
    <w:rsid w:val="00475664"/>
    <w:rsid w:val="00481214"/>
    <w:rsid w:val="00482625"/>
    <w:rsid w:val="00483CEC"/>
    <w:rsid w:val="004975FB"/>
    <w:rsid w:val="004A2107"/>
    <w:rsid w:val="004B35DA"/>
    <w:rsid w:val="004C188F"/>
    <w:rsid w:val="004C79B9"/>
    <w:rsid w:val="004D72F8"/>
    <w:rsid w:val="004E625B"/>
    <w:rsid w:val="004E6AB8"/>
    <w:rsid w:val="004F551E"/>
    <w:rsid w:val="004F62DF"/>
    <w:rsid w:val="00515A86"/>
    <w:rsid w:val="00520D36"/>
    <w:rsid w:val="00527675"/>
    <w:rsid w:val="0053661D"/>
    <w:rsid w:val="005422FD"/>
    <w:rsid w:val="0054650C"/>
    <w:rsid w:val="005515AB"/>
    <w:rsid w:val="00561F11"/>
    <w:rsid w:val="00570C61"/>
    <w:rsid w:val="00577DB4"/>
    <w:rsid w:val="00582AC6"/>
    <w:rsid w:val="00591797"/>
    <w:rsid w:val="00592703"/>
    <w:rsid w:val="00592977"/>
    <w:rsid w:val="005944BF"/>
    <w:rsid w:val="005A6786"/>
    <w:rsid w:val="005B0650"/>
    <w:rsid w:val="005B6C41"/>
    <w:rsid w:val="005B7D04"/>
    <w:rsid w:val="005C6C4F"/>
    <w:rsid w:val="005F0FCB"/>
    <w:rsid w:val="006114F6"/>
    <w:rsid w:val="00634609"/>
    <w:rsid w:val="00637827"/>
    <w:rsid w:val="00637FC4"/>
    <w:rsid w:val="006610B4"/>
    <w:rsid w:val="00667662"/>
    <w:rsid w:val="00667CB6"/>
    <w:rsid w:val="00676E07"/>
    <w:rsid w:val="006870F0"/>
    <w:rsid w:val="00690A32"/>
    <w:rsid w:val="006A412F"/>
    <w:rsid w:val="006A4385"/>
    <w:rsid w:val="006A7E34"/>
    <w:rsid w:val="006B21F7"/>
    <w:rsid w:val="006D2A7E"/>
    <w:rsid w:val="006D5376"/>
    <w:rsid w:val="006D5E12"/>
    <w:rsid w:val="006D6737"/>
    <w:rsid w:val="006E3726"/>
    <w:rsid w:val="006E4F2D"/>
    <w:rsid w:val="006E4FD3"/>
    <w:rsid w:val="006E5412"/>
    <w:rsid w:val="006F3778"/>
    <w:rsid w:val="0070587C"/>
    <w:rsid w:val="007063BE"/>
    <w:rsid w:val="007145CE"/>
    <w:rsid w:val="00727050"/>
    <w:rsid w:val="00742E37"/>
    <w:rsid w:val="007524FB"/>
    <w:rsid w:val="007642B2"/>
    <w:rsid w:val="00765169"/>
    <w:rsid w:val="00771DE3"/>
    <w:rsid w:val="007734DC"/>
    <w:rsid w:val="0077421E"/>
    <w:rsid w:val="00787FC0"/>
    <w:rsid w:val="00794B24"/>
    <w:rsid w:val="007A3080"/>
    <w:rsid w:val="007A4D27"/>
    <w:rsid w:val="007A4F4A"/>
    <w:rsid w:val="007B436F"/>
    <w:rsid w:val="007B7580"/>
    <w:rsid w:val="007D7952"/>
    <w:rsid w:val="007E1B65"/>
    <w:rsid w:val="007E23F9"/>
    <w:rsid w:val="007E4480"/>
    <w:rsid w:val="007E6D68"/>
    <w:rsid w:val="007F78F5"/>
    <w:rsid w:val="0080558E"/>
    <w:rsid w:val="008129E5"/>
    <w:rsid w:val="00820580"/>
    <w:rsid w:val="008263C9"/>
    <w:rsid w:val="00826624"/>
    <w:rsid w:val="00831AB2"/>
    <w:rsid w:val="00840ED7"/>
    <w:rsid w:val="008439DA"/>
    <w:rsid w:val="00845E59"/>
    <w:rsid w:val="008563B2"/>
    <w:rsid w:val="008645CF"/>
    <w:rsid w:val="00866434"/>
    <w:rsid w:val="008845A6"/>
    <w:rsid w:val="008958BE"/>
    <w:rsid w:val="008979C8"/>
    <w:rsid w:val="008A2B68"/>
    <w:rsid w:val="008A780B"/>
    <w:rsid w:val="008B2881"/>
    <w:rsid w:val="008B4A26"/>
    <w:rsid w:val="008C6F7C"/>
    <w:rsid w:val="008D6D54"/>
    <w:rsid w:val="008D7D1C"/>
    <w:rsid w:val="008E2D57"/>
    <w:rsid w:val="008F11EB"/>
    <w:rsid w:val="00900BB1"/>
    <w:rsid w:val="00902D54"/>
    <w:rsid w:val="00902E95"/>
    <w:rsid w:val="0090354A"/>
    <w:rsid w:val="00907CEA"/>
    <w:rsid w:val="00907D41"/>
    <w:rsid w:val="009215D5"/>
    <w:rsid w:val="00922215"/>
    <w:rsid w:val="00924A90"/>
    <w:rsid w:val="00951F41"/>
    <w:rsid w:val="009565DA"/>
    <w:rsid w:val="0095687C"/>
    <w:rsid w:val="00956CA0"/>
    <w:rsid w:val="0097001D"/>
    <w:rsid w:val="009748C3"/>
    <w:rsid w:val="00977A92"/>
    <w:rsid w:val="0098590C"/>
    <w:rsid w:val="00986C13"/>
    <w:rsid w:val="009908FA"/>
    <w:rsid w:val="0099206E"/>
    <w:rsid w:val="00992622"/>
    <w:rsid w:val="009B0D97"/>
    <w:rsid w:val="009B3C77"/>
    <w:rsid w:val="009D070A"/>
    <w:rsid w:val="009D1137"/>
    <w:rsid w:val="009D2B64"/>
    <w:rsid w:val="009D49E6"/>
    <w:rsid w:val="009D67A4"/>
    <w:rsid w:val="009E4412"/>
    <w:rsid w:val="009E46A1"/>
    <w:rsid w:val="009F06BF"/>
    <w:rsid w:val="00A03B0A"/>
    <w:rsid w:val="00A069E0"/>
    <w:rsid w:val="00A12B46"/>
    <w:rsid w:val="00A164F7"/>
    <w:rsid w:val="00A239F1"/>
    <w:rsid w:val="00A23AAC"/>
    <w:rsid w:val="00A25DF7"/>
    <w:rsid w:val="00A3384B"/>
    <w:rsid w:val="00A3412D"/>
    <w:rsid w:val="00A37095"/>
    <w:rsid w:val="00A54DC6"/>
    <w:rsid w:val="00A55325"/>
    <w:rsid w:val="00A57542"/>
    <w:rsid w:val="00A6299C"/>
    <w:rsid w:val="00A645E2"/>
    <w:rsid w:val="00A67363"/>
    <w:rsid w:val="00A7010C"/>
    <w:rsid w:val="00A76E1E"/>
    <w:rsid w:val="00A77784"/>
    <w:rsid w:val="00A80D1D"/>
    <w:rsid w:val="00A87FB0"/>
    <w:rsid w:val="00A90995"/>
    <w:rsid w:val="00A971A4"/>
    <w:rsid w:val="00AA2041"/>
    <w:rsid w:val="00AA22DD"/>
    <w:rsid w:val="00AA4989"/>
    <w:rsid w:val="00AA4DBD"/>
    <w:rsid w:val="00AB2C8E"/>
    <w:rsid w:val="00AB3C11"/>
    <w:rsid w:val="00AC4CFF"/>
    <w:rsid w:val="00AC6DBA"/>
    <w:rsid w:val="00AD3BA1"/>
    <w:rsid w:val="00AF2196"/>
    <w:rsid w:val="00AF5D59"/>
    <w:rsid w:val="00AF606A"/>
    <w:rsid w:val="00B001A1"/>
    <w:rsid w:val="00B049D0"/>
    <w:rsid w:val="00B10089"/>
    <w:rsid w:val="00B177A3"/>
    <w:rsid w:val="00B20B71"/>
    <w:rsid w:val="00B31505"/>
    <w:rsid w:val="00B31AD1"/>
    <w:rsid w:val="00B4789B"/>
    <w:rsid w:val="00B47CA3"/>
    <w:rsid w:val="00B557AC"/>
    <w:rsid w:val="00B56199"/>
    <w:rsid w:val="00B61269"/>
    <w:rsid w:val="00B616E6"/>
    <w:rsid w:val="00B6226E"/>
    <w:rsid w:val="00B62643"/>
    <w:rsid w:val="00B7039A"/>
    <w:rsid w:val="00B75E86"/>
    <w:rsid w:val="00B75EA5"/>
    <w:rsid w:val="00B903F0"/>
    <w:rsid w:val="00BA3750"/>
    <w:rsid w:val="00BB11F0"/>
    <w:rsid w:val="00BC28E7"/>
    <w:rsid w:val="00BD43D7"/>
    <w:rsid w:val="00BE4307"/>
    <w:rsid w:val="00C13406"/>
    <w:rsid w:val="00C14EEA"/>
    <w:rsid w:val="00C16EBE"/>
    <w:rsid w:val="00C268ED"/>
    <w:rsid w:val="00C30C50"/>
    <w:rsid w:val="00C3121F"/>
    <w:rsid w:val="00C32E00"/>
    <w:rsid w:val="00C4775F"/>
    <w:rsid w:val="00C508D5"/>
    <w:rsid w:val="00C52924"/>
    <w:rsid w:val="00C66252"/>
    <w:rsid w:val="00C66E47"/>
    <w:rsid w:val="00C71D89"/>
    <w:rsid w:val="00C84378"/>
    <w:rsid w:val="00C85396"/>
    <w:rsid w:val="00CA2C28"/>
    <w:rsid w:val="00CB0A18"/>
    <w:rsid w:val="00CB6C7F"/>
    <w:rsid w:val="00CC0CFC"/>
    <w:rsid w:val="00CC54BA"/>
    <w:rsid w:val="00CC5D68"/>
    <w:rsid w:val="00CC6139"/>
    <w:rsid w:val="00CC6E5A"/>
    <w:rsid w:val="00CD3BF4"/>
    <w:rsid w:val="00CE120A"/>
    <w:rsid w:val="00CE4438"/>
    <w:rsid w:val="00D14547"/>
    <w:rsid w:val="00D14E7B"/>
    <w:rsid w:val="00D510DC"/>
    <w:rsid w:val="00D57E8D"/>
    <w:rsid w:val="00D74910"/>
    <w:rsid w:val="00D76398"/>
    <w:rsid w:val="00D7710B"/>
    <w:rsid w:val="00D807BF"/>
    <w:rsid w:val="00D82402"/>
    <w:rsid w:val="00D83C35"/>
    <w:rsid w:val="00D84A3C"/>
    <w:rsid w:val="00D84AA5"/>
    <w:rsid w:val="00D9218C"/>
    <w:rsid w:val="00D922E3"/>
    <w:rsid w:val="00D943C5"/>
    <w:rsid w:val="00D96B23"/>
    <w:rsid w:val="00DA0FBE"/>
    <w:rsid w:val="00DA43EB"/>
    <w:rsid w:val="00DB517C"/>
    <w:rsid w:val="00DC051A"/>
    <w:rsid w:val="00DC425D"/>
    <w:rsid w:val="00DC7D98"/>
    <w:rsid w:val="00DC7DF0"/>
    <w:rsid w:val="00DD4293"/>
    <w:rsid w:val="00DD579E"/>
    <w:rsid w:val="00DD754F"/>
    <w:rsid w:val="00DE2B0D"/>
    <w:rsid w:val="00DF06C6"/>
    <w:rsid w:val="00DF7108"/>
    <w:rsid w:val="00E131C9"/>
    <w:rsid w:val="00E209A8"/>
    <w:rsid w:val="00E22034"/>
    <w:rsid w:val="00E26363"/>
    <w:rsid w:val="00E31D94"/>
    <w:rsid w:val="00E351B6"/>
    <w:rsid w:val="00E52932"/>
    <w:rsid w:val="00E54421"/>
    <w:rsid w:val="00E7172B"/>
    <w:rsid w:val="00E7255B"/>
    <w:rsid w:val="00E837BB"/>
    <w:rsid w:val="00E951BF"/>
    <w:rsid w:val="00EA2B47"/>
    <w:rsid w:val="00EA57D8"/>
    <w:rsid w:val="00EA7C1B"/>
    <w:rsid w:val="00EB29E7"/>
    <w:rsid w:val="00EB7667"/>
    <w:rsid w:val="00EC6C62"/>
    <w:rsid w:val="00ED2A41"/>
    <w:rsid w:val="00ED2A98"/>
    <w:rsid w:val="00EF0CEE"/>
    <w:rsid w:val="00EF339A"/>
    <w:rsid w:val="00F03E13"/>
    <w:rsid w:val="00F14950"/>
    <w:rsid w:val="00F151C0"/>
    <w:rsid w:val="00F36118"/>
    <w:rsid w:val="00F46278"/>
    <w:rsid w:val="00F56ABC"/>
    <w:rsid w:val="00F669DC"/>
    <w:rsid w:val="00F7012D"/>
    <w:rsid w:val="00F80D6B"/>
    <w:rsid w:val="00F8142A"/>
    <w:rsid w:val="00F83DFF"/>
    <w:rsid w:val="00F9109C"/>
    <w:rsid w:val="00F95719"/>
    <w:rsid w:val="00F9592A"/>
    <w:rsid w:val="00FB1E63"/>
    <w:rsid w:val="00FB6878"/>
    <w:rsid w:val="00FC548C"/>
    <w:rsid w:val="00FD08EF"/>
    <w:rsid w:val="00FD1CF4"/>
    <w:rsid w:val="00FD603A"/>
    <w:rsid w:val="00FE1138"/>
    <w:rsid w:val="00FF2786"/>
    <w:rsid w:val="00FF529F"/>
    <w:rsid w:val="00FF7CA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434"/>
    <w:pPr>
      <w:widowControl w:val="0"/>
      <w:jc w:val="both"/>
    </w:pPr>
  </w:style>
  <w:style w:type="paragraph" w:styleId="1">
    <w:name w:val="heading 1"/>
    <w:basedOn w:val="a"/>
    <w:next w:val="a"/>
    <w:link w:val="10"/>
    <w:uiPriority w:val="9"/>
    <w:qFormat/>
    <w:rsid w:val="00561F1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C35"/>
    <w:pPr>
      <w:ind w:leftChars="400" w:left="840"/>
    </w:pPr>
  </w:style>
  <w:style w:type="paragraph" w:styleId="a4">
    <w:name w:val="header"/>
    <w:basedOn w:val="a"/>
    <w:link w:val="a5"/>
    <w:uiPriority w:val="99"/>
    <w:unhideWhenUsed/>
    <w:rsid w:val="00771DE3"/>
    <w:pPr>
      <w:tabs>
        <w:tab w:val="center" w:pos="4252"/>
        <w:tab w:val="right" w:pos="8504"/>
      </w:tabs>
      <w:snapToGrid w:val="0"/>
    </w:pPr>
  </w:style>
  <w:style w:type="character" w:customStyle="1" w:styleId="a5">
    <w:name w:val="ヘッダー (文字)"/>
    <w:basedOn w:val="a0"/>
    <w:link w:val="a4"/>
    <w:uiPriority w:val="99"/>
    <w:rsid w:val="00771DE3"/>
  </w:style>
  <w:style w:type="paragraph" w:styleId="a6">
    <w:name w:val="footer"/>
    <w:basedOn w:val="a"/>
    <w:link w:val="a7"/>
    <w:uiPriority w:val="99"/>
    <w:unhideWhenUsed/>
    <w:rsid w:val="00771DE3"/>
    <w:pPr>
      <w:tabs>
        <w:tab w:val="center" w:pos="4252"/>
        <w:tab w:val="right" w:pos="8504"/>
      </w:tabs>
      <w:snapToGrid w:val="0"/>
    </w:pPr>
  </w:style>
  <w:style w:type="character" w:customStyle="1" w:styleId="a7">
    <w:name w:val="フッター (文字)"/>
    <w:basedOn w:val="a0"/>
    <w:link w:val="a6"/>
    <w:uiPriority w:val="99"/>
    <w:rsid w:val="00771DE3"/>
  </w:style>
  <w:style w:type="table" w:styleId="a8">
    <w:name w:val="Table Grid"/>
    <w:basedOn w:val="a1"/>
    <w:uiPriority w:val="39"/>
    <w:rsid w:val="00EA5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Closing"/>
    <w:basedOn w:val="a"/>
    <w:link w:val="aa"/>
    <w:uiPriority w:val="99"/>
    <w:unhideWhenUsed/>
    <w:rsid w:val="006D5E12"/>
    <w:pPr>
      <w:jc w:val="right"/>
    </w:pPr>
    <w:rPr>
      <w:rFonts w:asciiTheme="minorHAnsi" w:eastAsiaTheme="minorHAnsi" w:hAnsiTheme="minorHAnsi"/>
    </w:rPr>
  </w:style>
  <w:style w:type="character" w:customStyle="1" w:styleId="aa">
    <w:name w:val="結語 (文字)"/>
    <w:basedOn w:val="a0"/>
    <w:link w:val="a9"/>
    <w:uiPriority w:val="99"/>
    <w:rsid w:val="006D5E12"/>
    <w:rPr>
      <w:rFonts w:asciiTheme="minorHAnsi" w:eastAsiaTheme="minorHAnsi" w:hAnsiTheme="minorHAnsi"/>
    </w:rPr>
  </w:style>
  <w:style w:type="character" w:styleId="ab">
    <w:name w:val="Hyperlink"/>
    <w:basedOn w:val="a0"/>
    <w:uiPriority w:val="99"/>
    <w:unhideWhenUsed/>
    <w:rsid w:val="00A239F1"/>
    <w:rPr>
      <w:color w:val="0563C1" w:themeColor="hyperlink"/>
      <w:u w:val="single"/>
    </w:rPr>
  </w:style>
  <w:style w:type="character" w:styleId="ac">
    <w:name w:val="annotation reference"/>
    <w:basedOn w:val="a0"/>
    <w:uiPriority w:val="99"/>
    <w:semiHidden/>
    <w:unhideWhenUsed/>
    <w:rsid w:val="009D67A4"/>
    <w:rPr>
      <w:sz w:val="18"/>
      <w:szCs w:val="18"/>
    </w:rPr>
  </w:style>
  <w:style w:type="paragraph" w:styleId="ad">
    <w:name w:val="annotation text"/>
    <w:basedOn w:val="a"/>
    <w:link w:val="ae"/>
    <w:uiPriority w:val="99"/>
    <w:semiHidden/>
    <w:unhideWhenUsed/>
    <w:rsid w:val="009D67A4"/>
    <w:pPr>
      <w:jc w:val="left"/>
    </w:pPr>
  </w:style>
  <w:style w:type="character" w:customStyle="1" w:styleId="ae">
    <w:name w:val="コメント文字列 (文字)"/>
    <w:basedOn w:val="a0"/>
    <w:link w:val="ad"/>
    <w:uiPriority w:val="99"/>
    <w:semiHidden/>
    <w:rsid w:val="009D67A4"/>
  </w:style>
  <w:style w:type="paragraph" w:styleId="af">
    <w:name w:val="annotation subject"/>
    <w:basedOn w:val="ad"/>
    <w:next w:val="ad"/>
    <w:link w:val="af0"/>
    <w:uiPriority w:val="99"/>
    <w:semiHidden/>
    <w:unhideWhenUsed/>
    <w:rsid w:val="009D67A4"/>
    <w:rPr>
      <w:b/>
      <w:bCs/>
    </w:rPr>
  </w:style>
  <w:style w:type="character" w:customStyle="1" w:styleId="af0">
    <w:name w:val="コメント内容 (文字)"/>
    <w:basedOn w:val="ae"/>
    <w:link w:val="af"/>
    <w:uiPriority w:val="99"/>
    <w:semiHidden/>
    <w:rsid w:val="009D67A4"/>
    <w:rPr>
      <w:b/>
      <w:bCs/>
    </w:rPr>
  </w:style>
  <w:style w:type="paragraph" w:styleId="af1">
    <w:name w:val="Balloon Text"/>
    <w:basedOn w:val="a"/>
    <w:link w:val="af2"/>
    <w:uiPriority w:val="99"/>
    <w:semiHidden/>
    <w:unhideWhenUsed/>
    <w:rsid w:val="009D67A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D67A4"/>
    <w:rPr>
      <w:rFonts w:asciiTheme="majorHAnsi" w:eastAsiaTheme="majorEastAsia" w:hAnsiTheme="majorHAnsi" w:cstheme="majorBidi"/>
      <w:sz w:val="18"/>
      <w:szCs w:val="18"/>
    </w:rPr>
  </w:style>
  <w:style w:type="character" w:styleId="af3">
    <w:name w:val="FollowedHyperlink"/>
    <w:basedOn w:val="a0"/>
    <w:uiPriority w:val="99"/>
    <w:semiHidden/>
    <w:unhideWhenUsed/>
    <w:rsid w:val="0032402D"/>
    <w:rPr>
      <w:color w:val="954F72" w:themeColor="followedHyperlink"/>
      <w:u w:val="single"/>
    </w:rPr>
  </w:style>
  <w:style w:type="paragraph" w:styleId="af4">
    <w:name w:val="Revision"/>
    <w:hidden/>
    <w:uiPriority w:val="99"/>
    <w:semiHidden/>
    <w:rsid w:val="009D070A"/>
  </w:style>
  <w:style w:type="paragraph" w:styleId="af5">
    <w:name w:val="Date"/>
    <w:basedOn w:val="a"/>
    <w:next w:val="a"/>
    <w:link w:val="af6"/>
    <w:uiPriority w:val="99"/>
    <w:semiHidden/>
    <w:unhideWhenUsed/>
    <w:rsid w:val="00CC6139"/>
  </w:style>
  <w:style w:type="character" w:customStyle="1" w:styleId="af6">
    <w:name w:val="日付 (文字)"/>
    <w:basedOn w:val="a0"/>
    <w:link w:val="af5"/>
    <w:uiPriority w:val="99"/>
    <w:semiHidden/>
    <w:rsid w:val="00CC6139"/>
  </w:style>
  <w:style w:type="paragraph" w:styleId="Web">
    <w:name w:val="Normal (Web)"/>
    <w:basedOn w:val="a"/>
    <w:uiPriority w:val="99"/>
    <w:semiHidden/>
    <w:unhideWhenUsed/>
    <w:rsid w:val="00042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No Spacing"/>
    <w:link w:val="af8"/>
    <w:uiPriority w:val="1"/>
    <w:qFormat/>
    <w:rsid w:val="00D57E8D"/>
    <w:rPr>
      <w:rFonts w:asciiTheme="minorHAnsi" w:eastAsiaTheme="minorEastAsia" w:hAnsiTheme="minorHAnsi"/>
      <w:kern w:val="0"/>
      <w:sz w:val="22"/>
    </w:rPr>
  </w:style>
  <w:style w:type="character" w:customStyle="1" w:styleId="af8">
    <w:name w:val="行間詰め (文字)"/>
    <w:basedOn w:val="a0"/>
    <w:link w:val="af7"/>
    <w:uiPriority w:val="1"/>
    <w:rsid w:val="00D57E8D"/>
    <w:rPr>
      <w:rFonts w:asciiTheme="minorHAnsi" w:eastAsiaTheme="minorEastAsia" w:hAnsiTheme="minorHAnsi"/>
      <w:kern w:val="0"/>
      <w:sz w:val="22"/>
    </w:rPr>
  </w:style>
  <w:style w:type="paragraph" w:customStyle="1" w:styleId="Default">
    <w:name w:val="Default"/>
    <w:rsid w:val="00083973"/>
    <w:pPr>
      <w:widowControl w:val="0"/>
      <w:autoSpaceDE w:val="0"/>
      <w:autoSpaceDN w:val="0"/>
      <w:adjustRightInd w:val="0"/>
    </w:pPr>
    <w:rPr>
      <w:rFonts w:cs="Meiryo UI"/>
      <w:color w:val="000000"/>
      <w:kern w:val="0"/>
      <w:sz w:val="24"/>
      <w:szCs w:val="24"/>
    </w:rPr>
  </w:style>
  <w:style w:type="character" w:customStyle="1" w:styleId="10">
    <w:name w:val="見出し 1 (文字)"/>
    <w:basedOn w:val="a0"/>
    <w:link w:val="1"/>
    <w:uiPriority w:val="9"/>
    <w:rsid w:val="00561F11"/>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w:divs>
    <w:div w:id="886719926">
      <w:bodyDiv w:val="1"/>
      <w:marLeft w:val="0"/>
      <w:marRight w:val="0"/>
      <w:marTop w:val="0"/>
      <w:marBottom w:val="0"/>
      <w:divBdr>
        <w:top w:val="none" w:sz="0" w:space="0" w:color="auto"/>
        <w:left w:val="none" w:sz="0" w:space="0" w:color="auto"/>
        <w:bottom w:val="none" w:sz="0" w:space="0" w:color="auto"/>
        <w:right w:val="none" w:sz="0" w:space="0" w:color="auto"/>
      </w:divBdr>
      <w:divsChild>
        <w:div w:id="621619935">
          <w:marLeft w:val="0"/>
          <w:marRight w:val="0"/>
          <w:marTop w:val="0"/>
          <w:marBottom w:val="0"/>
          <w:divBdr>
            <w:top w:val="none" w:sz="0" w:space="0" w:color="auto"/>
            <w:left w:val="none" w:sz="0" w:space="0" w:color="auto"/>
            <w:bottom w:val="none" w:sz="0" w:space="0" w:color="auto"/>
            <w:right w:val="none" w:sz="0" w:space="0" w:color="auto"/>
          </w:divBdr>
        </w:div>
      </w:divsChild>
    </w:div>
    <w:div w:id="1338849699">
      <w:bodyDiv w:val="1"/>
      <w:marLeft w:val="0"/>
      <w:marRight w:val="0"/>
      <w:marTop w:val="0"/>
      <w:marBottom w:val="0"/>
      <w:divBdr>
        <w:top w:val="none" w:sz="0" w:space="0" w:color="auto"/>
        <w:left w:val="none" w:sz="0" w:space="0" w:color="auto"/>
        <w:bottom w:val="none" w:sz="0" w:space="0" w:color="auto"/>
        <w:right w:val="none" w:sz="0" w:space="0" w:color="auto"/>
      </w:divBdr>
    </w:div>
    <w:div w:id="134489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6</Pages>
  <Words>350</Words>
  <Characters>2000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雄二</dc:creator>
  <cp:keywords/>
  <dc:description/>
  <cp:lastModifiedBy>城跡公園</cp:lastModifiedBy>
  <cp:revision>21</cp:revision>
  <cp:lastPrinted>2020-12-04T06:19:00Z</cp:lastPrinted>
  <dcterms:created xsi:type="dcterms:W3CDTF">2020-06-20T13:11:00Z</dcterms:created>
  <dcterms:modified xsi:type="dcterms:W3CDTF">2021-01-28T06:26:00Z</dcterms:modified>
</cp:coreProperties>
</file>