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E995" w14:textId="77777777" w:rsidR="005807DB" w:rsidRPr="00626D8F" w:rsidRDefault="005807DB" w:rsidP="009A1064">
      <w:pPr>
        <w:tabs>
          <w:tab w:val="left" w:pos="18630"/>
        </w:tabs>
        <w:ind w:left="0" w:right="390"/>
        <w:jc w:val="center"/>
        <w:rPr>
          <w:rFonts w:asciiTheme="majorHAnsi" w:hAnsiTheme="majorHAnsi" w:cstheme="majorHAnsi"/>
          <w:sz w:val="32"/>
          <w:szCs w:val="32"/>
        </w:rPr>
      </w:pPr>
      <w:r w:rsidRPr="00626D8F">
        <w:rPr>
          <w:rFonts w:asciiTheme="majorHAnsi" w:eastAsia="Arial" w:hAnsiTheme="majorHAnsi" w:cstheme="majorHAnsi"/>
          <w:b/>
          <w:bCs/>
          <w:sz w:val="32"/>
          <w:szCs w:val="32"/>
        </w:rPr>
        <w:t>LUCIANA ALVEAR</w:t>
      </w:r>
    </w:p>
    <w:p w14:paraId="0918E494" w14:textId="77777777" w:rsidR="005807DB" w:rsidRPr="00373189" w:rsidRDefault="005807DB" w:rsidP="005807DB">
      <w:pPr>
        <w:tabs>
          <w:tab w:val="left" w:pos="18630"/>
        </w:tabs>
        <w:spacing w:line="85" w:lineRule="exact"/>
        <w:ind w:left="0" w:right="3810"/>
        <w:jc w:val="left"/>
        <w:rPr>
          <w:rFonts w:asciiTheme="majorHAnsi" w:hAnsiTheme="majorHAnsi" w:cstheme="majorHAnsi"/>
          <w:sz w:val="24"/>
          <w:szCs w:val="24"/>
        </w:rPr>
      </w:pPr>
    </w:p>
    <w:p w14:paraId="1B05C760" w14:textId="77777777" w:rsidR="005807DB" w:rsidRPr="00373189" w:rsidRDefault="008C1313" w:rsidP="009A1064">
      <w:pPr>
        <w:ind w:left="0" w:right="300"/>
        <w:jc w:val="center"/>
        <w:rPr>
          <w:rFonts w:asciiTheme="majorHAnsi" w:eastAsia="Arial" w:hAnsiTheme="majorHAnsi" w:cstheme="majorHAnsi"/>
          <w:color w:val="282B39"/>
          <w:sz w:val="24"/>
          <w:szCs w:val="24"/>
        </w:rPr>
      </w:pPr>
      <w:hyperlink r:id="rId7" w:history="1">
        <w:r w:rsidR="005807DB" w:rsidRPr="00416ABD">
          <w:rPr>
            <w:rStyle w:val="Hyperlink"/>
            <w:rFonts w:eastAsia="Arial" w:cstheme="majorHAnsi"/>
            <w:sz w:val="24"/>
            <w:szCs w:val="24"/>
          </w:rPr>
          <w:t>https://www.linkedin.com/in/luciana-alvear-voigt/</w:t>
        </w:r>
      </w:hyperlink>
    </w:p>
    <w:p w14:paraId="47BE7DE6" w14:textId="77777777" w:rsidR="005807DB" w:rsidRPr="00373189" w:rsidRDefault="008C1313" w:rsidP="009A1064">
      <w:pPr>
        <w:ind w:left="0" w:right="300"/>
        <w:jc w:val="center"/>
        <w:rPr>
          <w:rStyle w:val="Hyperlink"/>
          <w:rFonts w:cstheme="majorHAnsi"/>
          <w:sz w:val="24"/>
          <w:szCs w:val="24"/>
        </w:rPr>
      </w:pPr>
      <w:hyperlink r:id="rId8" w:history="1">
        <w:r w:rsidR="005807DB" w:rsidRPr="00373189">
          <w:rPr>
            <w:rStyle w:val="Hyperlink"/>
            <w:rFonts w:cstheme="majorHAnsi"/>
            <w:sz w:val="24"/>
            <w:szCs w:val="24"/>
          </w:rPr>
          <w:t>Portfolio Luciana Alvear | TECHKNOWBOT</w:t>
        </w:r>
      </w:hyperlink>
    </w:p>
    <w:p w14:paraId="71F0BA17" w14:textId="77777777" w:rsidR="005807DB" w:rsidRPr="00373189" w:rsidRDefault="005807DB" w:rsidP="009A1064">
      <w:pPr>
        <w:ind w:left="0" w:right="300"/>
        <w:jc w:val="center"/>
        <w:rPr>
          <w:rStyle w:val="Hyperlink"/>
          <w:rFonts w:cstheme="majorHAnsi"/>
          <w:sz w:val="24"/>
          <w:szCs w:val="24"/>
        </w:rPr>
      </w:pPr>
      <w:r w:rsidRPr="00373189">
        <w:rPr>
          <w:rStyle w:val="Hyperlink"/>
          <w:rFonts w:cstheme="majorHAnsi"/>
          <w:sz w:val="24"/>
          <w:szCs w:val="24"/>
        </w:rPr>
        <w:t>+1 (</w:t>
      </w:r>
      <w:r>
        <w:rPr>
          <w:rStyle w:val="Hyperlink"/>
          <w:rFonts w:cstheme="majorHAnsi"/>
          <w:sz w:val="24"/>
          <w:szCs w:val="24"/>
        </w:rPr>
        <w:t>346</w:t>
      </w:r>
      <w:r w:rsidRPr="00373189">
        <w:rPr>
          <w:rStyle w:val="Hyperlink"/>
          <w:rFonts w:cstheme="majorHAnsi"/>
          <w:sz w:val="24"/>
          <w:szCs w:val="24"/>
        </w:rPr>
        <w:t xml:space="preserve">) </w:t>
      </w:r>
      <w:r>
        <w:rPr>
          <w:rStyle w:val="Hyperlink"/>
          <w:rFonts w:cstheme="majorHAnsi"/>
          <w:sz w:val="24"/>
          <w:szCs w:val="24"/>
        </w:rPr>
        <w:t>468-8606</w:t>
      </w:r>
    </w:p>
    <w:p w14:paraId="093B95FA" w14:textId="77777777" w:rsidR="005807DB" w:rsidRDefault="005807DB" w:rsidP="005807DB">
      <w:pPr>
        <w:ind w:left="0"/>
      </w:pPr>
    </w:p>
    <w:p w14:paraId="2CCCDAF8" w14:textId="77777777" w:rsidR="005807DB" w:rsidRPr="00373189" w:rsidRDefault="005807DB" w:rsidP="0066605F">
      <w:pPr>
        <w:ind w:left="0" w:right="390"/>
        <w:jc w:val="left"/>
        <w:rPr>
          <w:rFonts w:asciiTheme="majorHAnsi" w:hAnsiTheme="majorHAnsi" w:cstheme="majorHAnsi"/>
          <w:sz w:val="24"/>
          <w:szCs w:val="24"/>
        </w:rPr>
      </w:pPr>
      <w:r w:rsidRPr="007B1672">
        <w:rPr>
          <w:rFonts w:asciiTheme="majorHAnsi" w:eastAsia="Arial" w:hAnsiTheme="majorHAnsi" w:cstheme="majorHAnsi"/>
          <w:b/>
          <w:bCs/>
          <w:sz w:val="28"/>
          <w:szCs w:val="28"/>
        </w:rPr>
        <w:t xml:space="preserve">MGM RESORTS INTERNATIONAL </w:t>
      </w:r>
      <w:r>
        <w:rPr>
          <w:rFonts w:asciiTheme="majorHAnsi" w:eastAsia="Arial" w:hAnsiTheme="majorHAnsi" w:cstheme="majorHAnsi"/>
          <w:b/>
          <w:bCs/>
          <w:sz w:val="24"/>
          <w:szCs w:val="24"/>
        </w:rPr>
        <w:t xml:space="preserve">| </w:t>
      </w:r>
      <w:r>
        <w:rPr>
          <w:rFonts w:asciiTheme="majorHAnsi" w:eastAsia="Arial" w:hAnsiTheme="majorHAnsi" w:cstheme="majorHAnsi"/>
          <w:i/>
          <w:iCs/>
          <w:sz w:val="24"/>
          <w:szCs w:val="24"/>
        </w:rPr>
        <w:t xml:space="preserve">Jun. </w:t>
      </w:r>
      <w:r w:rsidRPr="00373189">
        <w:rPr>
          <w:rFonts w:asciiTheme="majorHAnsi" w:eastAsia="Arial" w:hAnsiTheme="majorHAnsi" w:cstheme="majorHAnsi"/>
          <w:i/>
          <w:iCs/>
          <w:sz w:val="24"/>
          <w:szCs w:val="24"/>
        </w:rPr>
        <w:t>202</w:t>
      </w:r>
      <w:r>
        <w:rPr>
          <w:rFonts w:asciiTheme="majorHAnsi" w:eastAsia="Arial" w:hAnsiTheme="majorHAnsi" w:cstheme="majorHAnsi"/>
          <w:i/>
          <w:iCs/>
          <w:sz w:val="24"/>
          <w:szCs w:val="24"/>
        </w:rPr>
        <w:t>3</w:t>
      </w:r>
      <w:r w:rsidRPr="00373189">
        <w:rPr>
          <w:rFonts w:asciiTheme="majorHAnsi" w:eastAsia="Arial" w:hAnsiTheme="majorHAnsi" w:cstheme="majorHAnsi"/>
          <w:i/>
          <w:iCs/>
          <w:sz w:val="24"/>
          <w:szCs w:val="24"/>
        </w:rPr>
        <w:t xml:space="preserve"> – </w:t>
      </w:r>
      <w:r>
        <w:rPr>
          <w:rFonts w:asciiTheme="majorHAnsi" w:eastAsia="Arial" w:hAnsiTheme="majorHAnsi" w:cstheme="majorHAnsi"/>
          <w:i/>
          <w:iCs/>
          <w:sz w:val="24"/>
          <w:szCs w:val="24"/>
        </w:rPr>
        <w:t>Present</w:t>
      </w:r>
    </w:p>
    <w:p w14:paraId="49F91EEE" w14:textId="77777777" w:rsidR="005807DB" w:rsidRPr="00373189" w:rsidRDefault="005807DB" w:rsidP="0066605F">
      <w:pPr>
        <w:ind w:left="20"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CONTENT STRATEGIST </w:t>
      </w:r>
    </w:p>
    <w:p w14:paraId="75246B32" w14:textId="77777777" w:rsidR="005807DB" w:rsidRPr="00373189" w:rsidRDefault="005807DB" w:rsidP="0066605F">
      <w:pPr>
        <w:tabs>
          <w:tab w:val="left" w:pos="10260"/>
        </w:tabs>
        <w:spacing w:line="123" w:lineRule="exact"/>
        <w:ind w:left="0" w:right="390"/>
        <w:rPr>
          <w:rFonts w:asciiTheme="majorHAnsi" w:hAnsiTheme="majorHAnsi" w:cstheme="majorHAnsi"/>
          <w:sz w:val="24"/>
          <w:szCs w:val="24"/>
        </w:rPr>
      </w:pPr>
    </w:p>
    <w:p w14:paraId="11315C19" w14:textId="77777777" w:rsidR="005807DB" w:rsidRPr="00373189" w:rsidRDefault="005807DB" w:rsidP="0066605F">
      <w:pPr>
        <w:pStyle w:val="ListParagraph"/>
        <w:numPr>
          <w:ilvl w:val="0"/>
          <w:numId w:val="1"/>
        </w:numPr>
        <w:spacing w:after="100" w:line="240" w:lineRule="auto"/>
        <w:ind w:right="390"/>
        <w:contextualSpacing w:val="0"/>
        <w:rPr>
          <w:rFonts w:asciiTheme="majorHAnsi" w:hAnsiTheme="majorHAnsi" w:cstheme="majorHAnsi"/>
          <w:color w:val="212121"/>
          <w:sz w:val="24"/>
          <w:szCs w:val="24"/>
        </w:rPr>
      </w:pPr>
      <w:r w:rsidRPr="00373189">
        <w:rPr>
          <w:rFonts w:asciiTheme="majorHAnsi" w:hAnsiTheme="majorHAnsi" w:cstheme="majorHAnsi"/>
          <w:color w:val="212121"/>
          <w:sz w:val="24"/>
          <w:szCs w:val="24"/>
        </w:rPr>
        <w:t>Create dynamic product experiences that bring MGM customers’ digital solutions to life.</w:t>
      </w:r>
    </w:p>
    <w:p w14:paraId="2DA6D32C" w14:textId="77777777" w:rsidR="005807DB" w:rsidRPr="00373189" w:rsidRDefault="005807DB" w:rsidP="0066605F">
      <w:pPr>
        <w:pStyle w:val="ListParagraph"/>
        <w:numPr>
          <w:ilvl w:val="0"/>
          <w:numId w:val="1"/>
        </w:numPr>
        <w:spacing w:after="100" w:line="240" w:lineRule="auto"/>
        <w:ind w:right="390"/>
        <w:contextualSpacing w:val="0"/>
        <w:rPr>
          <w:rFonts w:asciiTheme="majorHAnsi" w:hAnsiTheme="majorHAnsi" w:cstheme="majorHAnsi"/>
          <w:color w:val="212121"/>
          <w:sz w:val="24"/>
          <w:szCs w:val="24"/>
        </w:rPr>
      </w:pPr>
      <w:r w:rsidRPr="00373189">
        <w:rPr>
          <w:rFonts w:asciiTheme="majorHAnsi" w:hAnsiTheme="majorHAnsi" w:cstheme="majorHAnsi"/>
          <w:color w:val="212121"/>
          <w:sz w:val="24"/>
          <w:szCs w:val="24"/>
        </w:rPr>
        <w:t>Partner with strategic stakeholders throughout the software development cycle for desktop and mobile solutions, increasing customers’ social engagement.</w:t>
      </w:r>
    </w:p>
    <w:p w14:paraId="73FFF947" w14:textId="77777777" w:rsidR="005807DB" w:rsidRPr="00B52CB6" w:rsidRDefault="005807DB" w:rsidP="0066605F">
      <w:pPr>
        <w:pStyle w:val="ListParagraph"/>
        <w:numPr>
          <w:ilvl w:val="0"/>
          <w:numId w:val="1"/>
        </w:numPr>
        <w:spacing w:line="240" w:lineRule="auto"/>
        <w:ind w:right="390"/>
        <w:rPr>
          <w:rFonts w:asciiTheme="majorHAnsi" w:hAnsiTheme="majorHAnsi" w:cstheme="majorHAnsi"/>
          <w:sz w:val="24"/>
          <w:szCs w:val="24"/>
        </w:rPr>
      </w:pPr>
      <w:r w:rsidRPr="00373189">
        <w:rPr>
          <w:rFonts w:asciiTheme="majorHAnsi" w:hAnsiTheme="majorHAnsi" w:cstheme="majorHAnsi"/>
          <w:color w:val="212121"/>
          <w:sz w:val="24"/>
          <w:szCs w:val="24"/>
        </w:rPr>
        <w:t>Facilitate UX/UI enhancement opportunities to drive engagement and generate new revenue streams originating from the MGM Rewards Loyalty Program and E-Commerce</w:t>
      </w:r>
    </w:p>
    <w:p w14:paraId="3E0AFEC5" w14:textId="77777777" w:rsidR="005807DB" w:rsidRDefault="005807DB" w:rsidP="0066605F">
      <w:pPr>
        <w:spacing w:line="240" w:lineRule="auto"/>
        <w:ind w:left="0" w:right="390"/>
        <w:rPr>
          <w:rFonts w:asciiTheme="majorHAnsi" w:hAnsiTheme="majorHAnsi" w:cstheme="majorHAnsi"/>
          <w:sz w:val="24"/>
          <w:szCs w:val="24"/>
        </w:rPr>
      </w:pPr>
    </w:p>
    <w:p w14:paraId="46DCADA6" w14:textId="77777777" w:rsidR="005807DB" w:rsidRDefault="005807DB" w:rsidP="0066605F">
      <w:pPr>
        <w:spacing w:line="240" w:lineRule="auto"/>
        <w:ind w:left="0" w:right="390"/>
        <w:rPr>
          <w:rFonts w:asciiTheme="majorHAnsi" w:hAnsiTheme="majorHAnsi" w:cstheme="majorHAnsi"/>
          <w:sz w:val="24"/>
          <w:szCs w:val="24"/>
        </w:rPr>
      </w:pPr>
      <w:r>
        <w:rPr>
          <w:rFonts w:asciiTheme="majorHAnsi" w:hAnsiTheme="majorHAnsi" w:cstheme="majorHAnsi"/>
          <w:sz w:val="24"/>
          <w:szCs w:val="24"/>
        </w:rPr>
        <w:t>I’m the Content Strategist for two teams:</w:t>
      </w:r>
    </w:p>
    <w:p w14:paraId="1AFE8A3B" w14:textId="77777777" w:rsidR="005807DB" w:rsidRDefault="005807DB" w:rsidP="0066605F">
      <w:pPr>
        <w:pStyle w:val="ListParagraph"/>
        <w:numPr>
          <w:ilvl w:val="0"/>
          <w:numId w:val="2"/>
        </w:numPr>
        <w:spacing w:line="240" w:lineRule="auto"/>
        <w:ind w:right="390"/>
        <w:rPr>
          <w:rFonts w:asciiTheme="majorHAnsi" w:hAnsiTheme="majorHAnsi" w:cstheme="majorHAnsi"/>
          <w:sz w:val="24"/>
          <w:szCs w:val="24"/>
        </w:rPr>
      </w:pPr>
      <w:r w:rsidRPr="00983CB9">
        <w:rPr>
          <w:rFonts w:asciiTheme="majorHAnsi" w:hAnsiTheme="majorHAnsi" w:cstheme="majorHAnsi"/>
          <w:b/>
          <w:bCs/>
          <w:sz w:val="24"/>
          <w:szCs w:val="24"/>
        </w:rPr>
        <w:t>Commerce:</w:t>
      </w:r>
      <w:r>
        <w:rPr>
          <w:rFonts w:asciiTheme="majorHAnsi" w:hAnsiTheme="majorHAnsi" w:cstheme="majorHAnsi"/>
          <w:sz w:val="24"/>
          <w:szCs w:val="24"/>
        </w:rPr>
        <w:t xml:space="preserve"> E-commerce flows such as Payments, Wallet, Resort Selection, Room Booking, Show Ticketing, and Packages.   </w:t>
      </w:r>
    </w:p>
    <w:p w14:paraId="3209B381" w14:textId="77777777" w:rsidR="005807DB" w:rsidRDefault="005807DB" w:rsidP="0066605F">
      <w:pPr>
        <w:pStyle w:val="ListParagraph"/>
        <w:numPr>
          <w:ilvl w:val="1"/>
          <w:numId w:val="2"/>
        </w:numPr>
        <w:spacing w:line="240" w:lineRule="auto"/>
        <w:ind w:right="390"/>
        <w:rPr>
          <w:rFonts w:asciiTheme="majorHAnsi" w:hAnsiTheme="majorHAnsi" w:cstheme="majorHAnsi"/>
          <w:sz w:val="24"/>
          <w:szCs w:val="24"/>
        </w:rPr>
      </w:pPr>
      <w:r>
        <w:rPr>
          <w:rFonts w:asciiTheme="majorHAnsi" w:hAnsiTheme="majorHAnsi" w:cstheme="majorHAnsi"/>
          <w:sz w:val="24"/>
          <w:szCs w:val="24"/>
        </w:rPr>
        <w:t>I work with 5 UX Designers + 1 Researcher.</w:t>
      </w:r>
    </w:p>
    <w:p w14:paraId="39382CF0" w14:textId="77777777" w:rsidR="005807DB" w:rsidRDefault="005807DB" w:rsidP="0066605F">
      <w:pPr>
        <w:pStyle w:val="ListParagraph"/>
        <w:numPr>
          <w:ilvl w:val="0"/>
          <w:numId w:val="2"/>
        </w:numPr>
        <w:spacing w:line="240" w:lineRule="auto"/>
        <w:ind w:right="390"/>
        <w:rPr>
          <w:rFonts w:asciiTheme="majorHAnsi" w:hAnsiTheme="majorHAnsi" w:cstheme="majorHAnsi"/>
          <w:sz w:val="24"/>
          <w:szCs w:val="24"/>
        </w:rPr>
      </w:pPr>
      <w:r w:rsidRPr="00A62A7B">
        <w:rPr>
          <w:rFonts w:asciiTheme="majorHAnsi" w:hAnsiTheme="majorHAnsi" w:cstheme="majorHAnsi"/>
          <w:b/>
          <w:bCs/>
          <w:sz w:val="24"/>
          <w:szCs w:val="24"/>
        </w:rPr>
        <w:t>Loyalty:</w:t>
      </w:r>
      <w:r>
        <w:rPr>
          <w:rFonts w:asciiTheme="majorHAnsi" w:hAnsiTheme="majorHAnsi" w:cstheme="majorHAnsi"/>
          <w:sz w:val="24"/>
          <w:szCs w:val="24"/>
        </w:rPr>
        <w:t xml:space="preserve"> Rewards Program for MGM Resorts International Members.</w:t>
      </w:r>
    </w:p>
    <w:p w14:paraId="3B20BB32" w14:textId="77777777" w:rsidR="005807DB" w:rsidRDefault="005807DB" w:rsidP="0066605F">
      <w:pPr>
        <w:pStyle w:val="ListParagraph"/>
        <w:numPr>
          <w:ilvl w:val="1"/>
          <w:numId w:val="2"/>
        </w:numPr>
        <w:spacing w:line="240" w:lineRule="auto"/>
        <w:ind w:right="390"/>
        <w:rPr>
          <w:rFonts w:asciiTheme="majorHAnsi" w:hAnsiTheme="majorHAnsi" w:cstheme="majorHAnsi"/>
          <w:sz w:val="24"/>
          <w:szCs w:val="24"/>
        </w:rPr>
      </w:pPr>
      <w:r>
        <w:rPr>
          <w:rFonts w:asciiTheme="majorHAnsi" w:hAnsiTheme="majorHAnsi" w:cstheme="majorHAnsi"/>
          <w:sz w:val="24"/>
          <w:szCs w:val="24"/>
        </w:rPr>
        <w:t>I work with 4 UX Designers + 1 Researcher.</w:t>
      </w:r>
    </w:p>
    <w:p w14:paraId="71BA35FE" w14:textId="77777777" w:rsidR="005807DB" w:rsidRDefault="005807DB" w:rsidP="0066605F">
      <w:pPr>
        <w:spacing w:line="240" w:lineRule="auto"/>
        <w:ind w:left="0" w:right="390"/>
        <w:rPr>
          <w:rFonts w:asciiTheme="majorHAnsi" w:hAnsiTheme="majorHAnsi" w:cstheme="majorHAnsi"/>
          <w:sz w:val="24"/>
          <w:szCs w:val="24"/>
        </w:rPr>
      </w:pPr>
    </w:p>
    <w:p w14:paraId="0FB64065" w14:textId="77777777" w:rsidR="005807DB" w:rsidRPr="00A62A7B" w:rsidRDefault="005807DB" w:rsidP="0066605F">
      <w:pPr>
        <w:spacing w:line="240" w:lineRule="auto"/>
        <w:ind w:left="0" w:right="390"/>
        <w:rPr>
          <w:rFonts w:asciiTheme="majorHAnsi" w:hAnsiTheme="majorHAnsi" w:cstheme="majorHAnsi"/>
          <w:sz w:val="24"/>
          <w:szCs w:val="24"/>
        </w:rPr>
      </w:pPr>
      <w:r w:rsidRPr="00A62A7B">
        <w:rPr>
          <w:rFonts w:asciiTheme="majorHAnsi" w:hAnsiTheme="majorHAnsi" w:cstheme="majorHAnsi"/>
          <w:sz w:val="24"/>
          <w:szCs w:val="24"/>
        </w:rPr>
        <w:t>We work with Figma, Vega Design System which includes the Component library, and the Content standards; Confluence for requirements; and Jira for task follow-up.</w:t>
      </w:r>
    </w:p>
    <w:p w14:paraId="5DD1248D" w14:textId="77777777" w:rsidR="005807DB" w:rsidRDefault="005807DB" w:rsidP="0066605F">
      <w:pPr>
        <w:pStyle w:val="ListParagraph"/>
        <w:numPr>
          <w:ilvl w:val="0"/>
          <w:numId w:val="3"/>
        </w:numPr>
        <w:spacing w:line="240" w:lineRule="auto"/>
        <w:ind w:right="390"/>
        <w:rPr>
          <w:rFonts w:asciiTheme="majorHAnsi" w:hAnsiTheme="majorHAnsi" w:cstheme="majorHAnsi"/>
          <w:sz w:val="24"/>
          <w:szCs w:val="24"/>
        </w:rPr>
      </w:pPr>
      <w:r>
        <w:rPr>
          <w:rFonts w:asciiTheme="majorHAnsi" w:hAnsiTheme="majorHAnsi" w:cstheme="majorHAnsi"/>
          <w:sz w:val="24"/>
          <w:szCs w:val="24"/>
        </w:rPr>
        <w:t>I have the same level of contribution as UX Designers, which means that I recommend components to be used, I edit microcopy directly in Figma, and I provide comments for Product Owners and Project Managers.</w:t>
      </w:r>
    </w:p>
    <w:p w14:paraId="3B742877" w14:textId="0B3E3271" w:rsidR="005807DB" w:rsidRDefault="005807DB" w:rsidP="0066605F">
      <w:pPr>
        <w:pStyle w:val="ListParagraph"/>
        <w:numPr>
          <w:ilvl w:val="0"/>
          <w:numId w:val="3"/>
        </w:numPr>
        <w:spacing w:line="240" w:lineRule="auto"/>
        <w:ind w:right="390"/>
        <w:rPr>
          <w:rFonts w:asciiTheme="majorHAnsi" w:hAnsiTheme="majorHAnsi" w:cstheme="majorHAnsi"/>
          <w:sz w:val="24"/>
          <w:szCs w:val="24"/>
        </w:rPr>
      </w:pPr>
      <w:r>
        <w:rPr>
          <w:rFonts w:asciiTheme="majorHAnsi" w:hAnsiTheme="majorHAnsi" w:cstheme="majorHAnsi"/>
          <w:sz w:val="24"/>
          <w:szCs w:val="24"/>
        </w:rPr>
        <w:t xml:space="preserve">I craft Customer Journey Maps, </w:t>
      </w:r>
      <w:r w:rsidR="00C744A3">
        <w:rPr>
          <w:rFonts w:asciiTheme="majorHAnsi" w:hAnsiTheme="majorHAnsi" w:cstheme="majorHAnsi"/>
          <w:sz w:val="24"/>
          <w:szCs w:val="24"/>
        </w:rPr>
        <w:t>analyze r</w:t>
      </w:r>
      <w:r>
        <w:rPr>
          <w:rFonts w:asciiTheme="majorHAnsi" w:hAnsiTheme="majorHAnsi" w:cstheme="majorHAnsi"/>
          <w:sz w:val="24"/>
          <w:szCs w:val="24"/>
        </w:rPr>
        <w:t>equirement</w:t>
      </w:r>
      <w:r w:rsidR="00C744A3">
        <w:rPr>
          <w:rFonts w:asciiTheme="majorHAnsi" w:hAnsiTheme="majorHAnsi" w:cstheme="majorHAnsi"/>
          <w:sz w:val="24"/>
          <w:szCs w:val="24"/>
        </w:rPr>
        <w:t>s</w:t>
      </w:r>
      <w:r>
        <w:rPr>
          <w:rFonts w:asciiTheme="majorHAnsi" w:hAnsiTheme="majorHAnsi" w:cstheme="majorHAnsi"/>
          <w:sz w:val="24"/>
          <w:szCs w:val="24"/>
        </w:rPr>
        <w:t xml:space="preserve">, </w:t>
      </w:r>
      <w:r w:rsidR="00C744A3">
        <w:rPr>
          <w:rFonts w:asciiTheme="majorHAnsi" w:hAnsiTheme="majorHAnsi" w:cstheme="majorHAnsi"/>
          <w:sz w:val="24"/>
          <w:szCs w:val="24"/>
        </w:rPr>
        <w:t>co-ideate r</w:t>
      </w:r>
      <w:r>
        <w:rPr>
          <w:rFonts w:asciiTheme="majorHAnsi" w:hAnsiTheme="majorHAnsi" w:cstheme="majorHAnsi"/>
          <w:sz w:val="24"/>
          <w:szCs w:val="24"/>
        </w:rPr>
        <w:t xml:space="preserve">esearch </w:t>
      </w:r>
      <w:r w:rsidR="00C744A3">
        <w:rPr>
          <w:rFonts w:asciiTheme="majorHAnsi" w:hAnsiTheme="majorHAnsi" w:cstheme="majorHAnsi"/>
          <w:sz w:val="24"/>
          <w:szCs w:val="24"/>
        </w:rPr>
        <w:t>s</w:t>
      </w:r>
      <w:r>
        <w:rPr>
          <w:rFonts w:asciiTheme="majorHAnsi" w:hAnsiTheme="majorHAnsi" w:cstheme="majorHAnsi"/>
          <w:sz w:val="24"/>
          <w:szCs w:val="24"/>
        </w:rPr>
        <w:t>cript</w:t>
      </w:r>
      <w:r w:rsidR="00C744A3">
        <w:rPr>
          <w:rFonts w:asciiTheme="majorHAnsi" w:hAnsiTheme="majorHAnsi" w:cstheme="majorHAnsi"/>
          <w:sz w:val="24"/>
          <w:szCs w:val="24"/>
        </w:rPr>
        <w:t>s</w:t>
      </w:r>
      <w:r>
        <w:rPr>
          <w:rFonts w:asciiTheme="majorHAnsi" w:hAnsiTheme="majorHAnsi" w:cstheme="majorHAnsi"/>
          <w:sz w:val="24"/>
          <w:szCs w:val="24"/>
        </w:rPr>
        <w:t>,</w:t>
      </w:r>
      <w:r w:rsidR="00C744A3">
        <w:rPr>
          <w:rFonts w:asciiTheme="majorHAnsi" w:hAnsiTheme="majorHAnsi" w:cstheme="majorHAnsi"/>
          <w:sz w:val="24"/>
          <w:szCs w:val="24"/>
        </w:rPr>
        <w:t xml:space="preserve"> </w:t>
      </w:r>
      <w:r w:rsidR="004722DA">
        <w:rPr>
          <w:rFonts w:asciiTheme="majorHAnsi" w:hAnsiTheme="majorHAnsi" w:cstheme="majorHAnsi"/>
          <w:sz w:val="24"/>
          <w:szCs w:val="24"/>
        </w:rPr>
        <w:t>co-design</w:t>
      </w:r>
      <w:r>
        <w:rPr>
          <w:rFonts w:asciiTheme="majorHAnsi" w:hAnsiTheme="majorHAnsi" w:cstheme="majorHAnsi"/>
          <w:sz w:val="24"/>
          <w:szCs w:val="24"/>
        </w:rPr>
        <w:t xml:space="preserve"> Lo-fi Wireframes, </w:t>
      </w:r>
      <w:r w:rsidR="00BD1039">
        <w:rPr>
          <w:rFonts w:asciiTheme="majorHAnsi" w:hAnsiTheme="majorHAnsi" w:cstheme="majorHAnsi"/>
          <w:sz w:val="24"/>
          <w:szCs w:val="24"/>
        </w:rPr>
        <w:t xml:space="preserve">gather agreement with Marketing and alignment with Brand Tone &amp; Voice, </w:t>
      </w:r>
      <w:r w:rsidR="00C84614">
        <w:rPr>
          <w:rFonts w:asciiTheme="majorHAnsi" w:hAnsiTheme="majorHAnsi" w:cstheme="majorHAnsi"/>
          <w:sz w:val="24"/>
          <w:szCs w:val="24"/>
        </w:rPr>
        <w:t xml:space="preserve">validate content with Legal representatives, </w:t>
      </w:r>
      <w:r>
        <w:rPr>
          <w:rFonts w:asciiTheme="majorHAnsi" w:hAnsiTheme="majorHAnsi" w:cstheme="majorHAnsi"/>
          <w:sz w:val="24"/>
          <w:szCs w:val="24"/>
        </w:rPr>
        <w:t>present my deliverables for stakeholders’ approval</w:t>
      </w:r>
      <w:r w:rsidR="00C84614">
        <w:rPr>
          <w:rFonts w:asciiTheme="majorHAnsi" w:hAnsiTheme="majorHAnsi" w:cstheme="majorHAnsi"/>
          <w:sz w:val="24"/>
          <w:szCs w:val="24"/>
        </w:rPr>
        <w:t xml:space="preserve">, </w:t>
      </w:r>
      <w:r w:rsidR="00BD1039">
        <w:rPr>
          <w:rFonts w:asciiTheme="majorHAnsi" w:hAnsiTheme="majorHAnsi" w:cstheme="majorHAnsi"/>
          <w:sz w:val="24"/>
          <w:szCs w:val="24"/>
        </w:rPr>
        <w:t>fully deploy Hi-fi Mockups</w:t>
      </w:r>
      <w:r w:rsidR="00C84614">
        <w:rPr>
          <w:rFonts w:asciiTheme="majorHAnsi" w:hAnsiTheme="majorHAnsi" w:cstheme="majorHAnsi"/>
          <w:sz w:val="24"/>
          <w:szCs w:val="24"/>
        </w:rPr>
        <w:t xml:space="preserve"> in Figma</w:t>
      </w:r>
      <w:r w:rsidR="00BD1039">
        <w:rPr>
          <w:rFonts w:asciiTheme="majorHAnsi" w:hAnsiTheme="majorHAnsi" w:cstheme="majorHAnsi"/>
          <w:sz w:val="24"/>
          <w:szCs w:val="24"/>
        </w:rPr>
        <w:t xml:space="preserve"> for DEV teams </w:t>
      </w:r>
      <w:r w:rsidR="002C5FD2">
        <w:rPr>
          <w:rFonts w:asciiTheme="majorHAnsi" w:hAnsiTheme="majorHAnsi" w:cstheme="majorHAnsi"/>
          <w:sz w:val="24"/>
          <w:szCs w:val="24"/>
        </w:rPr>
        <w:t>offshore</w:t>
      </w:r>
      <w:r w:rsidR="00BD1039">
        <w:rPr>
          <w:rFonts w:asciiTheme="majorHAnsi" w:hAnsiTheme="majorHAnsi" w:cstheme="majorHAnsi"/>
          <w:sz w:val="24"/>
          <w:szCs w:val="24"/>
        </w:rPr>
        <w:t>,</w:t>
      </w:r>
      <w:r w:rsidR="00C84614">
        <w:rPr>
          <w:rFonts w:asciiTheme="majorHAnsi" w:hAnsiTheme="majorHAnsi" w:cstheme="majorHAnsi"/>
          <w:sz w:val="24"/>
          <w:szCs w:val="24"/>
        </w:rPr>
        <w:t xml:space="preserve"> and perform </w:t>
      </w:r>
      <w:r w:rsidR="002E5AED">
        <w:rPr>
          <w:rFonts w:asciiTheme="majorHAnsi" w:hAnsiTheme="majorHAnsi" w:cstheme="majorHAnsi"/>
          <w:sz w:val="24"/>
          <w:szCs w:val="24"/>
        </w:rPr>
        <w:t xml:space="preserve">QA </w:t>
      </w:r>
      <w:r w:rsidR="002C5FD2">
        <w:rPr>
          <w:rFonts w:asciiTheme="majorHAnsi" w:hAnsiTheme="majorHAnsi" w:cstheme="majorHAnsi"/>
          <w:sz w:val="24"/>
          <w:szCs w:val="24"/>
        </w:rPr>
        <w:t>before</w:t>
      </w:r>
      <w:r w:rsidR="002E5AED">
        <w:rPr>
          <w:rFonts w:asciiTheme="majorHAnsi" w:hAnsiTheme="majorHAnsi" w:cstheme="majorHAnsi"/>
          <w:sz w:val="24"/>
          <w:szCs w:val="24"/>
        </w:rPr>
        <w:t xml:space="preserve"> final deployment for final users. </w:t>
      </w:r>
    </w:p>
    <w:p w14:paraId="662F1109" w14:textId="4D054D80" w:rsidR="002C5FD2" w:rsidRDefault="002C5FD2" w:rsidP="0066605F">
      <w:pPr>
        <w:pStyle w:val="ListParagraph"/>
        <w:numPr>
          <w:ilvl w:val="0"/>
          <w:numId w:val="3"/>
        </w:numPr>
        <w:spacing w:line="240" w:lineRule="auto"/>
        <w:ind w:right="390"/>
        <w:rPr>
          <w:rFonts w:asciiTheme="majorHAnsi" w:hAnsiTheme="majorHAnsi" w:cstheme="majorHAnsi"/>
          <w:sz w:val="24"/>
          <w:szCs w:val="24"/>
        </w:rPr>
      </w:pPr>
      <w:r>
        <w:rPr>
          <w:rFonts w:asciiTheme="majorHAnsi" w:hAnsiTheme="majorHAnsi" w:cstheme="majorHAnsi"/>
          <w:sz w:val="24"/>
          <w:szCs w:val="24"/>
        </w:rPr>
        <w:t>I work in Spanish with Designers from Colombia and Mexico, and in Portuguese with Designers from Brazil.</w:t>
      </w:r>
    </w:p>
    <w:p w14:paraId="200F7672" w14:textId="77777777" w:rsidR="005807DB" w:rsidRDefault="005807DB" w:rsidP="0066605F">
      <w:pPr>
        <w:spacing w:line="240" w:lineRule="auto"/>
        <w:ind w:left="0" w:right="390"/>
        <w:rPr>
          <w:rFonts w:asciiTheme="majorHAnsi" w:hAnsiTheme="majorHAnsi" w:cstheme="majorHAnsi"/>
          <w:sz w:val="24"/>
          <w:szCs w:val="24"/>
        </w:rPr>
      </w:pPr>
    </w:p>
    <w:p w14:paraId="05535811" w14:textId="70912CBC" w:rsidR="005807DB" w:rsidRPr="00B812A8" w:rsidRDefault="009A7BB3" w:rsidP="0066605F">
      <w:pPr>
        <w:spacing w:line="240" w:lineRule="auto"/>
        <w:ind w:left="0" w:right="390"/>
        <w:rPr>
          <w:rFonts w:asciiTheme="majorHAnsi" w:hAnsiTheme="majorHAnsi" w:cstheme="majorHAnsi"/>
          <w:b/>
          <w:bCs/>
          <w:sz w:val="24"/>
          <w:szCs w:val="24"/>
        </w:rPr>
      </w:pPr>
      <w:r w:rsidRPr="00B812A8">
        <w:rPr>
          <w:rFonts w:asciiTheme="majorHAnsi" w:hAnsiTheme="majorHAnsi" w:cstheme="majorHAnsi"/>
          <w:b/>
          <w:bCs/>
          <w:sz w:val="24"/>
          <w:szCs w:val="24"/>
        </w:rPr>
        <w:t>Accomplishments:</w:t>
      </w:r>
    </w:p>
    <w:p w14:paraId="74857CC0" w14:textId="08C3FFA9" w:rsidR="009A7BB3" w:rsidRDefault="009A7BB3" w:rsidP="0066605F">
      <w:pPr>
        <w:pStyle w:val="ListParagraph"/>
        <w:numPr>
          <w:ilvl w:val="0"/>
          <w:numId w:val="4"/>
        </w:numPr>
        <w:spacing w:line="240" w:lineRule="auto"/>
        <w:ind w:right="390"/>
        <w:rPr>
          <w:rFonts w:asciiTheme="majorHAnsi" w:hAnsiTheme="majorHAnsi" w:cstheme="majorHAnsi"/>
          <w:sz w:val="24"/>
          <w:szCs w:val="24"/>
        </w:rPr>
      </w:pPr>
      <w:r>
        <w:rPr>
          <w:rFonts w:asciiTheme="majorHAnsi" w:hAnsiTheme="majorHAnsi" w:cstheme="majorHAnsi"/>
          <w:sz w:val="24"/>
          <w:szCs w:val="24"/>
        </w:rPr>
        <w:t>Redesign of the MGM Resorts International Rewards page</w:t>
      </w:r>
    </w:p>
    <w:p w14:paraId="232DC2FD" w14:textId="4BFE0619" w:rsidR="00C418D3" w:rsidRDefault="00C418D3" w:rsidP="0066605F">
      <w:pPr>
        <w:pStyle w:val="ListParagraph"/>
        <w:numPr>
          <w:ilvl w:val="0"/>
          <w:numId w:val="4"/>
        </w:numPr>
        <w:spacing w:line="240" w:lineRule="auto"/>
        <w:ind w:right="390"/>
        <w:rPr>
          <w:rFonts w:asciiTheme="majorHAnsi" w:hAnsiTheme="majorHAnsi" w:cstheme="majorHAnsi"/>
          <w:sz w:val="24"/>
          <w:szCs w:val="24"/>
        </w:rPr>
      </w:pPr>
      <w:r>
        <w:rPr>
          <w:rFonts w:asciiTheme="majorHAnsi" w:hAnsiTheme="majorHAnsi" w:cstheme="majorHAnsi"/>
          <w:sz w:val="24"/>
          <w:szCs w:val="24"/>
        </w:rPr>
        <w:t>Rewards Dashboard</w:t>
      </w:r>
      <w:r w:rsidR="00D10182">
        <w:rPr>
          <w:rFonts w:asciiTheme="majorHAnsi" w:hAnsiTheme="majorHAnsi" w:cstheme="majorHAnsi"/>
          <w:sz w:val="24"/>
          <w:szCs w:val="24"/>
        </w:rPr>
        <w:t xml:space="preserve"> Creation</w:t>
      </w:r>
    </w:p>
    <w:p w14:paraId="71A431B8" w14:textId="4B735918" w:rsidR="009A7BB3" w:rsidRDefault="00C44BB8" w:rsidP="0066605F">
      <w:pPr>
        <w:pStyle w:val="ListParagraph"/>
        <w:numPr>
          <w:ilvl w:val="0"/>
          <w:numId w:val="4"/>
        </w:numPr>
        <w:spacing w:line="240" w:lineRule="auto"/>
        <w:ind w:right="390"/>
        <w:rPr>
          <w:rFonts w:asciiTheme="majorHAnsi" w:hAnsiTheme="majorHAnsi" w:cstheme="majorHAnsi"/>
          <w:sz w:val="24"/>
          <w:szCs w:val="24"/>
        </w:rPr>
      </w:pPr>
      <w:r>
        <w:rPr>
          <w:rFonts w:asciiTheme="majorHAnsi" w:hAnsiTheme="majorHAnsi" w:cstheme="majorHAnsi"/>
          <w:sz w:val="24"/>
          <w:szCs w:val="24"/>
        </w:rPr>
        <w:t>Launch of the My Challenges program holding special offers only for the Rewards Members</w:t>
      </w:r>
    </w:p>
    <w:p w14:paraId="306C4773" w14:textId="10572988" w:rsidR="00C44BB8" w:rsidRDefault="00C44BB8" w:rsidP="0066605F">
      <w:pPr>
        <w:pStyle w:val="ListParagraph"/>
        <w:numPr>
          <w:ilvl w:val="0"/>
          <w:numId w:val="4"/>
        </w:numPr>
        <w:spacing w:line="240" w:lineRule="auto"/>
        <w:ind w:right="390"/>
        <w:rPr>
          <w:rFonts w:asciiTheme="majorHAnsi" w:hAnsiTheme="majorHAnsi" w:cstheme="majorHAnsi"/>
          <w:sz w:val="24"/>
          <w:szCs w:val="24"/>
        </w:rPr>
      </w:pPr>
      <w:r>
        <w:rPr>
          <w:rFonts w:asciiTheme="majorHAnsi" w:hAnsiTheme="majorHAnsi" w:cstheme="majorHAnsi"/>
          <w:sz w:val="24"/>
          <w:szCs w:val="24"/>
        </w:rPr>
        <w:lastRenderedPageBreak/>
        <w:t xml:space="preserve">VIP Host room booking </w:t>
      </w:r>
      <w:proofErr w:type="gramStart"/>
      <w:r>
        <w:rPr>
          <w:rFonts w:asciiTheme="majorHAnsi" w:hAnsiTheme="majorHAnsi" w:cstheme="majorHAnsi"/>
          <w:sz w:val="24"/>
          <w:szCs w:val="24"/>
        </w:rPr>
        <w:t>experience</w:t>
      </w:r>
      <w:proofErr w:type="gramEnd"/>
    </w:p>
    <w:p w14:paraId="17FBCAE2" w14:textId="77777777" w:rsidR="00C418D3" w:rsidRDefault="00C44BB8" w:rsidP="0066605F">
      <w:pPr>
        <w:pStyle w:val="ListParagraph"/>
        <w:numPr>
          <w:ilvl w:val="0"/>
          <w:numId w:val="4"/>
        </w:numPr>
        <w:spacing w:line="240" w:lineRule="auto"/>
        <w:ind w:right="390"/>
        <w:rPr>
          <w:rFonts w:asciiTheme="majorHAnsi" w:hAnsiTheme="majorHAnsi" w:cstheme="majorHAnsi"/>
          <w:sz w:val="24"/>
          <w:szCs w:val="24"/>
        </w:rPr>
      </w:pPr>
      <w:r>
        <w:rPr>
          <w:rFonts w:asciiTheme="majorHAnsi" w:hAnsiTheme="majorHAnsi" w:cstheme="majorHAnsi"/>
          <w:sz w:val="24"/>
          <w:szCs w:val="24"/>
        </w:rPr>
        <w:t xml:space="preserve">F1 Package </w:t>
      </w:r>
      <w:r w:rsidR="00C418D3">
        <w:rPr>
          <w:rFonts w:asciiTheme="majorHAnsi" w:hAnsiTheme="majorHAnsi" w:cstheme="majorHAnsi"/>
          <w:sz w:val="24"/>
          <w:szCs w:val="24"/>
        </w:rPr>
        <w:t xml:space="preserve">booking </w:t>
      </w:r>
      <w:proofErr w:type="gramStart"/>
      <w:r w:rsidR="00C418D3">
        <w:rPr>
          <w:rFonts w:asciiTheme="majorHAnsi" w:hAnsiTheme="majorHAnsi" w:cstheme="majorHAnsi"/>
          <w:sz w:val="24"/>
          <w:szCs w:val="24"/>
        </w:rPr>
        <w:t>experience</w:t>
      </w:r>
      <w:proofErr w:type="gramEnd"/>
    </w:p>
    <w:p w14:paraId="1AAEB2F5" w14:textId="77777777" w:rsidR="002C5FD2" w:rsidRDefault="002C5FD2" w:rsidP="002C5FD2">
      <w:pPr>
        <w:pStyle w:val="ListParagraph"/>
        <w:spacing w:line="240" w:lineRule="auto"/>
        <w:ind w:right="390"/>
        <w:rPr>
          <w:rFonts w:asciiTheme="majorHAnsi" w:hAnsiTheme="majorHAnsi" w:cstheme="majorHAnsi"/>
          <w:sz w:val="24"/>
          <w:szCs w:val="24"/>
        </w:rPr>
      </w:pPr>
    </w:p>
    <w:p w14:paraId="4DCEAD73" w14:textId="77777777" w:rsidR="00E2456E" w:rsidRPr="00373189" w:rsidRDefault="00E2456E" w:rsidP="0066605F">
      <w:pPr>
        <w:tabs>
          <w:tab w:val="left" w:pos="18630"/>
        </w:tabs>
        <w:ind w:left="0" w:right="390"/>
        <w:rPr>
          <w:rFonts w:asciiTheme="majorHAnsi" w:hAnsiTheme="majorHAnsi" w:cstheme="majorHAnsi"/>
          <w:sz w:val="24"/>
          <w:szCs w:val="24"/>
        </w:rPr>
      </w:pPr>
      <w:r w:rsidRPr="007B1672">
        <w:rPr>
          <w:rFonts w:asciiTheme="majorHAnsi" w:eastAsia="Arial" w:hAnsiTheme="majorHAnsi" w:cstheme="majorHAnsi"/>
          <w:b/>
          <w:bCs/>
          <w:sz w:val="28"/>
          <w:szCs w:val="28"/>
        </w:rPr>
        <w:t>HEWLETT-PACKARD INC.</w:t>
      </w:r>
      <w:r>
        <w:rPr>
          <w:rFonts w:asciiTheme="majorHAnsi" w:eastAsia="Arial" w:hAnsiTheme="majorHAnsi" w:cstheme="majorHAnsi"/>
          <w:b/>
          <w:bCs/>
          <w:sz w:val="24"/>
          <w:szCs w:val="24"/>
        </w:rPr>
        <w:t xml:space="preserve"> | </w:t>
      </w:r>
      <w:r w:rsidRPr="00373189">
        <w:rPr>
          <w:rFonts w:asciiTheme="majorHAnsi" w:eastAsia="Arial" w:hAnsiTheme="majorHAnsi" w:cstheme="majorHAnsi"/>
          <w:i/>
          <w:iCs/>
          <w:sz w:val="24"/>
          <w:szCs w:val="24"/>
        </w:rPr>
        <w:t>Apr. 2023 – Jun. 2023</w:t>
      </w:r>
    </w:p>
    <w:p w14:paraId="0CE0FCB5" w14:textId="77777777" w:rsidR="00E2456E" w:rsidRPr="00373189" w:rsidRDefault="00E2456E" w:rsidP="0066605F">
      <w:pPr>
        <w:ind w:left="20"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SENIOR UX WRITER </w:t>
      </w:r>
    </w:p>
    <w:p w14:paraId="2E4B5CC2" w14:textId="77777777" w:rsidR="00E2456E" w:rsidRPr="00373189" w:rsidRDefault="00E2456E" w:rsidP="0066605F">
      <w:pPr>
        <w:tabs>
          <w:tab w:val="left" w:pos="18630"/>
        </w:tabs>
        <w:spacing w:line="123" w:lineRule="exact"/>
        <w:ind w:left="0" w:right="390"/>
        <w:rPr>
          <w:rFonts w:asciiTheme="majorHAnsi" w:hAnsiTheme="majorHAnsi" w:cstheme="majorHAnsi"/>
          <w:sz w:val="24"/>
          <w:szCs w:val="24"/>
        </w:rPr>
      </w:pPr>
    </w:p>
    <w:p w14:paraId="1E7369F0" w14:textId="4D546185" w:rsidR="005C7F1E" w:rsidRPr="005C7F1E" w:rsidRDefault="005C7F1E" w:rsidP="005C7F1E">
      <w:pPr>
        <w:pStyle w:val="ListParagraph"/>
        <w:numPr>
          <w:ilvl w:val="0"/>
          <w:numId w:val="1"/>
        </w:numPr>
        <w:tabs>
          <w:tab w:val="left" w:pos="18630"/>
        </w:tabs>
        <w:spacing w:line="240" w:lineRule="auto"/>
        <w:ind w:right="390"/>
        <w:rPr>
          <w:rFonts w:asciiTheme="majorHAnsi" w:eastAsia="Arial" w:hAnsiTheme="majorHAnsi" w:cstheme="majorHAnsi"/>
          <w:sz w:val="24"/>
          <w:szCs w:val="24"/>
        </w:rPr>
      </w:pPr>
      <w:r w:rsidRPr="005C7F1E">
        <w:rPr>
          <w:rFonts w:asciiTheme="majorHAnsi" w:eastAsia="Arial" w:hAnsiTheme="majorHAnsi" w:cstheme="majorHAnsi"/>
          <w:sz w:val="24"/>
          <w:szCs w:val="24"/>
        </w:rPr>
        <w:t>Leads and ideates content goals for complex projects across multiple platforms</w:t>
      </w:r>
      <w:r w:rsidRPr="005C7F1E">
        <w:rPr>
          <w:rFonts w:ascii="Arial" w:eastAsia="Arial" w:hAnsi="Arial" w:cs="Arial"/>
          <w:sz w:val="24"/>
          <w:szCs w:val="24"/>
        </w:rPr>
        <w:t>​</w:t>
      </w:r>
      <w:r>
        <w:rPr>
          <w:rFonts w:ascii="Arial" w:eastAsia="Arial" w:hAnsi="Arial" w:cs="Arial"/>
          <w:sz w:val="24"/>
          <w:szCs w:val="24"/>
        </w:rPr>
        <w:t>.</w:t>
      </w:r>
    </w:p>
    <w:p w14:paraId="2A3532CB" w14:textId="21E9A93D" w:rsidR="005C7F1E" w:rsidRPr="005C7F1E" w:rsidRDefault="005C7F1E" w:rsidP="005C7F1E">
      <w:pPr>
        <w:pStyle w:val="ListParagraph"/>
        <w:numPr>
          <w:ilvl w:val="0"/>
          <w:numId w:val="1"/>
        </w:numPr>
        <w:tabs>
          <w:tab w:val="left" w:pos="18630"/>
        </w:tabs>
        <w:spacing w:line="240" w:lineRule="auto"/>
        <w:ind w:right="390"/>
        <w:rPr>
          <w:rFonts w:asciiTheme="majorHAnsi" w:eastAsia="Arial" w:hAnsiTheme="majorHAnsi" w:cstheme="majorHAnsi"/>
          <w:sz w:val="24"/>
          <w:szCs w:val="24"/>
        </w:rPr>
      </w:pPr>
      <w:r w:rsidRPr="005C7F1E">
        <w:rPr>
          <w:rFonts w:asciiTheme="majorHAnsi" w:eastAsia="Arial" w:hAnsiTheme="majorHAnsi" w:cstheme="majorHAnsi"/>
          <w:sz w:val="24"/>
          <w:szCs w:val="24"/>
        </w:rPr>
        <w:t>Writ</w:t>
      </w:r>
      <w:r>
        <w:rPr>
          <w:rFonts w:asciiTheme="majorHAnsi" w:eastAsia="Arial" w:hAnsiTheme="majorHAnsi" w:cstheme="majorHAnsi"/>
          <w:sz w:val="24"/>
          <w:szCs w:val="24"/>
        </w:rPr>
        <w:t>es</w:t>
      </w:r>
      <w:r w:rsidRPr="005C7F1E">
        <w:rPr>
          <w:rFonts w:asciiTheme="majorHAnsi" w:eastAsia="Arial" w:hAnsiTheme="majorHAnsi" w:cstheme="majorHAnsi"/>
          <w:sz w:val="24"/>
          <w:szCs w:val="24"/>
        </w:rPr>
        <w:t xml:space="preserve"> original short- and long-form content that maintains brand consistency across all channels</w:t>
      </w:r>
      <w:r w:rsidRPr="005C7F1E">
        <w:rPr>
          <w:rFonts w:ascii="Arial" w:eastAsia="Arial" w:hAnsi="Arial" w:cs="Arial"/>
          <w:sz w:val="24"/>
          <w:szCs w:val="24"/>
        </w:rPr>
        <w:t>​</w:t>
      </w:r>
      <w:r>
        <w:rPr>
          <w:rFonts w:ascii="Arial" w:eastAsia="Arial" w:hAnsi="Arial" w:cs="Arial"/>
          <w:sz w:val="24"/>
          <w:szCs w:val="24"/>
        </w:rPr>
        <w:t>.</w:t>
      </w:r>
    </w:p>
    <w:p w14:paraId="19DF4C2C" w14:textId="2DA19A17" w:rsidR="005C7F1E" w:rsidRPr="005C7F1E" w:rsidRDefault="005C7F1E" w:rsidP="005C7F1E">
      <w:pPr>
        <w:pStyle w:val="ListParagraph"/>
        <w:numPr>
          <w:ilvl w:val="0"/>
          <w:numId w:val="1"/>
        </w:numPr>
        <w:tabs>
          <w:tab w:val="left" w:pos="18630"/>
        </w:tabs>
        <w:spacing w:line="240" w:lineRule="auto"/>
        <w:ind w:right="390"/>
        <w:rPr>
          <w:rFonts w:asciiTheme="majorHAnsi" w:eastAsia="Arial" w:hAnsiTheme="majorHAnsi" w:cstheme="majorHAnsi"/>
          <w:sz w:val="24"/>
          <w:szCs w:val="24"/>
        </w:rPr>
      </w:pPr>
      <w:r w:rsidRPr="005C7F1E">
        <w:rPr>
          <w:rFonts w:asciiTheme="majorHAnsi" w:eastAsia="Arial" w:hAnsiTheme="majorHAnsi" w:cstheme="majorHAnsi"/>
          <w:sz w:val="24"/>
          <w:szCs w:val="24"/>
        </w:rPr>
        <w:t>Reviews and evaluates content for compliance with brand guidelines and standards; provides tangible feedback to improve quality and user comprehension</w:t>
      </w:r>
      <w:r>
        <w:rPr>
          <w:rFonts w:asciiTheme="majorHAnsi" w:eastAsia="Arial" w:hAnsiTheme="majorHAnsi" w:cstheme="majorHAnsi"/>
          <w:sz w:val="24"/>
          <w:szCs w:val="24"/>
        </w:rPr>
        <w:t>.</w:t>
      </w:r>
      <w:r w:rsidRPr="005C7F1E">
        <w:rPr>
          <w:rFonts w:ascii="Arial" w:eastAsia="Arial" w:hAnsi="Arial" w:cs="Arial"/>
          <w:sz w:val="24"/>
          <w:szCs w:val="24"/>
        </w:rPr>
        <w:t>​</w:t>
      </w:r>
    </w:p>
    <w:p w14:paraId="16D2F0AF" w14:textId="2BA14102" w:rsidR="0038790C" w:rsidRDefault="005C7F1E" w:rsidP="005C7F1E">
      <w:pPr>
        <w:pStyle w:val="ListParagraph"/>
        <w:numPr>
          <w:ilvl w:val="0"/>
          <w:numId w:val="1"/>
        </w:numPr>
        <w:tabs>
          <w:tab w:val="left" w:pos="18630"/>
        </w:tabs>
        <w:spacing w:line="240" w:lineRule="auto"/>
        <w:ind w:right="390"/>
        <w:rPr>
          <w:rFonts w:asciiTheme="majorHAnsi" w:eastAsia="Arial" w:hAnsiTheme="majorHAnsi" w:cstheme="majorHAnsi"/>
          <w:sz w:val="24"/>
          <w:szCs w:val="24"/>
        </w:rPr>
      </w:pPr>
      <w:r w:rsidRPr="005C7F1E">
        <w:rPr>
          <w:rFonts w:asciiTheme="majorHAnsi" w:eastAsia="Arial" w:hAnsiTheme="majorHAnsi" w:cstheme="majorHAnsi"/>
          <w:sz w:val="24"/>
          <w:szCs w:val="24"/>
        </w:rPr>
        <w:t>Leads a project team of other writers including internal and outsourced partners to develop informative and engaging content for B2C and B2B audiences</w:t>
      </w:r>
      <w:r>
        <w:rPr>
          <w:rFonts w:asciiTheme="majorHAnsi" w:eastAsia="Arial" w:hAnsiTheme="majorHAnsi" w:cstheme="majorHAnsi"/>
          <w:sz w:val="24"/>
          <w:szCs w:val="24"/>
        </w:rPr>
        <w:t>.</w:t>
      </w:r>
    </w:p>
    <w:p w14:paraId="7A373EF7" w14:textId="77777777" w:rsidR="0038790C" w:rsidRDefault="0038790C" w:rsidP="005C7F1E">
      <w:pPr>
        <w:tabs>
          <w:tab w:val="left" w:pos="18630"/>
        </w:tabs>
        <w:spacing w:line="240" w:lineRule="auto"/>
        <w:ind w:left="20" w:right="390"/>
        <w:rPr>
          <w:rFonts w:asciiTheme="majorHAnsi" w:eastAsia="Arial" w:hAnsiTheme="majorHAnsi" w:cstheme="majorHAnsi"/>
          <w:sz w:val="24"/>
          <w:szCs w:val="24"/>
        </w:rPr>
      </w:pPr>
    </w:p>
    <w:p w14:paraId="79BF3269" w14:textId="3ACCB8A6" w:rsidR="00E04BE6" w:rsidRDefault="005C7F1E" w:rsidP="00253A3C">
      <w:pPr>
        <w:tabs>
          <w:tab w:val="left" w:pos="18630"/>
        </w:tabs>
        <w:spacing w:line="240" w:lineRule="auto"/>
        <w:ind w:left="20" w:right="390"/>
        <w:rPr>
          <w:rFonts w:asciiTheme="majorHAnsi" w:eastAsia="Arial" w:hAnsiTheme="majorHAnsi" w:cstheme="majorHAnsi"/>
          <w:sz w:val="24"/>
          <w:szCs w:val="24"/>
        </w:rPr>
      </w:pPr>
      <w:r>
        <w:rPr>
          <w:rFonts w:asciiTheme="majorHAnsi" w:eastAsia="Arial" w:hAnsiTheme="majorHAnsi" w:cstheme="majorHAnsi"/>
          <w:sz w:val="24"/>
          <w:szCs w:val="24"/>
        </w:rPr>
        <w:t>I was the Senior UX Writer</w:t>
      </w:r>
      <w:r w:rsidR="00E04BE6">
        <w:rPr>
          <w:rFonts w:asciiTheme="majorHAnsi" w:eastAsia="Arial" w:hAnsiTheme="majorHAnsi" w:cstheme="majorHAnsi"/>
          <w:sz w:val="24"/>
          <w:szCs w:val="24"/>
        </w:rPr>
        <w:t xml:space="preserve"> for UICD</w:t>
      </w:r>
      <w:r w:rsidR="00253A3C">
        <w:rPr>
          <w:rFonts w:asciiTheme="majorHAnsi" w:eastAsia="Arial" w:hAnsiTheme="majorHAnsi" w:cstheme="majorHAnsi"/>
          <w:sz w:val="24"/>
          <w:szCs w:val="24"/>
        </w:rPr>
        <w:t xml:space="preserve"> – User Interface Creative Direction.</w:t>
      </w:r>
      <w:r w:rsidR="00E04BE6">
        <w:rPr>
          <w:rFonts w:asciiTheme="majorHAnsi" w:eastAsia="Arial" w:hAnsiTheme="majorHAnsi" w:cstheme="majorHAnsi"/>
          <w:sz w:val="24"/>
          <w:szCs w:val="24"/>
        </w:rPr>
        <w:t xml:space="preserve"> </w:t>
      </w:r>
      <w:r w:rsidR="00E04BE6" w:rsidRPr="00E04BE6">
        <w:rPr>
          <w:rFonts w:asciiTheme="majorHAnsi" w:eastAsia="Arial" w:hAnsiTheme="majorHAnsi" w:cstheme="majorHAnsi"/>
          <w:sz w:val="24"/>
          <w:szCs w:val="24"/>
        </w:rPr>
        <w:t xml:space="preserve">UICD </w:t>
      </w:r>
      <w:r w:rsidR="00253A3C">
        <w:rPr>
          <w:rFonts w:asciiTheme="majorHAnsi" w:eastAsia="Arial" w:hAnsiTheme="majorHAnsi" w:cstheme="majorHAnsi"/>
          <w:sz w:val="24"/>
          <w:szCs w:val="24"/>
        </w:rPr>
        <w:t>was</w:t>
      </w:r>
      <w:r w:rsidR="00E04BE6" w:rsidRPr="00E04BE6">
        <w:rPr>
          <w:rFonts w:asciiTheme="majorHAnsi" w:eastAsia="Arial" w:hAnsiTheme="majorHAnsi" w:cstheme="majorHAnsi"/>
          <w:sz w:val="24"/>
          <w:szCs w:val="24"/>
        </w:rPr>
        <w:t xml:space="preserve"> accountable for the future strategic vision and creative direction of a modern end-to-end digital UI easily recognizable as HP across Consumer Services &amp; Solutions (CSS). This includes creating a world-class user interface competitive against brands such as Apple, Google, and Microsoft. </w:t>
      </w:r>
      <w:r w:rsidR="00E04BE6" w:rsidRPr="00E04BE6">
        <w:rPr>
          <w:rFonts w:ascii="Arial" w:eastAsia="Arial" w:hAnsi="Arial" w:cs="Arial"/>
          <w:sz w:val="24"/>
          <w:szCs w:val="24"/>
        </w:rPr>
        <w:t>​</w:t>
      </w:r>
    </w:p>
    <w:p w14:paraId="43081246" w14:textId="77777777" w:rsidR="00E04BE6" w:rsidRDefault="00E04BE6" w:rsidP="005C7F1E">
      <w:pPr>
        <w:tabs>
          <w:tab w:val="left" w:pos="18630"/>
        </w:tabs>
        <w:spacing w:line="240" w:lineRule="auto"/>
        <w:ind w:left="20" w:right="390"/>
        <w:rPr>
          <w:rFonts w:asciiTheme="majorHAnsi" w:eastAsia="Arial" w:hAnsiTheme="majorHAnsi" w:cstheme="majorHAnsi"/>
          <w:sz w:val="24"/>
          <w:szCs w:val="24"/>
        </w:rPr>
      </w:pPr>
    </w:p>
    <w:p w14:paraId="2CA00009" w14:textId="726827AC" w:rsidR="001D4244" w:rsidRDefault="001D4244" w:rsidP="005C7F1E">
      <w:pPr>
        <w:tabs>
          <w:tab w:val="left" w:pos="18630"/>
        </w:tabs>
        <w:spacing w:line="240" w:lineRule="auto"/>
        <w:ind w:left="20" w:right="390"/>
        <w:rPr>
          <w:rFonts w:asciiTheme="majorHAnsi" w:eastAsia="Arial" w:hAnsiTheme="majorHAnsi" w:cstheme="majorHAnsi"/>
          <w:sz w:val="24"/>
          <w:szCs w:val="24"/>
        </w:rPr>
      </w:pPr>
      <w:r>
        <w:rPr>
          <w:rFonts w:asciiTheme="majorHAnsi" w:eastAsia="Arial" w:hAnsiTheme="majorHAnsi" w:cstheme="majorHAnsi"/>
          <w:sz w:val="24"/>
          <w:szCs w:val="24"/>
        </w:rPr>
        <w:t>I worked with two teams:</w:t>
      </w:r>
    </w:p>
    <w:p w14:paraId="5157166A" w14:textId="58FAA5D7" w:rsidR="008B6456" w:rsidRPr="00B92328" w:rsidRDefault="00E2456E" w:rsidP="00B92328">
      <w:pPr>
        <w:pStyle w:val="ListParagraph"/>
        <w:numPr>
          <w:ilvl w:val="0"/>
          <w:numId w:val="5"/>
        </w:numPr>
        <w:tabs>
          <w:tab w:val="left" w:pos="18630"/>
        </w:tabs>
        <w:spacing w:line="240" w:lineRule="auto"/>
        <w:ind w:right="390"/>
        <w:rPr>
          <w:rFonts w:asciiTheme="majorHAnsi" w:hAnsiTheme="majorHAnsi" w:cstheme="majorHAnsi"/>
          <w:sz w:val="24"/>
          <w:szCs w:val="24"/>
        </w:rPr>
      </w:pPr>
      <w:r w:rsidRPr="00B92328">
        <w:rPr>
          <w:rFonts w:asciiTheme="majorHAnsi" w:eastAsia="Arial" w:hAnsiTheme="majorHAnsi" w:cstheme="majorHAnsi"/>
          <w:sz w:val="24"/>
          <w:szCs w:val="24"/>
        </w:rPr>
        <w:t>HPX</w:t>
      </w:r>
      <w:r w:rsidR="001D4244" w:rsidRPr="00B92328">
        <w:rPr>
          <w:rFonts w:asciiTheme="majorHAnsi" w:eastAsia="Arial" w:hAnsiTheme="majorHAnsi" w:cstheme="majorHAnsi"/>
          <w:sz w:val="24"/>
          <w:szCs w:val="24"/>
        </w:rPr>
        <w:t xml:space="preserve"> &amp; </w:t>
      </w:r>
      <w:r w:rsidRPr="00B92328">
        <w:rPr>
          <w:rFonts w:asciiTheme="majorHAnsi" w:eastAsia="Arial" w:hAnsiTheme="majorHAnsi" w:cstheme="majorHAnsi"/>
          <w:sz w:val="24"/>
          <w:szCs w:val="24"/>
        </w:rPr>
        <w:t>HP ONE</w:t>
      </w:r>
      <w:r w:rsidR="001D4244" w:rsidRPr="00B92328">
        <w:rPr>
          <w:rFonts w:asciiTheme="majorHAnsi" w:eastAsia="Arial" w:hAnsiTheme="majorHAnsi" w:cstheme="majorHAnsi"/>
          <w:sz w:val="24"/>
          <w:szCs w:val="24"/>
        </w:rPr>
        <w:t xml:space="preserve">: </w:t>
      </w:r>
      <w:r w:rsidR="00CB7C7A" w:rsidRPr="00B92328">
        <w:rPr>
          <w:rFonts w:asciiTheme="majorHAnsi" w:eastAsia="Arial" w:hAnsiTheme="majorHAnsi" w:cstheme="majorHAnsi"/>
          <w:sz w:val="24"/>
          <w:szCs w:val="24"/>
        </w:rPr>
        <w:t>Unified portal for all solutions HP.</w:t>
      </w:r>
      <w:r w:rsidR="008B6456" w:rsidRPr="00B92328">
        <w:rPr>
          <w:rFonts w:asciiTheme="majorHAnsi" w:eastAsia="Arial" w:hAnsiTheme="majorHAnsi" w:cstheme="majorHAnsi"/>
          <w:sz w:val="24"/>
          <w:szCs w:val="24"/>
        </w:rPr>
        <w:t xml:space="preserve"> </w:t>
      </w:r>
    </w:p>
    <w:p w14:paraId="19F3D464" w14:textId="6702D3C8" w:rsidR="00F92DB4" w:rsidRDefault="00F92DB4" w:rsidP="00CB7C7A">
      <w:pPr>
        <w:pStyle w:val="ListParagraph"/>
        <w:numPr>
          <w:ilvl w:val="1"/>
          <w:numId w:val="1"/>
        </w:numPr>
        <w:tabs>
          <w:tab w:val="left" w:pos="18630"/>
        </w:tabs>
        <w:spacing w:line="240" w:lineRule="auto"/>
        <w:ind w:right="390"/>
        <w:rPr>
          <w:rFonts w:asciiTheme="majorHAnsi" w:hAnsiTheme="majorHAnsi" w:cstheme="majorHAnsi"/>
          <w:sz w:val="24"/>
          <w:szCs w:val="24"/>
        </w:rPr>
      </w:pPr>
      <w:r>
        <w:rPr>
          <w:rFonts w:asciiTheme="majorHAnsi" w:hAnsiTheme="majorHAnsi" w:cstheme="majorHAnsi"/>
          <w:sz w:val="24"/>
          <w:szCs w:val="24"/>
        </w:rPr>
        <w:t xml:space="preserve">I worked with </w:t>
      </w:r>
      <w:r w:rsidR="00115BF2">
        <w:rPr>
          <w:rFonts w:asciiTheme="majorHAnsi" w:hAnsiTheme="majorHAnsi" w:cstheme="majorHAnsi"/>
          <w:sz w:val="24"/>
          <w:szCs w:val="24"/>
        </w:rPr>
        <w:t>3 UX Designers and 4 Visual Designers.</w:t>
      </w:r>
    </w:p>
    <w:p w14:paraId="0CDB5216" w14:textId="77777777" w:rsidR="00F43236" w:rsidRDefault="00115BF2" w:rsidP="00CB7C7A">
      <w:pPr>
        <w:pStyle w:val="ListParagraph"/>
        <w:numPr>
          <w:ilvl w:val="1"/>
          <w:numId w:val="1"/>
        </w:numPr>
        <w:tabs>
          <w:tab w:val="left" w:pos="18630"/>
        </w:tabs>
        <w:spacing w:line="240" w:lineRule="auto"/>
        <w:ind w:right="390"/>
        <w:rPr>
          <w:rFonts w:asciiTheme="majorHAnsi" w:hAnsiTheme="majorHAnsi" w:cstheme="majorHAnsi"/>
          <w:sz w:val="24"/>
          <w:szCs w:val="24"/>
        </w:rPr>
      </w:pPr>
      <w:r>
        <w:rPr>
          <w:rFonts w:asciiTheme="majorHAnsi" w:hAnsiTheme="majorHAnsi" w:cstheme="majorHAnsi"/>
          <w:sz w:val="24"/>
          <w:szCs w:val="24"/>
        </w:rPr>
        <w:t>I was responsible for</w:t>
      </w:r>
      <w:r w:rsidR="00F92DB4" w:rsidRPr="00F92DB4">
        <w:rPr>
          <w:rFonts w:asciiTheme="majorHAnsi" w:hAnsiTheme="majorHAnsi" w:cstheme="majorHAnsi"/>
          <w:sz w:val="24"/>
          <w:szCs w:val="24"/>
        </w:rPr>
        <w:t xml:space="preserve"> developing language strategies across multiple digital touchpoints. </w:t>
      </w:r>
    </w:p>
    <w:p w14:paraId="2C637139" w14:textId="77777777" w:rsidR="00F43236" w:rsidRDefault="00F43236" w:rsidP="00CB7C7A">
      <w:pPr>
        <w:pStyle w:val="ListParagraph"/>
        <w:numPr>
          <w:ilvl w:val="1"/>
          <w:numId w:val="1"/>
        </w:numPr>
        <w:tabs>
          <w:tab w:val="left" w:pos="18630"/>
        </w:tabs>
        <w:spacing w:line="240" w:lineRule="auto"/>
        <w:ind w:right="390"/>
        <w:rPr>
          <w:rFonts w:asciiTheme="majorHAnsi" w:hAnsiTheme="majorHAnsi" w:cstheme="majorHAnsi"/>
          <w:sz w:val="24"/>
          <w:szCs w:val="24"/>
        </w:rPr>
      </w:pPr>
      <w:r>
        <w:rPr>
          <w:rFonts w:asciiTheme="majorHAnsi" w:hAnsiTheme="majorHAnsi" w:cstheme="majorHAnsi"/>
          <w:sz w:val="24"/>
          <w:szCs w:val="24"/>
        </w:rPr>
        <w:t xml:space="preserve">Coordinated with Marketing to apply </w:t>
      </w:r>
      <w:r w:rsidR="00F92DB4" w:rsidRPr="00F92DB4">
        <w:rPr>
          <w:rFonts w:asciiTheme="majorHAnsi" w:hAnsiTheme="majorHAnsi" w:cstheme="majorHAnsi"/>
          <w:sz w:val="24"/>
          <w:szCs w:val="24"/>
        </w:rPr>
        <w:t>the right tone of voice that successfully engages, informs, and delights both B2C and B2B audiences</w:t>
      </w:r>
      <w:r>
        <w:rPr>
          <w:rFonts w:asciiTheme="majorHAnsi" w:hAnsiTheme="majorHAnsi" w:cstheme="majorHAnsi"/>
          <w:sz w:val="24"/>
          <w:szCs w:val="24"/>
        </w:rPr>
        <w:t>.</w:t>
      </w:r>
    </w:p>
    <w:p w14:paraId="30173F8D" w14:textId="1945FBFC" w:rsidR="00CB7C7A" w:rsidRDefault="00F43236" w:rsidP="00CB7C7A">
      <w:pPr>
        <w:pStyle w:val="ListParagraph"/>
        <w:numPr>
          <w:ilvl w:val="1"/>
          <w:numId w:val="1"/>
        </w:numPr>
        <w:tabs>
          <w:tab w:val="left" w:pos="18630"/>
        </w:tabs>
        <w:spacing w:line="240" w:lineRule="auto"/>
        <w:ind w:right="390"/>
        <w:rPr>
          <w:rFonts w:asciiTheme="majorHAnsi" w:hAnsiTheme="majorHAnsi" w:cstheme="majorHAnsi"/>
          <w:sz w:val="24"/>
          <w:szCs w:val="24"/>
        </w:rPr>
      </w:pPr>
      <w:r>
        <w:rPr>
          <w:rFonts w:asciiTheme="majorHAnsi" w:hAnsiTheme="majorHAnsi" w:cstheme="majorHAnsi"/>
          <w:sz w:val="24"/>
          <w:szCs w:val="24"/>
        </w:rPr>
        <w:t>I developed the HPX Partner Style Guide</w:t>
      </w:r>
      <w:r w:rsidR="00F92DB4" w:rsidRPr="00F92DB4">
        <w:rPr>
          <w:rFonts w:asciiTheme="majorHAnsi" w:hAnsiTheme="majorHAnsi" w:cstheme="majorHAnsi"/>
          <w:sz w:val="24"/>
          <w:szCs w:val="24"/>
        </w:rPr>
        <w:t xml:space="preserve"> with strong affordances on </w:t>
      </w:r>
      <w:r w:rsidR="002C5FD2">
        <w:rPr>
          <w:rFonts w:asciiTheme="majorHAnsi" w:hAnsiTheme="majorHAnsi" w:cstheme="majorHAnsi"/>
          <w:sz w:val="24"/>
          <w:szCs w:val="24"/>
        </w:rPr>
        <w:t>“</w:t>
      </w:r>
      <w:r w:rsidR="00F92DB4" w:rsidRPr="00F92DB4">
        <w:rPr>
          <w:rFonts w:asciiTheme="majorHAnsi" w:hAnsiTheme="majorHAnsi" w:cstheme="majorHAnsi"/>
          <w:sz w:val="24"/>
          <w:szCs w:val="24"/>
        </w:rPr>
        <w:t>how to</w:t>
      </w:r>
      <w:r w:rsidR="002C5FD2">
        <w:rPr>
          <w:rFonts w:asciiTheme="majorHAnsi" w:hAnsiTheme="majorHAnsi" w:cstheme="majorHAnsi"/>
          <w:sz w:val="24"/>
          <w:szCs w:val="24"/>
        </w:rPr>
        <w:t>”</w:t>
      </w:r>
      <w:r w:rsidR="00F92DB4" w:rsidRPr="00F92DB4">
        <w:rPr>
          <w:rFonts w:asciiTheme="majorHAnsi" w:hAnsiTheme="majorHAnsi" w:cstheme="majorHAnsi"/>
          <w:sz w:val="24"/>
          <w:szCs w:val="24"/>
        </w:rPr>
        <w:t xml:space="preserve"> tailor the content.</w:t>
      </w:r>
    </w:p>
    <w:p w14:paraId="0DA755BF" w14:textId="62B3391C" w:rsidR="002C5FD2" w:rsidRPr="00CB7C7A" w:rsidRDefault="002C5FD2" w:rsidP="00CB7C7A">
      <w:pPr>
        <w:pStyle w:val="ListParagraph"/>
        <w:numPr>
          <w:ilvl w:val="1"/>
          <w:numId w:val="1"/>
        </w:numPr>
        <w:tabs>
          <w:tab w:val="left" w:pos="18630"/>
        </w:tabs>
        <w:spacing w:line="240" w:lineRule="auto"/>
        <w:ind w:right="390"/>
        <w:rPr>
          <w:rFonts w:asciiTheme="majorHAnsi" w:hAnsiTheme="majorHAnsi" w:cstheme="majorHAnsi"/>
          <w:sz w:val="24"/>
          <w:szCs w:val="24"/>
        </w:rPr>
      </w:pPr>
      <w:r>
        <w:rPr>
          <w:rFonts w:asciiTheme="majorHAnsi" w:hAnsiTheme="majorHAnsi" w:cstheme="majorHAnsi"/>
          <w:sz w:val="24"/>
          <w:szCs w:val="24"/>
        </w:rPr>
        <w:t xml:space="preserve">I communicated in Spanish with </w:t>
      </w:r>
      <w:r w:rsidR="00AA34B3">
        <w:rPr>
          <w:rFonts w:asciiTheme="majorHAnsi" w:hAnsiTheme="majorHAnsi" w:cstheme="majorHAnsi"/>
          <w:sz w:val="24"/>
          <w:szCs w:val="24"/>
        </w:rPr>
        <w:t xml:space="preserve">the </w:t>
      </w:r>
      <w:r>
        <w:rPr>
          <w:rFonts w:asciiTheme="majorHAnsi" w:hAnsiTheme="majorHAnsi" w:cstheme="majorHAnsi"/>
          <w:sz w:val="24"/>
          <w:szCs w:val="24"/>
        </w:rPr>
        <w:t>Project Manager in Barcelona</w:t>
      </w:r>
    </w:p>
    <w:p w14:paraId="1F054CE3" w14:textId="77777777" w:rsidR="00E117F4" w:rsidRDefault="00E117F4" w:rsidP="00E117F4">
      <w:pPr>
        <w:tabs>
          <w:tab w:val="left" w:pos="18630"/>
        </w:tabs>
        <w:spacing w:line="240" w:lineRule="auto"/>
        <w:ind w:left="0" w:right="390"/>
        <w:rPr>
          <w:rFonts w:asciiTheme="majorHAnsi" w:eastAsia="Arial" w:hAnsiTheme="majorHAnsi" w:cstheme="majorHAnsi"/>
          <w:sz w:val="24"/>
          <w:szCs w:val="24"/>
        </w:rPr>
      </w:pPr>
    </w:p>
    <w:p w14:paraId="1503B973" w14:textId="297595EC" w:rsidR="008B6456" w:rsidRPr="00E117F4" w:rsidRDefault="00E117F4" w:rsidP="00E117F4">
      <w:pPr>
        <w:tabs>
          <w:tab w:val="left" w:pos="18630"/>
        </w:tabs>
        <w:spacing w:line="240" w:lineRule="auto"/>
        <w:ind w:left="0" w:right="390"/>
        <w:rPr>
          <w:rFonts w:asciiTheme="majorHAnsi" w:eastAsia="Arial" w:hAnsiTheme="majorHAnsi" w:cstheme="majorHAnsi"/>
          <w:b/>
          <w:bCs/>
          <w:sz w:val="24"/>
          <w:szCs w:val="24"/>
        </w:rPr>
      </w:pPr>
      <w:r w:rsidRPr="00E117F4">
        <w:rPr>
          <w:rFonts w:asciiTheme="majorHAnsi" w:eastAsia="Arial" w:hAnsiTheme="majorHAnsi" w:cstheme="majorHAnsi"/>
          <w:b/>
          <w:bCs/>
          <w:sz w:val="24"/>
          <w:szCs w:val="24"/>
        </w:rPr>
        <w:t>Accomplishments:</w:t>
      </w:r>
    </w:p>
    <w:p w14:paraId="51423ACE" w14:textId="050A3E55" w:rsidR="00E2456E" w:rsidRPr="00E117F4" w:rsidRDefault="00E117F4" w:rsidP="00E117F4">
      <w:pPr>
        <w:pStyle w:val="ListParagraph"/>
        <w:numPr>
          <w:ilvl w:val="0"/>
          <w:numId w:val="5"/>
        </w:numPr>
        <w:tabs>
          <w:tab w:val="left" w:pos="18630"/>
        </w:tabs>
        <w:spacing w:line="240" w:lineRule="auto"/>
        <w:ind w:right="390"/>
        <w:rPr>
          <w:rFonts w:asciiTheme="majorHAnsi" w:hAnsiTheme="majorHAnsi" w:cstheme="majorHAnsi"/>
          <w:sz w:val="24"/>
          <w:szCs w:val="24"/>
        </w:rPr>
      </w:pPr>
      <w:r>
        <w:rPr>
          <w:rFonts w:asciiTheme="majorHAnsi" w:hAnsiTheme="majorHAnsi" w:cstheme="majorHAnsi"/>
          <w:sz w:val="24"/>
          <w:szCs w:val="24"/>
        </w:rPr>
        <w:t>Deployed the HPX Partner Style Guide</w:t>
      </w:r>
    </w:p>
    <w:p w14:paraId="735A7A55" w14:textId="666420EF" w:rsidR="007B1672" w:rsidRPr="0079417A" w:rsidRDefault="00C44BB8" w:rsidP="00840185">
      <w:pPr>
        <w:spacing w:line="240" w:lineRule="auto"/>
        <w:ind w:left="0" w:right="390"/>
        <w:rPr>
          <w:rFonts w:asciiTheme="majorHAnsi" w:hAnsiTheme="majorHAnsi" w:cstheme="majorHAnsi"/>
          <w:sz w:val="24"/>
          <w:szCs w:val="24"/>
        </w:rPr>
      </w:pPr>
      <w:r w:rsidRPr="0079417A">
        <w:rPr>
          <w:rFonts w:asciiTheme="majorHAnsi" w:hAnsiTheme="majorHAnsi" w:cstheme="majorHAnsi"/>
          <w:sz w:val="24"/>
          <w:szCs w:val="24"/>
        </w:rPr>
        <w:t xml:space="preserve"> </w:t>
      </w:r>
    </w:p>
    <w:p w14:paraId="6444A8AC" w14:textId="77777777" w:rsidR="00A94C0D" w:rsidRPr="00373189" w:rsidRDefault="00A94C0D" w:rsidP="00193324">
      <w:pPr>
        <w:ind w:left="0" w:right="390"/>
        <w:rPr>
          <w:rFonts w:asciiTheme="majorHAnsi" w:hAnsiTheme="majorHAnsi" w:cstheme="majorHAnsi"/>
          <w:sz w:val="24"/>
          <w:szCs w:val="24"/>
        </w:rPr>
      </w:pPr>
      <w:r w:rsidRPr="007B1672">
        <w:rPr>
          <w:rFonts w:asciiTheme="majorHAnsi" w:eastAsia="Arial" w:hAnsiTheme="majorHAnsi" w:cstheme="majorHAnsi"/>
          <w:b/>
          <w:bCs/>
          <w:sz w:val="28"/>
          <w:szCs w:val="28"/>
        </w:rPr>
        <w:t xml:space="preserve">WELLS FARGO BANK </w:t>
      </w:r>
      <w:r>
        <w:rPr>
          <w:rFonts w:asciiTheme="majorHAnsi" w:eastAsia="Arial" w:hAnsiTheme="majorHAnsi" w:cstheme="majorHAnsi"/>
          <w:b/>
          <w:bCs/>
          <w:sz w:val="24"/>
          <w:szCs w:val="24"/>
        </w:rPr>
        <w:t xml:space="preserve">| </w:t>
      </w:r>
      <w:r w:rsidRPr="00373189">
        <w:rPr>
          <w:rFonts w:asciiTheme="majorHAnsi" w:eastAsia="Arial" w:hAnsiTheme="majorHAnsi" w:cstheme="majorHAnsi"/>
          <w:i/>
          <w:iCs/>
          <w:sz w:val="24"/>
          <w:szCs w:val="24"/>
        </w:rPr>
        <w:t>Nov. 2021 – Apr. 2023</w:t>
      </w:r>
    </w:p>
    <w:p w14:paraId="3907C300" w14:textId="68FBFAA1" w:rsidR="00A94C0D" w:rsidRPr="00373189" w:rsidRDefault="000333D8" w:rsidP="00193324">
      <w:pPr>
        <w:ind w:left="20" w:right="390"/>
        <w:rPr>
          <w:rFonts w:asciiTheme="majorHAnsi" w:eastAsia="Arial" w:hAnsiTheme="majorHAnsi" w:cstheme="majorHAnsi"/>
          <w:sz w:val="24"/>
          <w:szCs w:val="24"/>
        </w:rPr>
      </w:pPr>
      <w:r>
        <w:rPr>
          <w:rFonts w:asciiTheme="majorHAnsi" w:eastAsia="Arial" w:hAnsiTheme="majorHAnsi" w:cstheme="majorHAnsi"/>
          <w:sz w:val="24"/>
          <w:szCs w:val="24"/>
        </w:rPr>
        <w:t xml:space="preserve">SENIOR </w:t>
      </w:r>
      <w:r w:rsidR="00A94C0D" w:rsidRPr="00373189">
        <w:rPr>
          <w:rFonts w:asciiTheme="majorHAnsi" w:eastAsia="Arial" w:hAnsiTheme="majorHAnsi" w:cstheme="majorHAnsi"/>
          <w:sz w:val="24"/>
          <w:szCs w:val="24"/>
        </w:rPr>
        <w:t xml:space="preserve">CONTENT DESIGNER </w:t>
      </w:r>
    </w:p>
    <w:p w14:paraId="79D09BC8" w14:textId="77777777" w:rsidR="00A94C0D" w:rsidRPr="00373189" w:rsidRDefault="00A94C0D" w:rsidP="00193324">
      <w:pPr>
        <w:spacing w:line="123" w:lineRule="exact"/>
        <w:ind w:right="390"/>
        <w:rPr>
          <w:rFonts w:asciiTheme="majorHAnsi" w:hAnsiTheme="majorHAnsi" w:cstheme="majorHAnsi"/>
          <w:sz w:val="24"/>
          <w:szCs w:val="24"/>
        </w:rPr>
      </w:pPr>
    </w:p>
    <w:p w14:paraId="52F53E1E" w14:textId="77777777" w:rsidR="00A94C0D" w:rsidRPr="00373189" w:rsidRDefault="00A94C0D" w:rsidP="00193324">
      <w:pPr>
        <w:pStyle w:val="ListParagraph"/>
        <w:numPr>
          <w:ilvl w:val="0"/>
          <w:numId w:val="1"/>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Craft content for online banking applications, mobile, and websites.</w:t>
      </w:r>
    </w:p>
    <w:p w14:paraId="255CE57C" w14:textId="77777777" w:rsidR="00A94C0D" w:rsidRPr="00373189" w:rsidRDefault="00A94C0D" w:rsidP="00193324">
      <w:pPr>
        <w:pStyle w:val="ListParagraph"/>
        <w:numPr>
          <w:ilvl w:val="0"/>
          <w:numId w:val="1"/>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Partner and collaborate with Interaction Design, UX Designers, Accessibility (A11Y) Coaches, and Producers to provide outstanding customer experiences.</w:t>
      </w:r>
    </w:p>
    <w:p w14:paraId="77DC7EB1" w14:textId="77777777" w:rsidR="00A94C0D" w:rsidRDefault="00A94C0D" w:rsidP="00193324">
      <w:pPr>
        <w:pStyle w:val="ListParagraph"/>
        <w:numPr>
          <w:ilvl w:val="0"/>
          <w:numId w:val="1"/>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Understand the needs, personality traits, and processes of Corporate Business users and the tools that support their business. Translate the research results to inform the UI Content for International Payments, ACH and real-time Payments, and Transfers.</w:t>
      </w:r>
    </w:p>
    <w:p w14:paraId="1F5193FC" w14:textId="77777777" w:rsidR="000333D8" w:rsidRDefault="000333D8" w:rsidP="000333D8">
      <w:pPr>
        <w:spacing w:line="240" w:lineRule="auto"/>
        <w:ind w:left="0" w:right="390"/>
        <w:rPr>
          <w:rFonts w:asciiTheme="majorHAnsi" w:eastAsia="Arial" w:hAnsiTheme="majorHAnsi" w:cstheme="majorHAnsi"/>
          <w:sz w:val="24"/>
          <w:szCs w:val="24"/>
        </w:rPr>
      </w:pPr>
    </w:p>
    <w:p w14:paraId="4CB0B3EC" w14:textId="77777777" w:rsidR="00044A42" w:rsidRDefault="00C71B9E" w:rsidP="000333D8">
      <w:pPr>
        <w:spacing w:line="240" w:lineRule="auto"/>
        <w:ind w:left="0" w:right="390"/>
        <w:rPr>
          <w:rFonts w:asciiTheme="majorHAnsi" w:eastAsia="Arial" w:hAnsiTheme="majorHAnsi" w:cstheme="majorHAnsi"/>
          <w:sz w:val="24"/>
          <w:szCs w:val="24"/>
        </w:rPr>
      </w:pPr>
      <w:r>
        <w:rPr>
          <w:rFonts w:asciiTheme="majorHAnsi" w:eastAsia="Arial" w:hAnsiTheme="majorHAnsi" w:cstheme="majorHAnsi"/>
          <w:sz w:val="24"/>
          <w:szCs w:val="24"/>
        </w:rPr>
        <w:t xml:space="preserve">I </w:t>
      </w:r>
      <w:r w:rsidRPr="00C71B9E">
        <w:rPr>
          <w:rFonts w:asciiTheme="majorHAnsi" w:eastAsia="Arial" w:hAnsiTheme="majorHAnsi" w:cstheme="majorHAnsi"/>
          <w:sz w:val="24"/>
          <w:szCs w:val="24"/>
        </w:rPr>
        <w:t xml:space="preserve">was a Senior Content Designer </w:t>
      </w:r>
      <w:r>
        <w:rPr>
          <w:rFonts w:asciiTheme="majorHAnsi" w:eastAsia="Arial" w:hAnsiTheme="majorHAnsi" w:cstheme="majorHAnsi"/>
          <w:sz w:val="24"/>
          <w:szCs w:val="24"/>
        </w:rPr>
        <w:t>for the Payments team</w:t>
      </w:r>
      <w:r w:rsidR="00327B41">
        <w:rPr>
          <w:rFonts w:asciiTheme="majorHAnsi" w:eastAsia="Arial" w:hAnsiTheme="majorHAnsi" w:cstheme="majorHAnsi"/>
          <w:sz w:val="24"/>
          <w:szCs w:val="24"/>
        </w:rPr>
        <w:t xml:space="preserve"> and worked with several teams of UX Designers + with a large team of Content Designers.</w:t>
      </w:r>
    </w:p>
    <w:p w14:paraId="4EBCB13F" w14:textId="77777777" w:rsidR="00A01EC5" w:rsidRDefault="00327B41" w:rsidP="00A01EC5">
      <w:pPr>
        <w:pStyle w:val="ListParagraph"/>
        <w:numPr>
          <w:ilvl w:val="0"/>
          <w:numId w:val="5"/>
        </w:numPr>
        <w:spacing w:line="240" w:lineRule="auto"/>
        <w:ind w:right="390"/>
        <w:rPr>
          <w:rFonts w:asciiTheme="majorHAnsi" w:eastAsia="Arial" w:hAnsiTheme="majorHAnsi" w:cstheme="majorHAnsi"/>
          <w:sz w:val="24"/>
          <w:szCs w:val="24"/>
        </w:rPr>
      </w:pPr>
      <w:r w:rsidRPr="00044A42">
        <w:rPr>
          <w:rFonts w:asciiTheme="majorHAnsi" w:eastAsia="Arial" w:hAnsiTheme="majorHAnsi" w:cstheme="majorHAnsi"/>
          <w:sz w:val="24"/>
          <w:szCs w:val="24"/>
        </w:rPr>
        <w:t>I</w:t>
      </w:r>
      <w:r w:rsidR="00C71B9E" w:rsidRPr="00044A42">
        <w:rPr>
          <w:rFonts w:asciiTheme="majorHAnsi" w:eastAsia="Arial" w:hAnsiTheme="majorHAnsi" w:cstheme="majorHAnsi"/>
          <w:sz w:val="24"/>
          <w:szCs w:val="24"/>
        </w:rPr>
        <w:t xml:space="preserve"> led multiple content initiatives</w:t>
      </w:r>
      <w:r w:rsidRPr="00044A42">
        <w:rPr>
          <w:rFonts w:asciiTheme="majorHAnsi" w:eastAsia="Arial" w:hAnsiTheme="majorHAnsi" w:cstheme="majorHAnsi"/>
          <w:sz w:val="24"/>
          <w:szCs w:val="24"/>
        </w:rPr>
        <w:t xml:space="preserve"> in </w:t>
      </w:r>
      <w:r w:rsidR="00C71B9E" w:rsidRPr="00044A42">
        <w:rPr>
          <w:rFonts w:asciiTheme="majorHAnsi" w:eastAsia="Arial" w:hAnsiTheme="majorHAnsi" w:cstheme="majorHAnsi"/>
          <w:sz w:val="24"/>
          <w:szCs w:val="24"/>
        </w:rPr>
        <w:t xml:space="preserve">addition to </w:t>
      </w:r>
      <w:r w:rsidRPr="00044A42">
        <w:rPr>
          <w:rFonts w:asciiTheme="majorHAnsi" w:eastAsia="Arial" w:hAnsiTheme="majorHAnsi" w:cstheme="majorHAnsi"/>
          <w:sz w:val="24"/>
          <w:szCs w:val="24"/>
        </w:rPr>
        <w:t>my</w:t>
      </w:r>
      <w:r w:rsidR="00C71B9E" w:rsidRPr="00044A42">
        <w:rPr>
          <w:rFonts w:asciiTheme="majorHAnsi" w:eastAsia="Arial" w:hAnsiTheme="majorHAnsi" w:cstheme="majorHAnsi"/>
          <w:sz w:val="24"/>
          <w:szCs w:val="24"/>
        </w:rPr>
        <w:t xml:space="preserve"> daily content design work in Figma for new and enhanced UI functionality in the Payments space of Wells Fargo Vantage, the online platform for commercial and corporate customers</w:t>
      </w:r>
      <w:r w:rsidR="00FA59B2" w:rsidRPr="00044A42">
        <w:rPr>
          <w:rFonts w:asciiTheme="majorHAnsi" w:eastAsia="Arial" w:hAnsiTheme="majorHAnsi" w:cstheme="majorHAnsi"/>
          <w:sz w:val="24"/>
          <w:szCs w:val="24"/>
        </w:rPr>
        <w:t>.</w:t>
      </w:r>
    </w:p>
    <w:p w14:paraId="7236BF0C" w14:textId="77777777" w:rsidR="00A01EC5" w:rsidRDefault="00FA59B2" w:rsidP="00A01EC5">
      <w:pPr>
        <w:pStyle w:val="ListParagraph"/>
        <w:numPr>
          <w:ilvl w:val="0"/>
          <w:numId w:val="5"/>
        </w:numPr>
        <w:spacing w:line="240" w:lineRule="auto"/>
        <w:ind w:right="390"/>
        <w:rPr>
          <w:rFonts w:asciiTheme="majorHAnsi" w:eastAsia="Arial" w:hAnsiTheme="majorHAnsi" w:cstheme="majorHAnsi"/>
          <w:sz w:val="24"/>
          <w:szCs w:val="24"/>
        </w:rPr>
      </w:pPr>
      <w:r w:rsidRPr="00A01EC5">
        <w:rPr>
          <w:rFonts w:asciiTheme="majorHAnsi" w:eastAsia="Arial" w:hAnsiTheme="majorHAnsi" w:cstheme="majorHAnsi"/>
          <w:sz w:val="24"/>
          <w:szCs w:val="24"/>
        </w:rPr>
        <w:t xml:space="preserve">I </w:t>
      </w:r>
      <w:r w:rsidR="00C71B9E" w:rsidRPr="00A01EC5">
        <w:rPr>
          <w:rFonts w:asciiTheme="majorHAnsi" w:eastAsia="Arial" w:hAnsiTheme="majorHAnsi" w:cstheme="majorHAnsi"/>
          <w:sz w:val="24"/>
          <w:szCs w:val="24"/>
        </w:rPr>
        <w:t>led content efforts for testing new tools and plugins to determine what w</w:t>
      </w:r>
      <w:r w:rsidRPr="00A01EC5">
        <w:rPr>
          <w:rFonts w:asciiTheme="majorHAnsi" w:eastAsia="Arial" w:hAnsiTheme="majorHAnsi" w:cstheme="majorHAnsi"/>
          <w:sz w:val="24"/>
          <w:szCs w:val="24"/>
        </w:rPr>
        <w:t>ould</w:t>
      </w:r>
      <w:r w:rsidR="00C71B9E" w:rsidRPr="00A01EC5">
        <w:rPr>
          <w:rFonts w:asciiTheme="majorHAnsi" w:eastAsia="Arial" w:hAnsiTheme="majorHAnsi" w:cstheme="majorHAnsi"/>
          <w:sz w:val="24"/>
          <w:szCs w:val="24"/>
        </w:rPr>
        <w:t xml:space="preserve"> and w</w:t>
      </w:r>
      <w:r w:rsidRPr="00A01EC5">
        <w:rPr>
          <w:rFonts w:asciiTheme="majorHAnsi" w:eastAsia="Arial" w:hAnsiTheme="majorHAnsi" w:cstheme="majorHAnsi"/>
          <w:sz w:val="24"/>
          <w:szCs w:val="24"/>
        </w:rPr>
        <w:t>ouldn’t</w:t>
      </w:r>
      <w:r w:rsidR="00C71B9E" w:rsidRPr="00A01EC5">
        <w:rPr>
          <w:rFonts w:asciiTheme="majorHAnsi" w:eastAsia="Arial" w:hAnsiTheme="majorHAnsi" w:cstheme="majorHAnsi"/>
          <w:sz w:val="24"/>
          <w:szCs w:val="24"/>
        </w:rPr>
        <w:t xml:space="preserve"> help the team produce content and content deliverables and to educate partners on how </w:t>
      </w:r>
      <w:r w:rsidR="009D43CC" w:rsidRPr="00A01EC5">
        <w:rPr>
          <w:rFonts w:asciiTheme="majorHAnsi" w:eastAsia="Arial" w:hAnsiTheme="majorHAnsi" w:cstheme="majorHAnsi"/>
          <w:sz w:val="24"/>
          <w:szCs w:val="24"/>
        </w:rPr>
        <w:t>the Content Design</w:t>
      </w:r>
      <w:r w:rsidR="00C71B9E" w:rsidRPr="00A01EC5">
        <w:rPr>
          <w:rFonts w:asciiTheme="majorHAnsi" w:eastAsia="Arial" w:hAnsiTheme="majorHAnsi" w:cstheme="majorHAnsi"/>
          <w:sz w:val="24"/>
          <w:szCs w:val="24"/>
        </w:rPr>
        <w:t xml:space="preserve"> team </w:t>
      </w:r>
      <w:r w:rsidR="009D43CC" w:rsidRPr="00A01EC5">
        <w:rPr>
          <w:rFonts w:asciiTheme="majorHAnsi" w:eastAsia="Arial" w:hAnsiTheme="majorHAnsi" w:cstheme="majorHAnsi"/>
          <w:sz w:val="24"/>
          <w:szCs w:val="24"/>
        </w:rPr>
        <w:t>was</w:t>
      </w:r>
      <w:r w:rsidR="00C71B9E" w:rsidRPr="00A01EC5">
        <w:rPr>
          <w:rFonts w:asciiTheme="majorHAnsi" w:eastAsia="Arial" w:hAnsiTheme="majorHAnsi" w:cstheme="majorHAnsi"/>
          <w:sz w:val="24"/>
          <w:szCs w:val="24"/>
        </w:rPr>
        <w:t xml:space="preserve"> structured and how to work with us. </w:t>
      </w:r>
    </w:p>
    <w:p w14:paraId="6448BF18" w14:textId="77777777" w:rsidR="00A01EC5" w:rsidRDefault="009D43CC" w:rsidP="00A01EC5">
      <w:pPr>
        <w:pStyle w:val="ListParagraph"/>
        <w:numPr>
          <w:ilvl w:val="0"/>
          <w:numId w:val="5"/>
        </w:numPr>
        <w:spacing w:line="240" w:lineRule="auto"/>
        <w:ind w:right="390"/>
        <w:rPr>
          <w:rFonts w:asciiTheme="majorHAnsi" w:eastAsia="Arial" w:hAnsiTheme="majorHAnsi" w:cstheme="majorHAnsi"/>
          <w:sz w:val="24"/>
          <w:szCs w:val="24"/>
        </w:rPr>
      </w:pPr>
      <w:r w:rsidRPr="00A01EC5">
        <w:rPr>
          <w:rFonts w:asciiTheme="majorHAnsi" w:eastAsia="Arial" w:hAnsiTheme="majorHAnsi" w:cstheme="majorHAnsi"/>
          <w:sz w:val="24"/>
          <w:szCs w:val="24"/>
        </w:rPr>
        <w:t>I</w:t>
      </w:r>
      <w:r w:rsidR="00C71B9E" w:rsidRPr="00A01EC5">
        <w:rPr>
          <w:rFonts w:asciiTheme="majorHAnsi" w:eastAsia="Arial" w:hAnsiTheme="majorHAnsi" w:cstheme="majorHAnsi"/>
          <w:sz w:val="24"/>
          <w:szCs w:val="24"/>
        </w:rPr>
        <w:t xml:space="preserve"> was also instrumental in helping to define new and updated content standards for </w:t>
      </w:r>
      <w:r w:rsidR="00272382" w:rsidRPr="00A01EC5">
        <w:rPr>
          <w:rFonts w:asciiTheme="majorHAnsi" w:eastAsia="Arial" w:hAnsiTheme="majorHAnsi" w:cstheme="majorHAnsi"/>
          <w:sz w:val="24"/>
          <w:szCs w:val="24"/>
        </w:rPr>
        <w:t>the Commercial</w:t>
      </w:r>
      <w:r w:rsidR="0014336B" w:rsidRPr="00A01EC5">
        <w:rPr>
          <w:rFonts w:asciiTheme="majorHAnsi" w:eastAsia="Arial" w:hAnsiTheme="majorHAnsi" w:cstheme="majorHAnsi"/>
          <w:sz w:val="24"/>
          <w:szCs w:val="24"/>
        </w:rPr>
        <w:t xml:space="preserve"> &amp; Corporate</w:t>
      </w:r>
      <w:r w:rsidR="00C71B9E" w:rsidRPr="00A01EC5">
        <w:rPr>
          <w:rFonts w:asciiTheme="majorHAnsi" w:eastAsia="Arial" w:hAnsiTheme="majorHAnsi" w:cstheme="majorHAnsi"/>
          <w:sz w:val="24"/>
          <w:szCs w:val="24"/>
        </w:rPr>
        <w:t xml:space="preserve"> </w:t>
      </w:r>
      <w:r w:rsidR="00A01EC5" w:rsidRPr="00A01EC5">
        <w:rPr>
          <w:rFonts w:asciiTheme="majorHAnsi" w:eastAsia="Arial" w:hAnsiTheme="majorHAnsi" w:cstheme="majorHAnsi"/>
          <w:sz w:val="24"/>
          <w:szCs w:val="24"/>
        </w:rPr>
        <w:t>D</w:t>
      </w:r>
      <w:r w:rsidR="00C71B9E" w:rsidRPr="00A01EC5">
        <w:rPr>
          <w:rFonts w:asciiTheme="majorHAnsi" w:eastAsia="Arial" w:hAnsiTheme="majorHAnsi" w:cstheme="majorHAnsi"/>
          <w:sz w:val="24"/>
          <w:szCs w:val="24"/>
        </w:rPr>
        <w:t xml:space="preserve">igital </w:t>
      </w:r>
      <w:r w:rsidR="00A01EC5" w:rsidRPr="00A01EC5">
        <w:rPr>
          <w:rFonts w:asciiTheme="majorHAnsi" w:eastAsia="Arial" w:hAnsiTheme="majorHAnsi" w:cstheme="majorHAnsi"/>
          <w:sz w:val="24"/>
          <w:szCs w:val="24"/>
        </w:rPr>
        <w:t>T</w:t>
      </w:r>
      <w:r w:rsidR="00C71B9E" w:rsidRPr="00A01EC5">
        <w:rPr>
          <w:rFonts w:asciiTheme="majorHAnsi" w:eastAsia="Arial" w:hAnsiTheme="majorHAnsi" w:cstheme="majorHAnsi"/>
          <w:sz w:val="24"/>
          <w:szCs w:val="24"/>
        </w:rPr>
        <w:t>ransformation, collaborating closely with other content design team members to ensure consistency and a more conversational and user-friendly language.</w:t>
      </w:r>
    </w:p>
    <w:p w14:paraId="336A5601" w14:textId="27FB1B3F" w:rsidR="003645B6" w:rsidRDefault="00044A42" w:rsidP="0079519D">
      <w:pPr>
        <w:pStyle w:val="ListParagraph"/>
        <w:spacing w:line="240" w:lineRule="auto"/>
        <w:ind w:left="740" w:right="390"/>
        <w:rPr>
          <w:rFonts w:asciiTheme="majorHAnsi" w:eastAsia="Arial" w:hAnsiTheme="majorHAnsi" w:cstheme="majorHAnsi"/>
          <w:sz w:val="24"/>
          <w:szCs w:val="24"/>
        </w:rPr>
      </w:pPr>
      <w:r w:rsidRPr="00A01EC5">
        <w:rPr>
          <w:rFonts w:asciiTheme="majorHAnsi" w:eastAsia="Arial" w:hAnsiTheme="majorHAnsi" w:cstheme="majorHAnsi"/>
          <w:sz w:val="24"/>
          <w:szCs w:val="24"/>
        </w:rPr>
        <w:t>I worked with</w:t>
      </w:r>
      <w:r w:rsidR="00D03253">
        <w:rPr>
          <w:rFonts w:asciiTheme="majorHAnsi" w:eastAsia="Arial" w:hAnsiTheme="majorHAnsi" w:cstheme="majorHAnsi"/>
          <w:sz w:val="24"/>
          <w:szCs w:val="24"/>
        </w:rPr>
        <w:t xml:space="preserve"> Figma, Confluence, Jira, Outlook, Office, </w:t>
      </w:r>
      <w:r w:rsidR="00E83F1B">
        <w:rPr>
          <w:rFonts w:asciiTheme="majorHAnsi" w:eastAsia="Arial" w:hAnsiTheme="majorHAnsi" w:cstheme="majorHAnsi"/>
          <w:sz w:val="24"/>
          <w:szCs w:val="24"/>
        </w:rPr>
        <w:t xml:space="preserve">and </w:t>
      </w:r>
      <w:r w:rsidR="00D03253">
        <w:rPr>
          <w:rFonts w:asciiTheme="majorHAnsi" w:eastAsia="Arial" w:hAnsiTheme="majorHAnsi" w:cstheme="majorHAnsi"/>
          <w:sz w:val="24"/>
          <w:szCs w:val="24"/>
        </w:rPr>
        <w:t>SharePoint</w:t>
      </w:r>
      <w:r w:rsidR="00E83F1B">
        <w:rPr>
          <w:rFonts w:asciiTheme="majorHAnsi" w:eastAsia="Arial" w:hAnsiTheme="majorHAnsi" w:cstheme="majorHAnsi"/>
          <w:sz w:val="24"/>
          <w:szCs w:val="24"/>
        </w:rPr>
        <w:t xml:space="preserve">. I was part of several Agile squads performing the </w:t>
      </w:r>
      <w:r w:rsidR="0079519D">
        <w:rPr>
          <w:rFonts w:asciiTheme="majorHAnsi" w:eastAsia="Arial" w:hAnsiTheme="majorHAnsi" w:cstheme="majorHAnsi"/>
          <w:sz w:val="24"/>
          <w:szCs w:val="24"/>
        </w:rPr>
        <w:t>software development cycle in a two-week sprint.</w:t>
      </w:r>
    </w:p>
    <w:p w14:paraId="07DA43B1" w14:textId="77777777" w:rsidR="00866EBF" w:rsidRDefault="00866EBF" w:rsidP="00866EBF">
      <w:pPr>
        <w:spacing w:line="240" w:lineRule="auto"/>
        <w:ind w:left="0" w:right="390"/>
        <w:rPr>
          <w:rFonts w:asciiTheme="majorHAnsi" w:eastAsia="Arial" w:hAnsiTheme="majorHAnsi" w:cstheme="majorHAnsi"/>
          <w:sz w:val="24"/>
          <w:szCs w:val="24"/>
        </w:rPr>
      </w:pPr>
    </w:p>
    <w:p w14:paraId="75777AEC" w14:textId="3C50B2AE" w:rsidR="00866EBF" w:rsidRPr="00E6166B" w:rsidRDefault="00866EBF" w:rsidP="00866EBF">
      <w:pPr>
        <w:spacing w:line="240" w:lineRule="auto"/>
        <w:ind w:left="0" w:right="390"/>
        <w:rPr>
          <w:rFonts w:asciiTheme="majorHAnsi" w:eastAsia="Arial" w:hAnsiTheme="majorHAnsi" w:cstheme="majorHAnsi"/>
          <w:b/>
          <w:bCs/>
          <w:sz w:val="24"/>
          <w:szCs w:val="24"/>
        </w:rPr>
      </w:pPr>
      <w:r w:rsidRPr="00E6166B">
        <w:rPr>
          <w:rFonts w:asciiTheme="majorHAnsi" w:eastAsia="Arial" w:hAnsiTheme="majorHAnsi" w:cstheme="majorHAnsi"/>
          <w:b/>
          <w:bCs/>
          <w:sz w:val="24"/>
          <w:szCs w:val="24"/>
        </w:rPr>
        <w:t>Accomplishments:</w:t>
      </w:r>
    </w:p>
    <w:p w14:paraId="7CDBB73E" w14:textId="2007687B" w:rsidR="00866EBF" w:rsidRDefault="00000FD0" w:rsidP="00000FD0">
      <w:pPr>
        <w:pStyle w:val="ListParagraph"/>
        <w:numPr>
          <w:ilvl w:val="0"/>
          <w:numId w:val="6"/>
        </w:numPr>
        <w:spacing w:line="240" w:lineRule="auto"/>
        <w:ind w:right="390"/>
        <w:rPr>
          <w:rFonts w:asciiTheme="majorHAnsi" w:eastAsia="Arial" w:hAnsiTheme="majorHAnsi" w:cstheme="majorHAnsi"/>
          <w:sz w:val="24"/>
          <w:szCs w:val="24"/>
        </w:rPr>
      </w:pPr>
      <w:r>
        <w:rPr>
          <w:rFonts w:asciiTheme="majorHAnsi" w:eastAsia="Arial" w:hAnsiTheme="majorHAnsi" w:cstheme="majorHAnsi"/>
          <w:sz w:val="24"/>
          <w:szCs w:val="24"/>
        </w:rPr>
        <w:t>Lau</w:t>
      </w:r>
      <w:r w:rsidR="00093904">
        <w:rPr>
          <w:rFonts w:asciiTheme="majorHAnsi" w:eastAsia="Arial" w:hAnsiTheme="majorHAnsi" w:cstheme="majorHAnsi"/>
          <w:sz w:val="24"/>
          <w:szCs w:val="24"/>
        </w:rPr>
        <w:t>n</w:t>
      </w:r>
      <w:r>
        <w:rPr>
          <w:rFonts w:asciiTheme="majorHAnsi" w:eastAsia="Arial" w:hAnsiTheme="majorHAnsi" w:cstheme="majorHAnsi"/>
          <w:sz w:val="24"/>
          <w:szCs w:val="24"/>
        </w:rPr>
        <w:t xml:space="preserve">ch of the new Commercial &amp; </w:t>
      </w:r>
      <w:r w:rsidR="00093904">
        <w:rPr>
          <w:rFonts w:asciiTheme="majorHAnsi" w:eastAsia="Arial" w:hAnsiTheme="majorHAnsi" w:cstheme="majorHAnsi"/>
          <w:sz w:val="24"/>
          <w:szCs w:val="24"/>
        </w:rPr>
        <w:t>Corporate Payments Portal – Vantage</w:t>
      </w:r>
    </w:p>
    <w:p w14:paraId="4B81C457" w14:textId="79048F07" w:rsidR="00093904" w:rsidRDefault="00FF5A27" w:rsidP="00000FD0">
      <w:pPr>
        <w:pStyle w:val="ListParagraph"/>
        <w:numPr>
          <w:ilvl w:val="0"/>
          <w:numId w:val="6"/>
        </w:numPr>
        <w:spacing w:line="240" w:lineRule="auto"/>
        <w:ind w:right="390"/>
        <w:rPr>
          <w:rFonts w:asciiTheme="majorHAnsi" w:eastAsia="Arial" w:hAnsiTheme="majorHAnsi" w:cstheme="majorHAnsi"/>
          <w:sz w:val="24"/>
          <w:szCs w:val="24"/>
        </w:rPr>
      </w:pPr>
      <w:r>
        <w:rPr>
          <w:rFonts w:asciiTheme="majorHAnsi" w:eastAsia="Arial" w:hAnsiTheme="majorHAnsi" w:cstheme="majorHAnsi"/>
          <w:sz w:val="24"/>
          <w:szCs w:val="24"/>
        </w:rPr>
        <w:t>Pilot the use of Figma as our Content Design tool</w:t>
      </w:r>
    </w:p>
    <w:p w14:paraId="1502B8DD" w14:textId="195AF84E" w:rsidR="00FF5A27" w:rsidRDefault="00FF5A27" w:rsidP="00000FD0">
      <w:pPr>
        <w:pStyle w:val="ListParagraph"/>
        <w:numPr>
          <w:ilvl w:val="0"/>
          <w:numId w:val="6"/>
        </w:numPr>
        <w:spacing w:line="240" w:lineRule="auto"/>
        <w:ind w:right="390"/>
        <w:rPr>
          <w:rFonts w:asciiTheme="majorHAnsi" w:eastAsia="Arial" w:hAnsiTheme="majorHAnsi" w:cstheme="majorHAnsi"/>
          <w:sz w:val="24"/>
          <w:szCs w:val="24"/>
        </w:rPr>
      </w:pPr>
      <w:r>
        <w:rPr>
          <w:rFonts w:asciiTheme="majorHAnsi" w:eastAsia="Arial" w:hAnsiTheme="majorHAnsi" w:cstheme="majorHAnsi"/>
          <w:sz w:val="24"/>
          <w:szCs w:val="24"/>
        </w:rPr>
        <w:t xml:space="preserve">Trained the Content Design team in </w:t>
      </w:r>
      <w:proofErr w:type="gramStart"/>
      <w:r>
        <w:rPr>
          <w:rFonts w:asciiTheme="majorHAnsi" w:eastAsia="Arial" w:hAnsiTheme="majorHAnsi" w:cstheme="majorHAnsi"/>
          <w:sz w:val="24"/>
          <w:szCs w:val="24"/>
        </w:rPr>
        <w:t>Figma</w:t>
      </w:r>
      <w:proofErr w:type="gramEnd"/>
    </w:p>
    <w:p w14:paraId="1EDC9E79" w14:textId="106CD9BC" w:rsidR="003177EB" w:rsidRDefault="00FF5A27" w:rsidP="003177EB">
      <w:pPr>
        <w:pStyle w:val="ListParagraph"/>
        <w:numPr>
          <w:ilvl w:val="0"/>
          <w:numId w:val="6"/>
        </w:numPr>
        <w:spacing w:line="240" w:lineRule="auto"/>
        <w:ind w:right="390"/>
        <w:rPr>
          <w:rFonts w:asciiTheme="majorHAnsi" w:eastAsia="Arial" w:hAnsiTheme="majorHAnsi" w:cstheme="majorHAnsi"/>
          <w:sz w:val="24"/>
          <w:szCs w:val="24"/>
        </w:rPr>
      </w:pPr>
      <w:r>
        <w:rPr>
          <w:rFonts w:asciiTheme="majorHAnsi" w:eastAsia="Arial" w:hAnsiTheme="majorHAnsi" w:cstheme="majorHAnsi"/>
          <w:sz w:val="24"/>
          <w:szCs w:val="24"/>
        </w:rPr>
        <w:t xml:space="preserve">Developed Figma layouts and processes for the UX Content Design </w:t>
      </w:r>
      <w:proofErr w:type="gramStart"/>
      <w:r>
        <w:rPr>
          <w:rFonts w:asciiTheme="majorHAnsi" w:eastAsia="Arial" w:hAnsiTheme="majorHAnsi" w:cstheme="majorHAnsi"/>
          <w:sz w:val="24"/>
          <w:szCs w:val="24"/>
        </w:rPr>
        <w:t>discipline</w:t>
      </w:r>
      <w:proofErr w:type="gramEnd"/>
    </w:p>
    <w:p w14:paraId="31D76C77" w14:textId="77777777" w:rsidR="003177EB" w:rsidRDefault="003177EB" w:rsidP="003177EB">
      <w:pPr>
        <w:spacing w:line="240" w:lineRule="auto"/>
        <w:ind w:left="0" w:right="390"/>
        <w:rPr>
          <w:rFonts w:asciiTheme="majorHAnsi" w:eastAsia="Arial" w:hAnsiTheme="majorHAnsi" w:cstheme="majorHAnsi"/>
          <w:sz w:val="24"/>
          <w:szCs w:val="24"/>
        </w:rPr>
      </w:pPr>
    </w:p>
    <w:p w14:paraId="63197DCF" w14:textId="77777777" w:rsidR="003177EB" w:rsidRPr="00373189" w:rsidRDefault="003177EB" w:rsidP="00DE34B0">
      <w:pPr>
        <w:ind w:left="0" w:right="300"/>
        <w:rPr>
          <w:rFonts w:asciiTheme="majorHAnsi" w:hAnsiTheme="majorHAnsi" w:cstheme="majorHAnsi"/>
          <w:sz w:val="24"/>
          <w:szCs w:val="24"/>
        </w:rPr>
      </w:pPr>
      <w:r w:rsidRPr="00003361">
        <w:rPr>
          <w:rFonts w:asciiTheme="majorHAnsi" w:eastAsia="Arial" w:hAnsiTheme="majorHAnsi" w:cstheme="majorHAnsi"/>
          <w:b/>
          <w:bCs/>
          <w:sz w:val="28"/>
          <w:szCs w:val="28"/>
        </w:rPr>
        <w:t>PNC BANK</w:t>
      </w:r>
      <w:r w:rsidRPr="00003361">
        <w:rPr>
          <w:rFonts w:asciiTheme="majorHAnsi" w:hAnsiTheme="majorHAnsi" w:cstheme="majorHAnsi"/>
          <w:sz w:val="28"/>
          <w:szCs w:val="28"/>
        </w:rPr>
        <w:t xml:space="preserve"> </w:t>
      </w:r>
      <w:r w:rsidRPr="00A85D82">
        <w:rPr>
          <w:rFonts w:asciiTheme="majorHAnsi" w:hAnsiTheme="majorHAnsi" w:cstheme="majorHAnsi"/>
          <w:b/>
          <w:bCs/>
          <w:sz w:val="24"/>
          <w:szCs w:val="24"/>
        </w:rPr>
        <w:t>|</w:t>
      </w:r>
      <w:r>
        <w:rPr>
          <w:rFonts w:asciiTheme="majorHAnsi" w:hAnsiTheme="majorHAnsi" w:cstheme="majorHAnsi"/>
          <w:sz w:val="24"/>
          <w:szCs w:val="24"/>
        </w:rPr>
        <w:t xml:space="preserve"> </w:t>
      </w:r>
      <w:r w:rsidRPr="00373189">
        <w:rPr>
          <w:rFonts w:asciiTheme="majorHAnsi" w:eastAsia="Arial" w:hAnsiTheme="majorHAnsi" w:cstheme="majorHAnsi"/>
          <w:i/>
          <w:iCs/>
          <w:sz w:val="24"/>
          <w:szCs w:val="24"/>
        </w:rPr>
        <w:t>Feb. 2021 – Oct.2021</w:t>
      </w:r>
    </w:p>
    <w:p w14:paraId="615E8E0D" w14:textId="37269EA1" w:rsidR="003177EB" w:rsidRPr="00DE0AA0" w:rsidRDefault="003177EB" w:rsidP="00DE0AA0">
      <w:pPr>
        <w:ind w:left="20" w:right="6150"/>
        <w:rPr>
          <w:rFonts w:asciiTheme="majorHAnsi" w:eastAsia="Arial" w:hAnsiTheme="majorHAnsi" w:cstheme="majorHAnsi"/>
          <w:sz w:val="24"/>
          <w:szCs w:val="24"/>
        </w:rPr>
      </w:pPr>
      <w:r w:rsidRPr="00373189">
        <w:rPr>
          <w:rFonts w:asciiTheme="majorHAnsi" w:eastAsia="Arial" w:hAnsiTheme="majorHAnsi" w:cstheme="majorHAnsi"/>
          <w:sz w:val="24"/>
          <w:szCs w:val="24"/>
        </w:rPr>
        <w:t>UX WRITER</w:t>
      </w:r>
    </w:p>
    <w:p w14:paraId="037C7B38" w14:textId="77777777" w:rsidR="003177EB" w:rsidRPr="00373189" w:rsidRDefault="003177EB" w:rsidP="00DE34B0">
      <w:pPr>
        <w:pStyle w:val="ListParagraph"/>
        <w:numPr>
          <w:ilvl w:val="0"/>
          <w:numId w:val="7"/>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Lead content creation for UI in collaboration with Designers.</w:t>
      </w:r>
    </w:p>
    <w:p w14:paraId="598FB56F" w14:textId="77777777" w:rsidR="003177EB" w:rsidRPr="00373189" w:rsidRDefault="003177EB" w:rsidP="00DE34B0">
      <w:pPr>
        <w:pStyle w:val="ListParagraph"/>
        <w:numPr>
          <w:ilvl w:val="0"/>
          <w:numId w:val="7"/>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Craft content artifacts within the user interface.</w:t>
      </w:r>
    </w:p>
    <w:p w14:paraId="793055F6" w14:textId="77777777" w:rsidR="003177EB" w:rsidRPr="00373189" w:rsidRDefault="003177EB" w:rsidP="00DE34B0">
      <w:pPr>
        <w:pStyle w:val="ListParagraph"/>
        <w:numPr>
          <w:ilvl w:val="0"/>
          <w:numId w:val="7"/>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Define the participation of the UX Writer in the design process. </w:t>
      </w:r>
    </w:p>
    <w:p w14:paraId="7A2C39E4" w14:textId="537AEFED" w:rsidR="003177EB" w:rsidRPr="00003361" w:rsidRDefault="003177EB" w:rsidP="00003361">
      <w:pPr>
        <w:pStyle w:val="ListParagraph"/>
        <w:numPr>
          <w:ilvl w:val="0"/>
          <w:numId w:val="7"/>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Gather and translate the research </w:t>
      </w:r>
      <w:r>
        <w:rPr>
          <w:rFonts w:asciiTheme="majorHAnsi" w:eastAsia="Arial" w:hAnsiTheme="majorHAnsi" w:cstheme="majorHAnsi"/>
          <w:sz w:val="24"/>
          <w:szCs w:val="24"/>
        </w:rPr>
        <w:t>to</w:t>
      </w:r>
      <w:r w:rsidRPr="00373189">
        <w:rPr>
          <w:rFonts w:asciiTheme="majorHAnsi" w:eastAsia="Arial" w:hAnsiTheme="majorHAnsi" w:cstheme="majorHAnsi"/>
          <w:sz w:val="24"/>
          <w:szCs w:val="24"/>
        </w:rPr>
        <w:t xml:space="preserve"> inform the UI Content for Wealth Management.</w:t>
      </w:r>
    </w:p>
    <w:p w14:paraId="0DB5D8EB" w14:textId="77777777" w:rsidR="003177EB" w:rsidRDefault="003177EB" w:rsidP="00DE34B0">
      <w:pPr>
        <w:tabs>
          <w:tab w:val="left" w:pos="6240"/>
          <w:tab w:val="left" w:pos="10080"/>
        </w:tabs>
        <w:ind w:left="20" w:right="6150"/>
        <w:rPr>
          <w:rFonts w:asciiTheme="majorHAnsi" w:hAnsiTheme="majorHAnsi" w:cstheme="majorHAnsi"/>
          <w:sz w:val="24"/>
          <w:szCs w:val="24"/>
        </w:rPr>
      </w:pPr>
    </w:p>
    <w:p w14:paraId="144F5C68" w14:textId="77777777" w:rsidR="003177EB" w:rsidRPr="00373189" w:rsidRDefault="003177EB" w:rsidP="0075139C">
      <w:pPr>
        <w:ind w:left="0" w:right="390"/>
        <w:rPr>
          <w:rFonts w:asciiTheme="majorHAnsi" w:hAnsiTheme="majorHAnsi" w:cstheme="majorHAnsi"/>
          <w:sz w:val="24"/>
          <w:szCs w:val="24"/>
        </w:rPr>
      </w:pPr>
      <w:r w:rsidRPr="00003361">
        <w:rPr>
          <w:rFonts w:asciiTheme="majorHAnsi" w:eastAsia="Arial" w:hAnsiTheme="majorHAnsi" w:cstheme="majorHAnsi"/>
          <w:b/>
          <w:bCs/>
          <w:sz w:val="28"/>
          <w:szCs w:val="28"/>
        </w:rPr>
        <w:t>TALENTGUARD</w:t>
      </w:r>
      <w:r>
        <w:rPr>
          <w:rFonts w:asciiTheme="majorHAnsi" w:eastAsia="Arial" w:hAnsiTheme="majorHAnsi" w:cstheme="majorHAnsi"/>
          <w:b/>
          <w:bCs/>
          <w:sz w:val="24"/>
          <w:szCs w:val="24"/>
        </w:rPr>
        <w:t xml:space="preserve"> |</w:t>
      </w:r>
      <w:r w:rsidRPr="00A85D82">
        <w:rPr>
          <w:rFonts w:asciiTheme="majorHAnsi" w:eastAsia="Arial" w:hAnsiTheme="majorHAnsi" w:cstheme="majorHAnsi"/>
          <w:i/>
          <w:iCs/>
          <w:sz w:val="24"/>
          <w:szCs w:val="24"/>
        </w:rPr>
        <w:t xml:space="preserve"> </w:t>
      </w:r>
      <w:r>
        <w:rPr>
          <w:rFonts w:asciiTheme="majorHAnsi" w:eastAsia="Arial" w:hAnsiTheme="majorHAnsi" w:cstheme="majorHAnsi"/>
          <w:i/>
          <w:iCs/>
          <w:sz w:val="24"/>
          <w:szCs w:val="24"/>
        </w:rPr>
        <w:t>Dec</w:t>
      </w:r>
      <w:r w:rsidRPr="00373189">
        <w:rPr>
          <w:rFonts w:asciiTheme="majorHAnsi" w:eastAsia="Arial" w:hAnsiTheme="majorHAnsi" w:cstheme="majorHAnsi"/>
          <w:i/>
          <w:iCs/>
          <w:sz w:val="24"/>
          <w:szCs w:val="24"/>
        </w:rPr>
        <w:t xml:space="preserve">. 2019 </w:t>
      </w:r>
      <w:r>
        <w:rPr>
          <w:rFonts w:asciiTheme="majorHAnsi" w:eastAsia="Arial" w:hAnsiTheme="majorHAnsi" w:cstheme="majorHAnsi"/>
          <w:i/>
          <w:iCs/>
          <w:sz w:val="24"/>
          <w:szCs w:val="24"/>
        </w:rPr>
        <w:t>– Jun. 2020</w:t>
      </w:r>
      <w:r>
        <w:rPr>
          <w:rFonts w:asciiTheme="majorHAnsi" w:eastAsia="Arial" w:hAnsiTheme="majorHAnsi" w:cstheme="majorHAnsi"/>
          <w:b/>
          <w:bCs/>
          <w:sz w:val="24"/>
          <w:szCs w:val="24"/>
        </w:rPr>
        <w:tab/>
      </w:r>
      <w:r>
        <w:rPr>
          <w:rFonts w:asciiTheme="majorHAnsi" w:eastAsia="Arial" w:hAnsiTheme="majorHAnsi" w:cstheme="majorHAnsi"/>
          <w:b/>
          <w:bCs/>
          <w:sz w:val="24"/>
          <w:szCs w:val="24"/>
        </w:rPr>
        <w:tab/>
      </w:r>
      <w:r>
        <w:rPr>
          <w:rFonts w:asciiTheme="majorHAnsi" w:eastAsia="Arial" w:hAnsiTheme="majorHAnsi" w:cstheme="majorHAnsi"/>
          <w:b/>
          <w:bCs/>
          <w:sz w:val="24"/>
          <w:szCs w:val="24"/>
        </w:rPr>
        <w:tab/>
      </w:r>
      <w:r>
        <w:rPr>
          <w:rFonts w:asciiTheme="majorHAnsi" w:eastAsia="Arial" w:hAnsiTheme="majorHAnsi" w:cstheme="majorHAnsi"/>
          <w:b/>
          <w:bCs/>
          <w:sz w:val="24"/>
          <w:szCs w:val="24"/>
        </w:rPr>
        <w:tab/>
        <w:t xml:space="preserve">           </w:t>
      </w:r>
    </w:p>
    <w:p w14:paraId="5562CBA8" w14:textId="4DB566CD" w:rsidR="003177EB" w:rsidRPr="0075139C" w:rsidRDefault="003177EB" w:rsidP="0075139C">
      <w:pPr>
        <w:tabs>
          <w:tab w:val="left" w:pos="10080"/>
        </w:tabs>
        <w:ind w:left="0"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UX WRITER / SENIOR TECHNICAL WRITER </w:t>
      </w:r>
    </w:p>
    <w:p w14:paraId="4A2BC066" w14:textId="77777777" w:rsidR="003177EB" w:rsidRPr="00373189" w:rsidRDefault="003177EB" w:rsidP="0075139C">
      <w:pPr>
        <w:pStyle w:val="ListParagraph"/>
        <w:numPr>
          <w:ilvl w:val="0"/>
          <w:numId w:val="9"/>
        </w:numPr>
        <w:tabs>
          <w:tab w:val="left" w:pos="10080"/>
        </w:tabs>
        <w:spacing w:line="240" w:lineRule="auto"/>
        <w:ind w:left="360" w:right="390"/>
        <w:rPr>
          <w:rFonts w:asciiTheme="majorHAnsi" w:eastAsia="Arial" w:hAnsiTheme="majorHAnsi" w:cstheme="majorHAnsi"/>
          <w:sz w:val="24"/>
          <w:szCs w:val="24"/>
        </w:rPr>
      </w:pPr>
      <w:r w:rsidRPr="00373189">
        <w:rPr>
          <w:rFonts w:asciiTheme="majorHAnsi" w:eastAsia="Arial" w:hAnsiTheme="majorHAnsi" w:cstheme="majorHAnsi"/>
          <w:sz w:val="24"/>
          <w:szCs w:val="24"/>
        </w:rPr>
        <w:t>Translate business needs, based on requirements from stakeholders into UX/UI copy, perform content audit</w:t>
      </w:r>
      <w:r>
        <w:rPr>
          <w:rFonts w:asciiTheme="majorHAnsi" w:eastAsia="Arial" w:hAnsiTheme="majorHAnsi" w:cstheme="majorHAnsi"/>
          <w:sz w:val="24"/>
          <w:szCs w:val="24"/>
        </w:rPr>
        <w:t>s</w:t>
      </w:r>
      <w:r w:rsidRPr="00373189">
        <w:rPr>
          <w:rFonts w:asciiTheme="majorHAnsi" w:eastAsia="Arial" w:hAnsiTheme="majorHAnsi" w:cstheme="majorHAnsi"/>
          <w:sz w:val="24"/>
          <w:szCs w:val="24"/>
        </w:rPr>
        <w:t xml:space="preserve"> of current artifacts, to update and modernize in-product technical content.</w:t>
      </w:r>
    </w:p>
    <w:p w14:paraId="0B80F721" w14:textId="77777777" w:rsidR="003177EB" w:rsidRPr="00373189" w:rsidRDefault="003177EB" w:rsidP="0075139C">
      <w:pPr>
        <w:pStyle w:val="ListParagraph"/>
        <w:numPr>
          <w:ilvl w:val="0"/>
          <w:numId w:val="9"/>
        </w:numPr>
        <w:tabs>
          <w:tab w:val="left" w:pos="10080"/>
        </w:tabs>
        <w:spacing w:line="240" w:lineRule="auto"/>
        <w:ind w:left="360"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Design in-product technical content aligned with </w:t>
      </w:r>
      <w:r>
        <w:rPr>
          <w:rFonts w:asciiTheme="majorHAnsi" w:eastAsia="Arial" w:hAnsiTheme="majorHAnsi" w:cstheme="majorHAnsi"/>
          <w:sz w:val="24"/>
          <w:szCs w:val="24"/>
        </w:rPr>
        <w:t>u</w:t>
      </w:r>
      <w:r w:rsidRPr="00373189">
        <w:rPr>
          <w:rFonts w:asciiTheme="majorHAnsi" w:eastAsia="Arial" w:hAnsiTheme="majorHAnsi" w:cstheme="majorHAnsi"/>
          <w:sz w:val="24"/>
          <w:szCs w:val="24"/>
        </w:rPr>
        <w:t xml:space="preserve">ser </w:t>
      </w:r>
      <w:r>
        <w:rPr>
          <w:rFonts w:asciiTheme="majorHAnsi" w:eastAsia="Arial" w:hAnsiTheme="majorHAnsi" w:cstheme="majorHAnsi"/>
          <w:sz w:val="24"/>
          <w:szCs w:val="24"/>
        </w:rPr>
        <w:t>e</w:t>
      </w:r>
      <w:r w:rsidRPr="00373189">
        <w:rPr>
          <w:rFonts w:asciiTheme="majorHAnsi" w:eastAsia="Arial" w:hAnsiTheme="majorHAnsi" w:cstheme="majorHAnsi"/>
          <w:sz w:val="24"/>
          <w:szCs w:val="24"/>
        </w:rPr>
        <w:t>xperience.</w:t>
      </w:r>
    </w:p>
    <w:p w14:paraId="6D9559F1" w14:textId="77777777" w:rsidR="003177EB" w:rsidRPr="00373189" w:rsidRDefault="003177EB" w:rsidP="0075139C">
      <w:pPr>
        <w:pStyle w:val="ListParagraph"/>
        <w:numPr>
          <w:ilvl w:val="0"/>
          <w:numId w:val="9"/>
        </w:numPr>
        <w:tabs>
          <w:tab w:val="left" w:pos="10080"/>
        </w:tabs>
        <w:spacing w:line="240" w:lineRule="auto"/>
        <w:ind w:left="360" w:right="390"/>
        <w:rPr>
          <w:rFonts w:asciiTheme="majorHAnsi" w:eastAsia="Arial" w:hAnsiTheme="majorHAnsi" w:cstheme="majorHAnsi"/>
          <w:sz w:val="24"/>
          <w:szCs w:val="24"/>
        </w:rPr>
      </w:pPr>
      <w:r w:rsidRPr="00373189">
        <w:rPr>
          <w:rFonts w:asciiTheme="majorHAnsi" w:eastAsia="Arial" w:hAnsiTheme="majorHAnsi" w:cstheme="majorHAnsi"/>
          <w:sz w:val="24"/>
          <w:szCs w:val="24"/>
        </w:rPr>
        <w:t>Business Process Management for Succession Planning.</w:t>
      </w:r>
    </w:p>
    <w:p w14:paraId="15A87228" w14:textId="77777777" w:rsidR="003177EB" w:rsidRDefault="003177EB" w:rsidP="0075139C">
      <w:pPr>
        <w:pStyle w:val="ListParagraph"/>
        <w:numPr>
          <w:ilvl w:val="0"/>
          <w:numId w:val="9"/>
        </w:numPr>
        <w:tabs>
          <w:tab w:val="left" w:pos="10080"/>
        </w:tabs>
        <w:spacing w:line="240" w:lineRule="auto"/>
        <w:ind w:left="360"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Knowledge base and technical documentation for TalentGuard Role Management solution applying </w:t>
      </w:r>
      <w:r w:rsidRPr="00042A4D">
        <w:rPr>
          <w:rFonts w:asciiTheme="majorHAnsi" w:eastAsia="Arial" w:hAnsiTheme="majorHAnsi" w:cstheme="majorHAnsi"/>
          <w:sz w:val="24"/>
          <w:szCs w:val="24"/>
        </w:rPr>
        <w:t>IBM Watson Talent Frameworks</w:t>
      </w:r>
      <w:r w:rsidRPr="00373189">
        <w:rPr>
          <w:rFonts w:asciiTheme="majorHAnsi" w:eastAsia="Arial" w:hAnsiTheme="majorHAnsi" w:cstheme="majorHAnsi"/>
          <w:sz w:val="24"/>
          <w:szCs w:val="24"/>
        </w:rPr>
        <w:t>.</w:t>
      </w:r>
    </w:p>
    <w:p w14:paraId="221AD394" w14:textId="1CEF64D4" w:rsidR="002C5FD2" w:rsidRPr="00373189" w:rsidRDefault="002C5FD2" w:rsidP="0075139C">
      <w:pPr>
        <w:pStyle w:val="ListParagraph"/>
        <w:numPr>
          <w:ilvl w:val="0"/>
          <w:numId w:val="9"/>
        </w:numPr>
        <w:tabs>
          <w:tab w:val="left" w:pos="10080"/>
        </w:tabs>
        <w:spacing w:line="240" w:lineRule="auto"/>
        <w:ind w:left="360" w:right="390"/>
        <w:rPr>
          <w:rFonts w:asciiTheme="majorHAnsi" w:eastAsia="Arial" w:hAnsiTheme="majorHAnsi" w:cstheme="majorHAnsi"/>
          <w:sz w:val="24"/>
          <w:szCs w:val="24"/>
        </w:rPr>
      </w:pPr>
      <w:r>
        <w:rPr>
          <w:rFonts w:asciiTheme="majorHAnsi" w:eastAsia="Arial" w:hAnsiTheme="majorHAnsi" w:cstheme="majorHAnsi"/>
          <w:sz w:val="24"/>
          <w:szCs w:val="24"/>
        </w:rPr>
        <w:t xml:space="preserve">I worked in Spanish with the Lead UX Designer and the DEV offshore </w:t>
      </w:r>
      <w:proofErr w:type="gramStart"/>
      <w:r>
        <w:rPr>
          <w:rFonts w:asciiTheme="majorHAnsi" w:eastAsia="Arial" w:hAnsiTheme="majorHAnsi" w:cstheme="majorHAnsi"/>
          <w:sz w:val="24"/>
          <w:szCs w:val="24"/>
        </w:rPr>
        <w:t>team</w:t>
      </w:r>
      <w:proofErr w:type="gramEnd"/>
    </w:p>
    <w:p w14:paraId="65123995" w14:textId="77777777" w:rsidR="00AB6F5B" w:rsidRDefault="00AB6F5B" w:rsidP="00003361">
      <w:pPr>
        <w:tabs>
          <w:tab w:val="left" w:pos="10080"/>
          <w:tab w:val="left" w:pos="18630"/>
        </w:tabs>
        <w:ind w:left="0" w:right="3810"/>
        <w:rPr>
          <w:rFonts w:asciiTheme="majorHAnsi" w:eastAsia="Arial" w:hAnsiTheme="majorHAnsi" w:cstheme="majorHAnsi"/>
          <w:b/>
          <w:bCs/>
          <w:sz w:val="28"/>
          <w:szCs w:val="28"/>
        </w:rPr>
      </w:pPr>
    </w:p>
    <w:p w14:paraId="2E5332E3" w14:textId="5A74D118" w:rsidR="00003361" w:rsidRPr="00373189" w:rsidRDefault="00003361" w:rsidP="00AB6F5B">
      <w:pPr>
        <w:ind w:left="0" w:right="270"/>
        <w:rPr>
          <w:rFonts w:asciiTheme="majorHAnsi" w:hAnsiTheme="majorHAnsi" w:cstheme="majorHAnsi"/>
          <w:sz w:val="24"/>
          <w:szCs w:val="24"/>
        </w:rPr>
      </w:pPr>
      <w:r w:rsidRPr="00003361">
        <w:rPr>
          <w:rFonts w:asciiTheme="majorHAnsi" w:eastAsia="Arial" w:hAnsiTheme="majorHAnsi" w:cstheme="majorHAnsi"/>
          <w:b/>
          <w:bCs/>
          <w:sz w:val="28"/>
          <w:szCs w:val="28"/>
        </w:rPr>
        <w:lastRenderedPageBreak/>
        <w:t xml:space="preserve">CHATBOT DEVELOPMENT </w:t>
      </w:r>
      <w:r>
        <w:rPr>
          <w:rFonts w:asciiTheme="majorHAnsi" w:eastAsia="Arial" w:hAnsiTheme="majorHAnsi" w:cstheme="majorHAnsi"/>
          <w:b/>
          <w:bCs/>
          <w:sz w:val="24"/>
          <w:szCs w:val="24"/>
        </w:rPr>
        <w:t xml:space="preserve">| </w:t>
      </w:r>
      <w:r w:rsidRPr="00373189">
        <w:rPr>
          <w:rFonts w:asciiTheme="majorHAnsi" w:eastAsia="Arial" w:hAnsiTheme="majorHAnsi" w:cstheme="majorHAnsi"/>
          <w:i/>
          <w:iCs/>
          <w:sz w:val="24"/>
          <w:szCs w:val="24"/>
        </w:rPr>
        <w:t>Jul. 2019 - Present</w:t>
      </w:r>
    </w:p>
    <w:p w14:paraId="48D3F57F" w14:textId="77777777" w:rsidR="00003361" w:rsidRPr="006B40B0" w:rsidRDefault="00003361" w:rsidP="00003361">
      <w:pPr>
        <w:ind w:left="20" w:right="390"/>
        <w:rPr>
          <w:rFonts w:asciiTheme="majorHAnsi" w:eastAsia="Arial" w:hAnsiTheme="majorHAnsi" w:cstheme="majorHAnsi"/>
          <w:sz w:val="24"/>
          <w:szCs w:val="24"/>
        </w:rPr>
      </w:pPr>
      <w:r w:rsidRPr="00373189">
        <w:rPr>
          <w:rFonts w:asciiTheme="majorHAnsi" w:eastAsia="Arial" w:hAnsiTheme="majorHAnsi" w:cstheme="majorHAnsi"/>
          <w:sz w:val="24"/>
          <w:szCs w:val="24"/>
        </w:rPr>
        <w:t>CEO | TECHKNOWBOT</w:t>
      </w:r>
      <w:r>
        <w:rPr>
          <w:rFonts w:asciiTheme="majorHAnsi" w:hAnsiTheme="majorHAnsi" w:cstheme="majorHAnsi"/>
          <w:sz w:val="24"/>
          <w:szCs w:val="24"/>
        </w:rPr>
        <w:tab/>
      </w:r>
      <w:r>
        <w:rPr>
          <w:rFonts w:asciiTheme="majorHAnsi" w:hAnsiTheme="majorHAnsi" w:cstheme="majorHAnsi"/>
          <w:sz w:val="24"/>
          <w:szCs w:val="24"/>
        </w:rPr>
        <w:tab/>
        <w:t xml:space="preserve">       </w:t>
      </w:r>
    </w:p>
    <w:p w14:paraId="067DEA79" w14:textId="77777777" w:rsidR="00003361" w:rsidRPr="00373189" w:rsidRDefault="00003361" w:rsidP="00003361">
      <w:pPr>
        <w:spacing w:line="56" w:lineRule="exact"/>
        <w:ind w:right="390"/>
        <w:rPr>
          <w:rFonts w:asciiTheme="majorHAnsi" w:hAnsiTheme="majorHAnsi" w:cstheme="majorHAnsi"/>
          <w:sz w:val="24"/>
          <w:szCs w:val="24"/>
        </w:rPr>
      </w:pPr>
    </w:p>
    <w:p w14:paraId="2798D590" w14:textId="77777777" w:rsidR="00003361" w:rsidRPr="00373189" w:rsidRDefault="00003361" w:rsidP="00003361">
      <w:pPr>
        <w:pStyle w:val="ListParagraph"/>
        <w:numPr>
          <w:ilvl w:val="0"/>
          <w:numId w:val="8"/>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Chatbot development with IBM Watson. </w:t>
      </w:r>
    </w:p>
    <w:p w14:paraId="2D45B23B" w14:textId="77777777" w:rsidR="00003361" w:rsidRPr="00373189" w:rsidRDefault="00003361" w:rsidP="00003361">
      <w:pPr>
        <w:pStyle w:val="ListParagraph"/>
        <w:numPr>
          <w:ilvl w:val="0"/>
          <w:numId w:val="8"/>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Knowledge base integration with Chatbots.</w:t>
      </w:r>
    </w:p>
    <w:p w14:paraId="65D34EC2" w14:textId="77777777" w:rsidR="00003361" w:rsidRPr="00373189" w:rsidRDefault="00003361" w:rsidP="00003361">
      <w:pPr>
        <w:pStyle w:val="ListParagraph"/>
        <w:numPr>
          <w:ilvl w:val="0"/>
          <w:numId w:val="8"/>
        </w:numPr>
        <w:spacing w:line="240" w:lineRule="auto"/>
        <w:ind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Case Study – </w:t>
      </w:r>
      <w:r w:rsidRPr="00373189">
        <w:rPr>
          <w:rFonts w:asciiTheme="majorHAnsi" w:eastAsia="Arial" w:hAnsiTheme="majorHAnsi" w:cstheme="majorHAnsi"/>
          <w:i/>
          <w:iCs/>
          <w:sz w:val="24"/>
          <w:szCs w:val="24"/>
        </w:rPr>
        <w:t xml:space="preserve">Brazil’s Leading Payroll Processing Provider, Senior Sistemas, Cuts Time Spent on Client Support by 2,400 Hours in Six Months via Integration of </w:t>
      </w:r>
      <w:r>
        <w:rPr>
          <w:rFonts w:asciiTheme="majorHAnsi" w:eastAsia="Arial" w:hAnsiTheme="majorHAnsi" w:cstheme="majorHAnsi"/>
          <w:i/>
          <w:iCs/>
          <w:sz w:val="24"/>
          <w:szCs w:val="24"/>
        </w:rPr>
        <w:br/>
      </w:r>
      <w:r w:rsidRPr="00373189">
        <w:rPr>
          <w:rFonts w:asciiTheme="majorHAnsi" w:eastAsia="Arial" w:hAnsiTheme="majorHAnsi" w:cstheme="majorHAnsi"/>
          <w:b/>
          <w:bCs/>
          <w:i/>
          <w:iCs/>
          <w:sz w:val="24"/>
          <w:szCs w:val="24"/>
        </w:rPr>
        <w:t>IBM Watson Assistant-Based Chatbot</w:t>
      </w:r>
      <w:r w:rsidRPr="00373189">
        <w:rPr>
          <w:rFonts w:asciiTheme="majorHAnsi" w:eastAsia="Arial" w:hAnsiTheme="majorHAnsi" w:cstheme="majorHAnsi"/>
          <w:i/>
          <w:iCs/>
          <w:sz w:val="24"/>
          <w:szCs w:val="24"/>
        </w:rPr>
        <w:t xml:space="preserve"> and MadCap Flare</w:t>
      </w:r>
    </w:p>
    <w:p w14:paraId="768153B2" w14:textId="77777777" w:rsidR="00003361" w:rsidRPr="00373189" w:rsidRDefault="008C1313" w:rsidP="00003361">
      <w:pPr>
        <w:pStyle w:val="ListParagraph"/>
        <w:spacing w:line="240" w:lineRule="auto"/>
        <w:ind w:left="380" w:right="390"/>
        <w:rPr>
          <w:rFonts w:asciiTheme="majorHAnsi" w:eastAsia="Arial" w:hAnsiTheme="majorHAnsi" w:cstheme="majorHAnsi"/>
          <w:b/>
          <w:bCs/>
          <w:sz w:val="24"/>
          <w:szCs w:val="24"/>
        </w:rPr>
      </w:pPr>
      <w:hyperlink r:id="rId9" w:history="1">
        <w:r w:rsidR="00003361" w:rsidRPr="00373189">
          <w:rPr>
            <w:rStyle w:val="Hyperlink"/>
            <w:rFonts w:eastAsia="Arial" w:cstheme="majorHAnsi"/>
            <w:sz w:val="24"/>
            <w:szCs w:val="24"/>
          </w:rPr>
          <w:t>https://www.madcapsoftware.com/case-study/senior-sistemas-uses-madcap-flare.aspx</w:t>
        </w:r>
      </w:hyperlink>
      <w:r w:rsidR="00003361" w:rsidRPr="00373189">
        <w:rPr>
          <w:rFonts w:asciiTheme="majorHAnsi" w:eastAsia="Arial" w:hAnsiTheme="majorHAnsi" w:cstheme="majorHAnsi"/>
          <w:sz w:val="24"/>
          <w:szCs w:val="24"/>
        </w:rPr>
        <w:t xml:space="preserve"> </w:t>
      </w:r>
    </w:p>
    <w:p w14:paraId="4EBA7B50" w14:textId="77777777" w:rsidR="003177EB" w:rsidRDefault="003177EB" w:rsidP="003177EB">
      <w:pPr>
        <w:spacing w:line="240" w:lineRule="auto"/>
        <w:ind w:left="0" w:right="390"/>
        <w:rPr>
          <w:rFonts w:asciiTheme="majorHAnsi" w:eastAsia="Arial" w:hAnsiTheme="majorHAnsi" w:cstheme="majorHAnsi"/>
          <w:sz w:val="24"/>
          <w:szCs w:val="24"/>
        </w:rPr>
      </w:pPr>
    </w:p>
    <w:p w14:paraId="76E5AA46" w14:textId="62B0421B" w:rsidR="00782E82" w:rsidRPr="00373189" w:rsidRDefault="00782E82" w:rsidP="001E4CD2">
      <w:pPr>
        <w:spacing w:line="240" w:lineRule="auto"/>
        <w:ind w:left="0" w:right="390"/>
        <w:rPr>
          <w:rFonts w:asciiTheme="majorHAnsi" w:hAnsiTheme="majorHAnsi" w:cstheme="majorHAnsi"/>
          <w:sz w:val="24"/>
          <w:szCs w:val="24"/>
        </w:rPr>
      </w:pPr>
      <w:r>
        <w:rPr>
          <w:rFonts w:asciiTheme="majorHAnsi" w:eastAsia="Arial" w:hAnsiTheme="majorHAnsi" w:cstheme="majorHAnsi"/>
          <w:b/>
          <w:bCs/>
          <w:sz w:val="24"/>
          <w:szCs w:val="24"/>
        </w:rPr>
        <w:t>SENIOR SISTEMAS</w:t>
      </w:r>
      <w:r w:rsidR="001E4CD2">
        <w:rPr>
          <w:rFonts w:asciiTheme="majorHAnsi" w:eastAsia="Arial" w:hAnsiTheme="majorHAnsi" w:cstheme="majorHAnsi"/>
          <w:b/>
          <w:bCs/>
          <w:sz w:val="24"/>
          <w:szCs w:val="24"/>
        </w:rPr>
        <w:t xml:space="preserve"> / </w:t>
      </w:r>
      <w:r>
        <w:rPr>
          <w:rFonts w:asciiTheme="majorHAnsi" w:eastAsia="Arial" w:hAnsiTheme="majorHAnsi" w:cstheme="majorHAnsi"/>
          <w:b/>
          <w:bCs/>
          <w:sz w:val="24"/>
          <w:szCs w:val="24"/>
        </w:rPr>
        <w:t xml:space="preserve">BRAZIL | </w:t>
      </w:r>
      <w:r>
        <w:rPr>
          <w:rFonts w:asciiTheme="majorHAnsi" w:hAnsiTheme="majorHAnsi" w:cstheme="majorHAnsi"/>
          <w:i/>
          <w:iCs/>
          <w:sz w:val="24"/>
          <w:szCs w:val="24"/>
        </w:rPr>
        <w:t>Apr. 2009</w:t>
      </w:r>
      <w:r w:rsidRPr="00373189">
        <w:rPr>
          <w:rFonts w:asciiTheme="majorHAnsi" w:eastAsia="Arial" w:hAnsiTheme="majorHAnsi" w:cstheme="majorHAnsi"/>
          <w:i/>
          <w:iCs/>
          <w:sz w:val="24"/>
          <w:szCs w:val="24"/>
        </w:rPr>
        <w:t xml:space="preserve"> – Jan. 2019</w:t>
      </w:r>
    </w:p>
    <w:p w14:paraId="63C23EE1" w14:textId="77777777" w:rsidR="00782E82" w:rsidRPr="00611123" w:rsidRDefault="00782E82" w:rsidP="008A7CB2">
      <w:pPr>
        <w:spacing w:line="240" w:lineRule="auto"/>
        <w:ind w:left="0" w:right="390"/>
        <w:rPr>
          <w:rFonts w:asciiTheme="majorHAnsi" w:eastAsia="Arial" w:hAnsiTheme="majorHAnsi" w:cstheme="majorHAnsi"/>
          <w:i/>
          <w:iCs/>
          <w:sz w:val="24"/>
          <w:szCs w:val="24"/>
        </w:rPr>
      </w:pPr>
      <w:r>
        <w:rPr>
          <w:rFonts w:asciiTheme="majorHAnsi" w:eastAsia="Arial" w:hAnsiTheme="majorHAnsi" w:cstheme="majorHAnsi"/>
          <w:sz w:val="24"/>
          <w:szCs w:val="24"/>
        </w:rPr>
        <w:t xml:space="preserve">KNOWLEDGE MANAGEMENT / </w:t>
      </w:r>
      <w:r w:rsidRPr="00C14DB3">
        <w:rPr>
          <w:rFonts w:asciiTheme="majorHAnsi" w:eastAsia="Arial" w:hAnsiTheme="majorHAnsi" w:cstheme="majorHAnsi"/>
          <w:sz w:val="24"/>
          <w:szCs w:val="24"/>
        </w:rPr>
        <w:t xml:space="preserve">TECHNICAL </w:t>
      </w:r>
      <w:r>
        <w:rPr>
          <w:rFonts w:asciiTheme="majorHAnsi" w:eastAsia="Arial" w:hAnsiTheme="majorHAnsi" w:cstheme="majorHAnsi"/>
          <w:sz w:val="24"/>
          <w:szCs w:val="24"/>
        </w:rPr>
        <w:t>DOCUMENTATION COORDINATOR</w:t>
      </w:r>
      <w:r w:rsidRPr="00373189">
        <w:rPr>
          <w:rFonts w:asciiTheme="majorHAnsi" w:hAnsiTheme="majorHAnsi" w:cstheme="majorHAnsi"/>
          <w:sz w:val="24"/>
          <w:szCs w:val="24"/>
        </w:rPr>
        <w:tab/>
      </w:r>
    </w:p>
    <w:p w14:paraId="2DF33CE5" w14:textId="77777777" w:rsidR="00782E82" w:rsidRPr="008A7CB2" w:rsidRDefault="00782E82" w:rsidP="008A7CB2">
      <w:pPr>
        <w:pStyle w:val="ListParagraph"/>
        <w:numPr>
          <w:ilvl w:val="0"/>
          <w:numId w:val="10"/>
        </w:numPr>
        <w:spacing w:line="240" w:lineRule="auto"/>
        <w:ind w:left="360" w:right="390"/>
        <w:rPr>
          <w:rFonts w:asciiTheme="majorHAnsi" w:eastAsia="Arial" w:hAnsiTheme="majorHAnsi" w:cstheme="majorHAnsi"/>
          <w:sz w:val="24"/>
          <w:szCs w:val="24"/>
        </w:rPr>
      </w:pPr>
      <w:r w:rsidRPr="008A7CB2">
        <w:rPr>
          <w:rFonts w:asciiTheme="majorHAnsi" w:eastAsia="Arial" w:hAnsiTheme="majorHAnsi" w:cstheme="majorHAnsi"/>
          <w:sz w:val="24"/>
          <w:szCs w:val="24"/>
        </w:rPr>
        <w:t xml:space="preserve">10+ years of experience with technical documentation for HCM – Human Capital Management, ERP – Enterprise, Security and Access Control, Business Intelligence, and Financial Digital Solutions. </w:t>
      </w:r>
    </w:p>
    <w:p w14:paraId="6773DA08" w14:textId="77777777" w:rsidR="00782E82" w:rsidRPr="008A7CB2" w:rsidRDefault="00782E82" w:rsidP="008A7CB2">
      <w:pPr>
        <w:pStyle w:val="ListParagraph"/>
        <w:numPr>
          <w:ilvl w:val="0"/>
          <w:numId w:val="10"/>
        </w:numPr>
        <w:spacing w:line="240" w:lineRule="auto"/>
        <w:ind w:left="360" w:right="390"/>
        <w:rPr>
          <w:rFonts w:asciiTheme="majorHAnsi" w:eastAsia="Arial" w:hAnsiTheme="majorHAnsi" w:cstheme="majorHAnsi"/>
          <w:sz w:val="24"/>
          <w:szCs w:val="24"/>
        </w:rPr>
      </w:pPr>
      <w:r w:rsidRPr="008A7CB2">
        <w:rPr>
          <w:rFonts w:asciiTheme="majorHAnsi" w:eastAsia="Arial" w:hAnsiTheme="majorHAnsi" w:cstheme="majorHAnsi"/>
          <w:sz w:val="24"/>
          <w:szCs w:val="24"/>
        </w:rPr>
        <w:t>Crafted: user guides, release notes, tutorials, knowledge base articles, brochures, chatbot content flows, and related material for marketing purposes, focusing on the final users/clients, for both client/server and SaaS solutions.</w:t>
      </w:r>
    </w:p>
    <w:p w14:paraId="12C1ED8E" w14:textId="15FCE9B0" w:rsidR="0088713A" w:rsidRPr="0088713A" w:rsidRDefault="00782E82" w:rsidP="008A7CB2">
      <w:pPr>
        <w:pStyle w:val="ListParagraph"/>
        <w:numPr>
          <w:ilvl w:val="0"/>
          <w:numId w:val="10"/>
        </w:numPr>
        <w:spacing w:line="240" w:lineRule="auto"/>
        <w:ind w:left="360" w:right="390"/>
        <w:rPr>
          <w:rFonts w:asciiTheme="majorHAnsi" w:eastAsia="Arial" w:hAnsiTheme="majorHAnsi" w:cstheme="majorHAnsi"/>
          <w:sz w:val="24"/>
          <w:szCs w:val="24"/>
        </w:rPr>
      </w:pPr>
      <w:r w:rsidRPr="008A7CB2">
        <w:rPr>
          <w:rFonts w:asciiTheme="majorHAnsi" w:eastAsia="Arial" w:hAnsiTheme="majorHAnsi" w:cstheme="majorHAnsi"/>
          <w:sz w:val="24"/>
          <w:szCs w:val="24"/>
        </w:rPr>
        <w:t xml:space="preserve">5+ years of experience as a team leader, managing bilingual technical writers, UX writers, and </w:t>
      </w:r>
      <w:r w:rsidR="002C5FD2">
        <w:rPr>
          <w:rFonts w:asciiTheme="majorHAnsi" w:eastAsia="Arial" w:hAnsiTheme="majorHAnsi" w:cstheme="majorHAnsi"/>
          <w:sz w:val="24"/>
          <w:szCs w:val="24"/>
        </w:rPr>
        <w:t xml:space="preserve">Portuguese-Spanish &amp; Portuguese-English </w:t>
      </w:r>
      <w:r w:rsidRPr="008A7CB2">
        <w:rPr>
          <w:rFonts w:asciiTheme="majorHAnsi" w:eastAsia="Arial" w:hAnsiTheme="majorHAnsi" w:cstheme="majorHAnsi"/>
          <w:sz w:val="24"/>
          <w:szCs w:val="24"/>
        </w:rPr>
        <w:t>translators.</w:t>
      </w:r>
      <w:r w:rsidR="002C5FD2">
        <w:rPr>
          <w:rFonts w:asciiTheme="majorHAnsi" w:eastAsia="Arial" w:hAnsiTheme="majorHAnsi" w:cstheme="majorHAnsi"/>
          <w:sz w:val="24"/>
          <w:szCs w:val="24"/>
        </w:rPr>
        <w:t xml:space="preserve"> We provided software, documentation, and chatbot translations to Spanish and English.</w:t>
      </w:r>
      <w:r w:rsidRPr="008A7CB2">
        <w:rPr>
          <w:rFonts w:asciiTheme="majorHAnsi" w:eastAsia="Arial" w:hAnsiTheme="majorHAnsi" w:cstheme="majorHAnsi"/>
          <w:sz w:val="24"/>
          <w:szCs w:val="24"/>
        </w:rPr>
        <w:t xml:space="preserve"> Me</w:t>
      </w:r>
      <w:r w:rsidRPr="008A7CB2">
        <w:rPr>
          <w:rFonts w:asciiTheme="majorHAnsi" w:eastAsia="Arial" w:hAnsiTheme="majorHAnsi" w:cstheme="majorHAnsi"/>
          <w:bCs/>
          <w:sz w:val="24"/>
          <w:szCs w:val="24"/>
        </w:rPr>
        <w:t>ntored technical writers, supported Agile knowledge management squads, and introduced Lean working methods to support the product`s release content strategy. Documentation deployment process automation coordination. Client communications.</w:t>
      </w:r>
    </w:p>
    <w:p w14:paraId="628051A0" w14:textId="6BCEA341" w:rsidR="00782E82" w:rsidRPr="0088713A" w:rsidRDefault="0088713A" w:rsidP="0088713A">
      <w:pPr>
        <w:pStyle w:val="ListParagraph"/>
        <w:numPr>
          <w:ilvl w:val="0"/>
          <w:numId w:val="10"/>
        </w:numPr>
        <w:spacing w:line="240" w:lineRule="auto"/>
        <w:ind w:left="360" w:right="390"/>
        <w:rPr>
          <w:rFonts w:asciiTheme="majorHAnsi" w:eastAsia="Arial" w:hAnsiTheme="majorHAnsi" w:cstheme="majorHAnsi"/>
          <w:bCs/>
          <w:sz w:val="24"/>
          <w:szCs w:val="24"/>
        </w:rPr>
      </w:pPr>
      <w:r w:rsidRPr="008A7CB2">
        <w:rPr>
          <w:rFonts w:asciiTheme="majorHAnsi" w:eastAsia="Arial" w:hAnsiTheme="majorHAnsi" w:cstheme="majorHAnsi"/>
          <w:sz w:val="24"/>
          <w:szCs w:val="24"/>
        </w:rPr>
        <w:t xml:space="preserve">Winner of the “Human Being Prize – 2018. The Brazilian Association of Human Resources – ABRH recognizes professionals who have contributed in a relevant way, aiming to promote human and organizational development. </w:t>
      </w:r>
      <w:hyperlink r:id="rId10" w:history="1">
        <w:r w:rsidRPr="008A7CB2">
          <w:rPr>
            <w:rStyle w:val="Hyperlink"/>
            <w:rFonts w:asciiTheme="majorHAnsi" w:eastAsia="Arial" w:hAnsiTheme="majorHAnsi" w:cstheme="majorHAnsi"/>
            <w:sz w:val="24"/>
            <w:szCs w:val="24"/>
          </w:rPr>
          <w:t>http://www.premioabrhsc.com.br/vencedores/</w:t>
        </w:r>
      </w:hyperlink>
      <w:r w:rsidRPr="0088713A">
        <w:rPr>
          <w:rFonts w:asciiTheme="majorHAnsi" w:eastAsia="Arial" w:hAnsiTheme="majorHAnsi" w:cstheme="majorHAnsi"/>
          <w:sz w:val="24"/>
          <w:szCs w:val="24"/>
        </w:rPr>
        <w:t xml:space="preserve"> </w:t>
      </w:r>
    </w:p>
    <w:p w14:paraId="6FC85677" w14:textId="77777777" w:rsidR="00782E82" w:rsidRPr="008A7CB2" w:rsidRDefault="00782E82" w:rsidP="008A7CB2">
      <w:pPr>
        <w:pStyle w:val="ListParagraph"/>
        <w:numPr>
          <w:ilvl w:val="0"/>
          <w:numId w:val="10"/>
        </w:numPr>
        <w:spacing w:line="240" w:lineRule="auto"/>
        <w:ind w:left="360" w:right="390"/>
        <w:rPr>
          <w:rFonts w:asciiTheme="majorHAnsi" w:eastAsia="Arial" w:hAnsiTheme="majorHAnsi" w:cstheme="majorHAnsi"/>
          <w:sz w:val="24"/>
          <w:szCs w:val="24"/>
        </w:rPr>
        <w:sectPr w:rsidR="00782E82" w:rsidRPr="008A7CB2" w:rsidSect="00AB6F5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0" w:footer="432" w:gutter="0"/>
          <w:cols w:space="560"/>
          <w:docGrid w:linePitch="299"/>
        </w:sectPr>
      </w:pPr>
      <w:r w:rsidRPr="008A7CB2">
        <w:rPr>
          <w:rFonts w:asciiTheme="majorHAnsi" w:hAnsiTheme="majorHAnsi" w:cstheme="majorHAnsi"/>
          <w:sz w:val="24"/>
          <w:szCs w:val="24"/>
          <w:shd w:val="clear" w:color="auto" w:fill="FFFFFF"/>
        </w:rPr>
        <w:t xml:space="preserve">Established a new methodology for knowledge management and coordinated the content strategy, artifacts, and final outputs for the Corporate University, Technical Support teams, and Product Implantation teams, at Senior Sistemas. Speaker "Introducing KM methods, according to the SBGC – Brazilian Society of Knowledge Management." SBGC Knowledge Management case presented at KM BRASIL 2018 </w:t>
      </w:r>
      <w:hyperlink r:id="rId17" w:history="1">
        <w:r w:rsidRPr="008A7CB2">
          <w:rPr>
            <w:rStyle w:val="Hyperlink"/>
            <w:rFonts w:asciiTheme="majorHAnsi" w:hAnsiTheme="majorHAnsi" w:cstheme="majorHAnsi"/>
            <w:sz w:val="24"/>
            <w:szCs w:val="24"/>
            <w:shd w:val="clear" w:color="auto" w:fill="FFFFFF"/>
          </w:rPr>
          <w:t>http://www.kmbrasil.org/programa.html</w:t>
        </w:r>
      </w:hyperlink>
    </w:p>
    <w:p w14:paraId="270E3559" w14:textId="77777777" w:rsidR="00521B36" w:rsidRDefault="00782E82" w:rsidP="008A7CB2">
      <w:pPr>
        <w:pStyle w:val="ListParagraph"/>
        <w:numPr>
          <w:ilvl w:val="0"/>
          <w:numId w:val="10"/>
        </w:numPr>
        <w:spacing w:line="240" w:lineRule="auto"/>
        <w:ind w:left="360" w:right="390"/>
        <w:rPr>
          <w:rFonts w:asciiTheme="majorHAnsi" w:eastAsia="Arial" w:hAnsiTheme="majorHAnsi" w:cstheme="majorHAnsi"/>
          <w:bCs/>
          <w:sz w:val="24"/>
          <w:szCs w:val="24"/>
        </w:rPr>
      </w:pPr>
      <w:r w:rsidRPr="008A7CB2">
        <w:rPr>
          <w:rFonts w:asciiTheme="majorHAnsi" w:eastAsia="Arial" w:hAnsiTheme="majorHAnsi" w:cstheme="majorHAnsi"/>
          <w:bCs/>
          <w:sz w:val="24"/>
          <w:szCs w:val="24"/>
        </w:rPr>
        <w:t>Developed and managed the ‘Productivity in Implementation Services Project’ that integrated Senior Sistemas knowledge base for fiscal compliance with the chatbot SARA - Senior Automated Responsive Agent developed using IBM Watson</w:t>
      </w:r>
      <w:r w:rsidR="00521B36">
        <w:rPr>
          <w:rFonts w:asciiTheme="majorHAnsi" w:eastAsia="Arial" w:hAnsiTheme="majorHAnsi" w:cstheme="majorHAnsi"/>
          <w:bCs/>
          <w:sz w:val="24"/>
          <w:szCs w:val="24"/>
        </w:rPr>
        <w:t>.</w:t>
      </w:r>
    </w:p>
    <w:p w14:paraId="49FD4290" w14:textId="449209DF" w:rsidR="00782E82" w:rsidRPr="008A7CB2" w:rsidRDefault="00782E82" w:rsidP="009C2C19">
      <w:pPr>
        <w:spacing w:line="240" w:lineRule="auto"/>
        <w:ind w:left="0" w:right="390" w:firstLine="360"/>
        <w:rPr>
          <w:rFonts w:asciiTheme="majorHAnsi" w:eastAsia="Arial" w:hAnsiTheme="majorHAnsi" w:cstheme="majorHAnsi"/>
          <w:sz w:val="24"/>
          <w:szCs w:val="24"/>
        </w:rPr>
        <w:sectPr w:rsidR="00782E82" w:rsidRPr="008A7CB2" w:rsidSect="00782E82">
          <w:type w:val="continuous"/>
          <w:pgSz w:w="12240" w:h="15840"/>
          <w:pgMar w:top="1440" w:right="1800" w:bottom="1440" w:left="1800" w:header="0" w:footer="0" w:gutter="0"/>
          <w:cols w:space="720"/>
          <w:docGrid w:linePitch="299"/>
        </w:sectPr>
      </w:pPr>
      <w:r w:rsidRPr="00521B36">
        <w:rPr>
          <w:rFonts w:asciiTheme="majorHAnsi" w:eastAsia="Arial" w:hAnsiTheme="majorHAnsi" w:cstheme="majorHAnsi"/>
          <w:b/>
          <w:sz w:val="24"/>
          <w:szCs w:val="24"/>
        </w:rPr>
        <w:t>ROI</w:t>
      </w:r>
      <w:r w:rsidRPr="00521B36">
        <w:rPr>
          <w:rFonts w:asciiTheme="majorHAnsi" w:eastAsia="Arial" w:hAnsiTheme="majorHAnsi" w:cstheme="majorHAnsi"/>
          <w:bCs/>
          <w:sz w:val="24"/>
          <w:szCs w:val="24"/>
        </w:rPr>
        <w:t>: 2,400+ hours of customer service reduction in the first 6 month</w:t>
      </w:r>
    </w:p>
    <w:p w14:paraId="13EF7604" w14:textId="6AEDCD4C" w:rsidR="00782E82" w:rsidRDefault="00782E82" w:rsidP="0088713A">
      <w:pPr>
        <w:spacing w:line="240" w:lineRule="auto"/>
        <w:ind w:left="0" w:right="390"/>
        <w:rPr>
          <w:rFonts w:asciiTheme="majorHAnsi" w:eastAsia="Arial" w:hAnsiTheme="majorHAnsi" w:cstheme="majorHAnsi"/>
          <w:bCs/>
          <w:sz w:val="24"/>
          <w:szCs w:val="24"/>
        </w:rPr>
      </w:pPr>
      <w:bookmarkStart w:id="0" w:name="page3"/>
      <w:bookmarkEnd w:id="0"/>
    </w:p>
    <w:p w14:paraId="57EF7EDF" w14:textId="77777777" w:rsidR="00D12E7D" w:rsidRPr="00626D8F" w:rsidRDefault="00D12E7D" w:rsidP="0010111B">
      <w:pPr>
        <w:ind w:left="0" w:right="390"/>
        <w:rPr>
          <w:rFonts w:asciiTheme="majorHAnsi" w:eastAsia="Arial" w:hAnsiTheme="majorHAnsi" w:cstheme="majorHAnsi"/>
          <w:b/>
          <w:bCs/>
          <w:sz w:val="24"/>
          <w:szCs w:val="24"/>
        </w:rPr>
      </w:pPr>
      <w:r w:rsidRPr="00373189">
        <w:rPr>
          <w:rFonts w:asciiTheme="majorHAnsi" w:eastAsia="Arial" w:hAnsiTheme="majorHAnsi" w:cstheme="majorHAnsi"/>
          <w:b/>
          <w:bCs/>
          <w:sz w:val="24"/>
          <w:szCs w:val="24"/>
        </w:rPr>
        <w:t>NEW AGRICULTURAL EXPORTS CONSULTANT</w:t>
      </w:r>
      <w:r>
        <w:rPr>
          <w:rFonts w:asciiTheme="majorHAnsi" w:eastAsia="Arial" w:hAnsiTheme="majorHAnsi" w:cstheme="majorHAnsi"/>
          <w:b/>
          <w:bCs/>
          <w:sz w:val="24"/>
          <w:szCs w:val="24"/>
        </w:rPr>
        <w:t xml:space="preserve"> / ECUADOR</w:t>
      </w:r>
      <w:r w:rsidRPr="00373189">
        <w:rPr>
          <w:rFonts w:asciiTheme="majorHAnsi" w:eastAsia="Arial" w:hAnsiTheme="majorHAnsi" w:cstheme="majorHAnsi"/>
          <w:sz w:val="24"/>
          <w:szCs w:val="24"/>
        </w:rPr>
        <w:t xml:space="preserve"> </w:t>
      </w:r>
      <w:r>
        <w:rPr>
          <w:rFonts w:asciiTheme="majorHAnsi" w:eastAsia="Arial" w:hAnsiTheme="majorHAnsi" w:cstheme="majorHAnsi"/>
          <w:sz w:val="24"/>
          <w:szCs w:val="24"/>
        </w:rPr>
        <w:t xml:space="preserve">| </w:t>
      </w:r>
      <w:r w:rsidRPr="00373189">
        <w:rPr>
          <w:rFonts w:asciiTheme="majorHAnsi" w:hAnsiTheme="majorHAnsi" w:cstheme="majorHAnsi"/>
          <w:i/>
          <w:iCs/>
          <w:sz w:val="24"/>
          <w:szCs w:val="24"/>
        </w:rPr>
        <w:t>Feb</w:t>
      </w:r>
      <w:r w:rsidRPr="00373189">
        <w:rPr>
          <w:rFonts w:asciiTheme="majorHAnsi" w:eastAsia="Arial" w:hAnsiTheme="majorHAnsi" w:cstheme="majorHAnsi"/>
          <w:i/>
          <w:iCs/>
          <w:sz w:val="24"/>
          <w:szCs w:val="24"/>
        </w:rPr>
        <w:t>. 1997</w:t>
      </w:r>
      <w:r>
        <w:rPr>
          <w:rFonts w:asciiTheme="majorHAnsi" w:eastAsia="Arial" w:hAnsiTheme="majorHAnsi" w:cstheme="majorHAnsi"/>
          <w:i/>
          <w:iCs/>
          <w:sz w:val="24"/>
          <w:szCs w:val="24"/>
        </w:rPr>
        <w:t xml:space="preserve"> </w:t>
      </w:r>
      <w:r w:rsidRPr="00373189">
        <w:rPr>
          <w:rFonts w:asciiTheme="majorHAnsi" w:eastAsia="Arial" w:hAnsiTheme="majorHAnsi" w:cstheme="majorHAnsi"/>
          <w:i/>
          <w:iCs/>
          <w:sz w:val="24"/>
          <w:szCs w:val="24"/>
        </w:rPr>
        <w:t>– Sep. 2004</w:t>
      </w:r>
    </w:p>
    <w:p w14:paraId="19E31737" w14:textId="77777777" w:rsidR="00D12E7D" w:rsidRPr="00373189" w:rsidRDefault="00D12E7D" w:rsidP="00ED1A84">
      <w:pPr>
        <w:tabs>
          <w:tab w:val="left" w:pos="18630"/>
        </w:tabs>
        <w:spacing w:line="20" w:lineRule="exact"/>
        <w:ind w:left="1260" w:right="3810" w:hanging="720"/>
        <w:rPr>
          <w:rFonts w:asciiTheme="majorHAnsi" w:hAnsiTheme="majorHAnsi" w:cstheme="majorHAnsi"/>
          <w:sz w:val="24"/>
          <w:szCs w:val="24"/>
        </w:rPr>
      </w:pPr>
    </w:p>
    <w:p w14:paraId="37FE6987" w14:textId="77777777" w:rsidR="00D12E7D" w:rsidRPr="00373189" w:rsidRDefault="00D12E7D" w:rsidP="00ED1A84">
      <w:pPr>
        <w:tabs>
          <w:tab w:val="left" w:pos="18630"/>
        </w:tabs>
        <w:spacing w:line="3" w:lineRule="exact"/>
        <w:ind w:left="1260" w:right="3810" w:hanging="720"/>
        <w:rPr>
          <w:rFonts w:asciiTheme="majorHAnsi" w:hAnsiTheme="majorHAnsi" w:cstheme="majorHAnsi"/>
          <w:sz w:val="24"/>
          <w:szCs w:val="24"/>
        </w:rPr>
      </w:pPr>
    </w:p>
    <w:p w14:paraId="36234400" w14:textId="2A505C59" w:rsidR="00D12E7D" w:rsidRPr="00373189" w:rsidRDefault="00D12E7D" w:rsidP="0010111B">
      <w:pPr>
        <w:ind w:left="0" w:right="389"/>
        <w:rPr>
          <w:rFonts w:asciiTheme="majorHAnsi" w:eastAsia="Arial" w:hAnsiTheme="majorHAnsi" w:cstheme="majorHAnsi"/>
          <w:sz w:val="24"/>
          <w:szCs w:val="24"/>
        </w:rPr>
      </w:pPr>
      <w:r>
        <w:rPr>
          <w:rFonts w:asciiTheme="majorHAnsi" w:eastAsia="Arial" w:hAnsiTheme="majorHAnsi" w:cstheme="majorHAnsi"/>
          <w:sz w:val="24"/>
          <w:szCs w:val="24"/>
        </w:rPr>
        <w:t xml:space="preserve">WORLD </w:t>
      </w:r>
      <w:r w:rsidRPr="00373189">
        <w:rPr>
          <w:rFonts w:asciiTheme="majorHAnsi" w:eastAsia="Arial" w:hAnsiTheme="majorHAnsi" w:cstheme="majorHAnsi"/>
          <w:sz w:val="24"/>
          <w:szCs w:val="24"/>
        </w:rPr>
        <w:t>BANK SICA PROJECT</w:t>
      </w:r>
      <w:r w:rsidRPr="00373189">
        <w:rPr>
          <w:rFonts w:asciiTheme="majorHAnsi" w:eastAsia="Arial" w:hAnsiTheme="majorHAnsi" w:cstheme="majorHAnsi"/>
          <w:sz w:val="24"/>
          <w:szCs w:val="24"/>
        </w:rPr>
        <w:tab/>
      </w:r>
      <w:r w:rsidRPr="00373189">
        <w:rPr>
          <w:rFonts w:asciiTheme="majorHAnsi" w:eastAsia="Arial" w:hAnsiTheme="majorHAnsi" w:cstheme="majorHAnsi"/>
          <w:sz w:val="24"/>
          <w:szCs w:val="24"/>
        </w:rPr>
        <w:tab/>
      </w:r>
      <w:r w:rsidRPr="00373189">
        <w:rPr>
          <w:rFonts w:asciiTheme="majorHAnsi" w:eastAsia="Arial" w:hAnsiTheme="majorHAnsi" w:cstheme="majorHAnsi"/>
          <w:sz w:val="24"/>
          <w:szCs w:val="24"/>
        </w:rPr>
        <w:tab/>
      </w:r>
    </w:p>
    <w:p w14:paraId="01F47352" w14:textId="77777777" w:rsidR="00D12E7D" w:rsidRPr="00373189" w:rsidRDefault="00D12E7D" w:rsidP="00ED1A84">
      <w:pPr>
        <w:tabs>
          <w:tab w:val="left" w:pos="18630"/>
        </w:tabs>
        <w:spacing w:line="56" w:lineRule="exact"/>
        <w:ind w:left="1260" w:right="3810" w:hanging="360"/>
        <w:rPr>
          <w:rFonts w:asciiTheme="majorHAnsi" w:hAnsiTheme="majorHAnsi" w:cstheme="majorHAnsi"/>
          <w:sz w:val="24"/>
          <w:szCs w:val="24"/>
        </w:rPr>
      </w:pPr>
    </w:p>
    <w:p w14:paraId="4E84A170" w14:textId="77777777" w:rsidR="0010111B" w:rsidRPr="0010111B" w:rsidRDefault="00D12E7D" w:rsidP="0010111B">
      <w:pPr>
        <w:pStyle w:val="ListParagraph"/>
        <w:numPr>
          <w:ilvl w:val="0"/>
          <w:numId w:val="11"/>
        </w:numPr>
        <w:ind w:left="360" w:right="390"/>
        <w:rPr>
          <w:rFonts w:asciiTheme="majorHAnsi" w:eastAsia="Arial" w:hAnsiTheme="majorHAnsi" w:cstheme="majorHAnsi"/>
          <w:b/>
          <w:bCs/>
          <w:sz w:val="24"/>
          <w:szCs w:val="24"/>
        </w:rPr>
      </w:pPr>
      <w:r w:rsidRPr="00373189">
        <w:rPr>
          <w:rFonts w:asciiTheme="majorHAnsi" w:eastAsia="Arial" w:hAnsiTheme="majorHAnsi" w:cstheme="majorHAnsi"/>
          <w:sz w:val="24"/>
          <w:szCs w:val="24"/>
        </w:rPr>
        <w:t>Aided private investors and public agents with strategic information on new agricultural exports for the US marke</w:t>
      </w:r>
      <w:r w:rsidR="0010111B">
        <w:rPr>
          <w:rFonts w:asciiTheme="majorHAnsi" w:eastAsia="Arial" w:hAnsiTheme="majorHAnsi" w:cstheme="majorHAnsi"/>
          <w:sz w:val="24"/>
          <w:szCs w:val="24"/>
        </w:rPr>
        <w:t>t.</w:t>
      </w:r>
    </w:p>
    <w:p w14:paraId="0CC7BA82" w14:textId="77777777" w:rsidR="0010111B" w:rsidRDefault="0010111B" w:rsidP="0010111B">
      <w:pPr>
        <w:ind w:left="0" w:right="390"/>
        <w:rPr>
          <w:rFonts w:asciiTheme="majorHAnsi" w:eastAsia="Arial" w:hAnsiTheme="majorHAnsi" w:cstheme="majorHAnsi"/>
          <w:b/>
          <w:bCs/>
          <w:sz w:val="24"/>
          <w:szCs w:val="24"/>
        </w:rPr>
      </w:pPr>
    </w:p>
    <w:p w14:paraId="21F4B6AE" w14:textId="4D6A141C" w:rsidR="0010111B" w:rsidRPr="0010111B" w:rsidRDefault="0010111B" w:rsidP="0010111B">
      <w:pPr>
        <w:ind w:left="0" w:right="390"/>
        <w:rPr>
          <w:rFonts w:asciiTheme="majorHAnsi" w:eastAsia="Arial" w:hAnsiTheme="majorHAnsi" w:cstheme="majorHAnsi"/>
          <w:b/>
          <w:bCs/>
          <w:sz w:val="24"/>
          <w:szCs w:val="24"/>
        </w:rPr>
      </w:pPr>
      <w:r>
        <w:rPr>
          <w:rFonts w:asciiTheme="majorHAnsi" w:eastAsia="Arial" w:hAnsiTheme="majorHAnsi" w:cstheme="majorHAnsi"/>
          <w:b/>
          <w:bCs/>
          <w:sz w:val="24"/>
          <w:szCs w:val="24"/>
        </w:rPr>
        <w:t>SPEAKER</w:t>
      </w:r>
    </w:p>
    <w:p w14:paraId="721876EE" w14:textId="51322BD0" w:rsidR="00D12E7D" w:rsidRPr="0010111B" w:rsidRDefault="00D12E7D" w:rsidP="0010111B">
      <w:pPr>
        <w:ind w:left="0" w:right="390"/>
        <w:rPr>
          <w:rFonts w:asciiTheme="majorHAnsi" w:eastAsia="Arial" w:hAnsiTheme="majorHAnsi" w:cstheme="majorHAnsi"/>
          <w:b/>
          <w:bCs/>
          <w:sz w:val="24"/>
          <w:szCs w:val="24"/>
        </w:rPr>
      </w:pPr>
      <w:r w:rsidRPr="0010111B">
        <w:rPr>
          <w:rFonts w:asciiTheme="majorHAnsi" w:eastAsia="Arial" w:hAnsiTheme="majorHAnsi" w:cstheme="majorHAnsi"/>
          <w:b/>
          <w:bCs/>
          <w:sz w:val="24"/>
          <w:szCs w:val="24"/>
        </w:rPr>
        <w:t xml:space="preserve">Chatbots and Translation: How Micro Content Authoring Can Fuel Chatbots, Customer Self-Help, and an Enhanced Customer Experience. </w:t>
      </w:r>
      <w:r w:rsidRPr="0010111B">
        <w:rPr>
          <w:rFonts w:asciiTheme="majorHAnsi" w:eastAsia="Arial" w:hAnsiTheme="majorHAnsi" w:cstheme="majorHAnsi"/>
          <w:sz w:val="24"/>
          <w:szCs w:val="24"/>
        </w:rPr>
        <w:t>MadCap – Webinar – Oct. 2020</w:t>
      </w:r>
    </w:p>
    <w:p w14:paraId="2F977316" w14:textId="77777777" w:rsidR="00D12E7D" w:rsidRPr="00373189" w:rsidRDefault="00D12E7D" w:rsidP="0010111B">
      <w:pPr>
        <w:ind w:left="0" w:right="390"/>
        <w:rPr>
          <w:rFonts w:asciiTheme="majorHAnsi" w:eastAsia="Arial" w:hAnsiTheme="majorHAnsi" w:cstheme="majorHAnsi"/>
          <w:b/>
          <w:bCs/>
          <w:sz w:val="24"/>
          <w:szCs w:val="24"/>
        </w:rPr>
      </w:pPr>
    </w:p>
    <w:p w14:paraId="6026D8C0" w14:textId="77777777" w:rsidR="00D12E7D" w:rsidRDefault="00D12E7D" w:rsidP="0010111B">
      <w:pPr>
        <w:ind w:left="0" w:right="390"/>
        <w:rPr>
          <w:rFonts w:asciiTheme="majorHAnsi" w:eastAsia="Arial" w:hAnsiTheme="majorHAnsi" w:cstheme="majorHAnsi"/>
          <w:b/>
          <w:bCs/>
          <w:sz w:val="24"/>
          <w:szCs w:val="24"/>
        </w:rPr>
      </w:pPr>
      <w:r w:rsidRPr="00373189">
        <w:rPr>
          <w:rFonts w:asciiTheme="majorHAnsi" w:eastAsia="Arial" w:hAnsiTheme="majorHAnsi" w:cstheme="majorHAnsi"/>
          <w:b/>
          <w:bCs/>
          <w:sz w:val="24"/>
          <w:szCs w:val="24"/>
        </w:rPr>
        <w:t>Expert Panel: How to Stay Ahead of the Curve in the Constantly Evolving Content Delivery Landscape</w:t>
      </w:r>
      <w:r>
        <w:rPr>
          <w:rFonts w:asciiTheme="majorHAnsi" w:eastAsia="Arial" w:hAnsiTheme="majorHAnsi" w:cstheme="majorHAnsi"/>
          <w:b/>
          <w:bCs/>
          <w:sz w:val="24"/>
          <w:szCs w:val="24"/>
        </w:rPr>
        <w:t>.</w:t>
      </w:r>
    </w:p>
    <w:p w14:paraId="4D561BB6" w14:textId="77777777" w:rsidR="00D12E7D" w:rsidRPr="00373189" w:rsidRDefault="00D12E7D" w:rsidP="0010111B">
      <w:pPr>
        <w:ind w:left="0" w:right="390"/>
        <w:rPr>
          <w:rFonts w:asciiTheme="majorHAnsi" w:eastAsia="Arial" w:hAnsiTheme="majorHAnsi" w:cstheme="majorHAnsi"/>
          <w:sz w:val="24"/>
          <w:szCs w:val="24"/>
        </w:rPr>
      </w:pPr>
      <w:r w:rsidRPr="00373189">
        <w:rPr>
          <w:rFonts w:asciiTheme="majorHAnsi" w:eastAsia="Arial" w:hAnsiTheme="majorHAnsi" w:cstheme="majorHAnsi"/>
          <w:sz w:val="24"/>
          <w:szCs w:val="24"/>
        </w:rPr>
        <w:t>MadCap - Webinar – Jul. 2020</w:t>
      </w:r>
    </w:p>
    <w:p w14:paraId="7B71E669" w14:textId="77777777" w:rsidR="00D12E7D" w:rsidRPr="00373189" w:rsidRDefault="00D12E7D" w:rsidP="0010111B">
      <w:pPr>
        <w:ind w:left="0" w:right="390"/>
        <w:rPr>
          <w:rFonts w:asciiTheme="majorHAnsi" w:eastAsia="Arial" w:hAnsiTheme="majorHAnsi" w:cstheme="majorHAnsi"/>
          <w:b/>
          <w:bCs/>
          <w:sz w:val="24"/>
          <w:szCs w:val="24"/>
        </w:rPr>
      </w:pPr>
    </w:p>
    <w:p w14:paraId="5BA14D6B" w14:textId="77777777" w:rsidR="00D12E7D" w:rsidRPr="00373189" w:rsidRDefault="00D12E7D" w:rsidP="0010111B">
      <w:pPr>
        <w:ind w:left="0" w:right="390"/>
        <w:rPr>
          <w:rFonts w:asciiTheme="majorHAnsi" w:eastAsia="Arial" w:hAnsiTheme="majorHAnsi" w:cstheme="majorHAnsi"/>
          <w:b/>
          <w:bCs/>
          <w:sz w:val="24"/>
          <w:szCs w:val="24"/>
        </w:rPr>
      </w:pPr>
      <w:r w:rsidRPr="00373189">
        <w:rPr>
          <w:rFonts w:asciiTheme="majorHAnsi" w:eastAsia="Arial" w:hAnsiTheme="majorHAnsi" w:cstheme="majorHAnsi"/>
          <w:b/>
          <w:bCs/>
          <w:sz w:val="24"/>
          <w:szCs w:val="24"/>
        </w:rPr>
        <w:t>HACE – Hispanic Alliance for Career Enhancement (Houston)</w:t>
      </w:r>
    </w:p>
    <w:p w14:paraId="5623E4B3" w14:textId="77777777" w:rsidR="00D12E7D" w:rsidRPr="00373189" w:rsidRDefault="00D12E7D" w:rsidP="0010111B">
      <w:pPr>
        <w:ind w:left="0" w:right="390"/>
        <w:rPr>
          <w:rFonts w:asciiTheme="majorHAnsi" w:eastAsia="Arial" w:hAnsiTheme="majorHAnsi" w:cstheme="majorHAnsi"/>
          <w:sz w:val="24"/>
          <w:szCs w:val="24"/>
        </w:rPr>
      </w:pPr>
      <w:r w:rsidRPr="00373189">
        <w:rPr>
          <w:rFonts w:asciiTheme="majorHAnsi" w:eastAsia="Arial" w:hAnsiTheme="majorHAnsi" w:cstheme="majorHAnsi"/>
          <w:b/>
          <w:bCs/>
          <w:sz w:val="24"/>
          <w:szCs w:val="24"/>
        </w:rPr>
        <w:t xml:space="preserve">Annual HACE Leadership Tour Speaker – </w:t>
      </w:r>
      <w:r w:rsidRPr="00373189">
        <w:rPr>
          <w:rFonts w:asciiTheme="majorHAnsi" w:eastAsia="Arial" w:hAnsiTheme="majorHAnsi" w:cstheme="majorHAnsi"/>
          <w:sz w:val="24"/>
          <w:szCs w:val="24"/>
        </w:rPr>
        <w:t>Feb. 2020</w:t>
      </w:r>
      <w:r>
        <w:rPr>
          <w:rFonts w:asciiTheme="majorHAnsi" w:eastAsia="Arial" w:hAnsiTheme="majorHAnsi" w:cstheme="majorHAnsi"/>
          <w:sz w:val="24"/>
          <w:szCs w:val="24"/>
        </w:rPr>
        <w:t xml:space="preserve"> | </w:t>
      </w:r>
      <w:r w:rsidRPr="00373189">
        <w:rPr>
          <w:rFonts w:asciiTheme="majorHAnsi" w:eastAsia="Arial" w:hAnsiTheme="majorHAnsi" w:cstheme="majorHAnsi"/>
          <w:sz w:val="24"/>
          <w:szCs w:val="24"/>
        </w:rPr>
        <w:t>“Inclusive Collaboration</w:t>
      </w:r>
      <w:r>
        <w:rPr>
          <w:rFonts w:asciiTheme="majorHAnsi" w:eastAsia="Arial" w:hAnsiTheme="majorHAnsi" w:cstheme="majorHAnsi"/>
          <w:sz w:val="24"/>
          <w:szCs w:val="24"/>
        </w:rPr>
        <w:t>.</w:t>
      </w:r>
      <w:r w:rsidRPr="00373189">
        <w:rPr>
          <w:rFonts w:asciiTheme="majorHAnsi" w:eastAsia="Arial" w:hAnsiTheme="majorHAnsi" w:cstheme="majorHAnsi"/>
          <w:sz w:val="24"/>
          <w:szCs w:val="24"/>
        </w:rPr>
        <w:t>”</w:t>
      </w:r>
    </w:p>
    <w:p w14:paraId="3A099745" w14:textId="77777777" w:rsidR="00D12E7D" w:rsidRPr="00373189" w:rsidRDefault="00D12E7D" w:rsidP="0010111B">
      <w:pPr>
        <w:ind w:left="540" w:right="390"/>
        <w:rPr>
          <w:rFonts w:asciiTheme="majorHAnsi" w:eastAsia="Arial" w:hAnsiTheme="majorHAnsi" w:cstheme="majorHAnsi"/>
          <w:sz w:val="24"/>
          <w:szCs w:val="24"/>
        </w:rPr>
      </w:pPr>
    </w:p>
    <w:p w14:paraId="1CFD0FA8" w14:textId="77777777" w:rsidR="00D12E7D" w:rsidRPr="00373189" w:rsidRDefault="00D12E7D" w:rsidP="0010111B">
      <w:pPr>
        <w:ind w:left="0" w:right="390"/>
        <w:rPr>
          <w:rFonts w:asciiTheme="majorHAnsi" w:eastAsia="Arial" w:hAnsiTheme="majorHAnsi" w:cstheme="majorHAnsi"/>
          <w:b/>
          <w:bCs/>
          <w:sz w:val="24"/>
          <w:szCs w:val="24"/>
        </w:rPr>
      </w:pPr>
      <w:r w:rsidRPr="00373189">
        <w:rPr>
          <w:rFonts w:asciiTheme="majorHAnsi" w:eastAsia="Arial" w:hAnsiTheme="majorHAnsi" w:cstheme="majorHAnsi"/>
          <w:b/>
          <w:bCs/>
          <w:sz w:val="24"/>
          <w:szCs w:val="24"/>
        </w:rPr>
        <w:t>HACEMOS HOUSTON – TECNOLOchicas Speaker</w:t>
      </w:r>
    </w:p>
    <w:p w14:paraId="334E4E7D" w14:textId="77777777" w:rsidR="00D12E7D" w:rsidRPr="00373189" w:rsidRDefault="00D12E7D" w:rsidP="0010111B">
      <w:pPr>
        <w:ind w:left="0" w:right="390"/>
        <w:rPr>
          <w:rFonts w:asciiTheme="majorHAnsi" w:eastAsia="Arial" w:hAnsiTheme="majorHAnsi" w:cstheme="majorHAnsi"/>
          <w:sz w:val="24"/>
          <w:szCs w:val="24"/>
        </w:rPr>
      </w:pPr>
      <w:r w:rsidRPr="00373189">
        <w:rPr>
          <w:rFonts w:asciiTheme="majorHAnsi" w:eastAsia="Arial" w:hAnsiTheme="majorHAnsi" w:cstheme="majorHAnsi"/>
          <w:sz w:val="24"/>
          <w:szCs w:val="24"/>
        </w:rPr>
        <w:t>Closing Speaker for “Cultivate STEM Latina Leaders for the Future” – Jan. 2020</w:t>
      </w:r>
    </w:p>
    <w:p w14:paraId="5E25DC90" w14:textId="77777777" w:rsidR="00D12E7D" w:rsidRPr="00373189" w:rsidRDefault="00D12E7D" w:rsidP="0010111B">
      <w:pPr>
        <w:ind w:left="0" w:right="390"/>
        <w:rPr>
          <w:rFonts w:asciiTheme="majorHAnsi" w:eastAsia="Arial" w:hAnsiTheme="majorHAnsi" w:cstheme="majorHAnsi"/>
          <w:sz w:val="24"/>
          <w:szCs w:val="24"/>
        </w:rPr>
      </w:pPr>
    </w:p>
    <w:p w14:paraId="6D8B6144" w14:textId="77777777" w:rsidR="00D12E7D" w:rsidRPr="00373189" w:rsidRDefault="00D12E7D" w:rsidP="0010111B">
      <w:pPr>
        <w:ind w:left="0" w:right="390"/>
        <w:rPr>
          <w:rFonts w:asciiTheme="majorHAnsi" w:eastAsia="Arial" w:hAnsiTheme="majorHAnsi" w:cstheme="majorHAnsi"/>
          <w:sz w:val="24"/>
          <w:szCs w:val="24"/>
        </w:rPr>
      </w:pPr>
      <w:r w:rsidRPr="00373189">
        <w:rPr>
          <w:rFonts w:asciiTheme="majorHAnsi" w:eastAsia="Arial" w:hAnsiTheme="majorHAnsi" w:cstheme="majorHAnsi"/>
          <w:b/>
          <w:bCs/>
          <w:sz w:val="24"/>
          <w:szCs w:val="24"/>
        </w:rPr>
        <w:t>The North Texas Lone Star STC -Society of Technical Communications</w:t>
      </w:r>
      <w:r w:rsidRPr="00373189">
        <w:rPr>
          <w:rFonts w:asciiTheme="majorHAnsi" w:eastAsia="Arial" w:hAnsiTheme="majorHAnsi" w:cstheme="majorHAnsi"/>
          <w:sz w:val="24"/>
          <w:szCs w:val="24"/>
        </w:rPr>
        <w:t xml:space="preserve"> (Dallas) - Jul. 2019 </w:t>
      </w:r>
    </w:p>
    <w:p w14:paraId="171F6F8F" w14:textId="77777777" w:rsidR="00D12E7D" w:rsidRPr="00373189" w:rsidRDefault="00D12E7D" w:rsidP="0010111B">
      <w:pPr>
        <w:ind w:left="0" w:right="390"/>
        <w:rPr>
          <w:rFonts w:asciiTheme="majorHAnsi" w:eastAsia="Arial" w:hAnsiTheme="majorHAnsi" w:cstheme="majorHAnsi"/>
          <w:sz w:val="24"/>
          <w:szCs w:val="24"/>
        </w:rPr>
      </w:pPr>
      <w:r w:rsidRPr="00373189">
        <w:rPr>
          <w:rFonts w:asciiTheme="majorHAnsi" w:eastAsia="Arial" w:hAnsiTheme="majorHAnsi" w:cstheme="majorHAnsi"/>
          <w:sz w:val="24"/>
          <w:szCs w:val="24"/>
        </w:rPr>
        <w:t>“Knowledge Management: An Opportunity for Technical Writers</w:t>
      </w:r>
      <w:r>
        <w:rPr>
          <w:rFonts w:asciiTheme="majorHAnsi" w:eastAsia="Arial" w:hAnsiTheme="majorHAnsi" w:cstheme="majorHAnsi"/>
          <w:sz w:val="24"/>
          <w:szCs w:val="24"/>
        </w:rPr>
        <w:t>.</w:t>
      </w:r>
      <w:r w:rsidRPr="00373189">
        <w:rPr>
          <w:rFonts w:asciiTheme="majorHAnsi" w:eastAsia="Arial" w:hAnsiTheme="majorHAnsi" w:cstheme="majorHAnsi"/>
          <w:sz w:val="24"/>
          <w:szCs w:val="24"/>
        </w:rPr>
        <w:t>”</w:t>
      </w:r>
    </w:p>
    <w:p w14:paraId="2C076C2F" w14:textId="77777777" w:rsidR="00D12E7D" w:rsidRPr="00373189" w:rsidRDefault="00D12E7D" w:rsidP="0010111B">
      <w:pPr>
        <w:ind w:left="0" w:right="390"/>
        <w:rPr>
          <w:rFonts w:asciiTheme="majorHAnsi" w:eastAsia="Arial" w:hAnsiTheme="majorHAnsi" w:cstheme="majorHAnsi"/>
          <w:sz w:val="24"/>
          <w:szCs w:val="24"/>
        </w:rPr>
      </w:pPr>
    </w:p>
    <w:p w14:paraId="33CE197F" w14:textId="77777777" w:rsidR="00D12E7D" w:rsidRPr="00373189" w:rsidRDefault="00D12E7D" w:rsidP="0010111B">
      <w:pPr>
        <w:ind w:left="0" w:right="390"/>
        <w:rPr>
          <w:rFonts w:asciiTheme="majorHAnsi" w:eastAsia="Arial" w:hAnsiTheme="majorHAnsi" w:cstheme="majorHAnsi"/>
          <w:sz w:val="24"/>
          <w:szCs w:val="24"/>
        </w:rPr>
      </w:pPr>
      <w:r w:rsidRPr="00373189">
        <w:rPr>
          <w:rFonts w:asciiTheme="majorHAnsi" w:eastAsia="Arial" w:hAnsiTheme="majorHAnsi" w:cstheme="majorHAnsi"/>
          <w:b/>
          <w:bCs/>
          <w:sz w:val="24"/>
          <w:szCs w:val="24"/>
        </w:rPr>
        <w:t>MadWorld Summit 2019</w:t>
      </w:r>
      <w:r w:rsidRPr="00373189">
        <w:rPr>
          <w:rFonts w:asciiTheme="majorHAnsi" w:eastAsia="Arial" w:hAnsiTheme="majorHAnsi" w:cstheme="majorHAnsi"/>
          <w:sz w:val="24"/>
          <w:szCs w:val="24"/>
        </w:rPr>
        <w:t xml:space="preserve"> – San Diego Apr. 2019</w:t>
      </w:r>
    </w:p>
    <w:p w14:paraId="04B4EF7D" w14:textId="77777777" w:rsidR="00D12E7D" w:rsidRPr="006879DF" w:rsidRDefault="00D12E7D" w:rsidP="0010111B">
      <w:pPr>
        <w:pStyle w:val="ListParagraph"/>
        <w:numPr>
          <w:ilvl w:val="0"/>
          <w:numId w:val="12"/>
        </w:numPr>
        <w:ind w:left="360" w:right="390"/>
        <w:rPr>
          <w:rFonts w:asciiTheme="majorHAnsi" w:eastAsia="Arial" w:hAnsiTheme="majorHAnsi" w:cstheme="majorHAnsi"/>
          <w:sz w:val="24"/>
          <w:szCs w:val="24"/>
        </w:rPr>
      </w:pPr>
      <w:r w:rsidRPr="00373189">
        <w:rPr>
          <w:rFonts w:asciiTheme="majorHAnsi" w:eastAsia="Arial" w:hAnsiTheme="majorHAnsi" w:cstheme="majorHAnsi"/>
          <w:sz w:val="24"/>
          <w:szCs w:val="24"/>
        </w:rPr>
        <w:t>“Knowledge Management for Bots using MadCap Flare.”</w:t>
      </w:r>
    </w:p>
    <w:p w14:paraId="2C54336D" w14:textId="77777777" w:rsidR="00D12E7D" w:rsidRPr="00983CB9" w:rsidRDefault="00D12E7D" w:rsidP="0010111B">
      <w:pPr>
        <w:pStyle w:val="ListParagraph"/>
        <w:numPr>
          <w:ilvl w:val="0"/>
          <w:numId w:val="12"/>
        </w:numPr>
        <w:ind w:left="360" w:right="390"/>
        <w:rPr>
          <w:rFonts w:asciiTheme="majorHAnsi" w:eastAsia="Arial" w:hAnsiTheme="majorHAnsi" w:cstheme="majorHAnsi"/>
          <w:b/>
          <w:bCs/>
          <w:sz w:val="24"/>
          <w:szCs w:val="24"/>
        </w:rPr>
      </w:pPr>
      <w:r w:rsidRPr="00373189">
        <w:rPr>
          <w:rFonts w:asciiTheme="majorHAnsi" w:eastAsia="Arial" w:hAnsiTheme="majorHAnsi" w:cstheme="majorHAnsi"/>
          <w:sz w:val="24"/>
          <w:szCs w:val="24"/>
        </w:rPr>
        <w:t>“System Internationalization with MadCap Flare, MadCap Lingo</w:t>
      </w:r>
      <w:r>
        <w:rPr>
          <w:rFonts w:asciiTheme="majorHAnsi" w:eastAsia="Arial" w:hAnsiTheme="majorHAnsi" w:cstheme="majorHAnsi"/>
          <w:sz w:val="24"/>
          <w:szCs w:val="24"/>
        </w:rPr>
        <w:t>,</w:t>
      </w:r>
      <w:r w:rsidRPr="00373189">
        <w:rPr>
          <w:rFonts w:asciiTheme="majorHAnsi" w:eastAsia="Arial" w:hAnsiTheme="majorHAnsi" w:cstheme="majorHAnsi"/>
          <w:sz w:val="24"/>
          <w:szCs w:val="24"/>
        </w:rPr>
        <w:t xml:space="preserve"> and MadCap Capture Integration</w:t>
      </w:r>
      <w:r>
        <w:rPr>
          <w:rFonts w:asciiTheme="majorHAnsi" w:eastAsia="Arial" w:hAnsiTheme="majorHAnsi" w:cstheme="majorHAnsi"/>
          <w:sz w:val="24"/>
          <w:szCs w:val="24"/>
        </w:rPr>
        <w:t>.</w:t>
      </w:r>
      <w:r w:rsidRPr="00373189">
        <w:rPr>
          <w:rFonts w:asciiTheme="majorHAnsi" w:eastAsia="Arial" w:hAnsiTheme="majorHAnsi" w:cstheme="majorHAnsi"/>
          <w:sz w:val="24"/>
          <w:szCs w:val="24"/>
        </w:rPr>
        <w:t>”</w:t>
      </w:r>
    </w:p>
    <w:p w14:paraId="3545AC19" w14:textId="2531D568" w:rsidR="00D12E7D" w:rsidRPr="00D12E7D" w:rsidRDefault="008C1313" w:rsidP="0010111B">
      <w:pPr>
        <w:ind w:left="0" w:right="390"/>
        <w:rPr>
          <w:rFonts w:asciiTheme="majorHAnsi" w:eastAsia="Arial" w:hAnsiTheme="majorHAnsi" w:cstheme="majorHAnsi"/>
          <w:b/>
          <w:bCs/>
          <w:sz w:val="24"/>
          <w:szCs w:val="24"/>
        </w:rPr>
      </w:pPr>
      <w:hyperlink r:id="rId18" w:anchor="content" w:history="1">
        <w:r w:rsidR="00D12E7D" w:rsidRPr="003041AA">
          <w:rPr>
            <w:rStyle w:val="Hyperlink"/>
            <w:rFonts w:eastAsia="Arial" w:cstheme="majorHAnsi"/>
            <w:sz w:val="24"/>
            <w:szCs w:val="24"/>
          </w:rPr>
          <w:t>https://www.madcapsoftware.com/madworld-conferences/madworld-2019/#content</w:t>
        </w:r>
      </w:hyperlink>
    </w:p>
    <w:p w14:paraId="4CE80A35" w14:textId="77777777" w:rsidR="00D12E7D" w:rsidRPr="00373189" w:rsidRDefault="00D12E7D" w:rsidP="0010111B">
      <w:pPr>
        <w:ind w:left="540" w:right="390"/>
        <w:rPr>
          <w:rFonts w:asciiTheme="majorHAnsi" w:eastAsia="Arial" w:hAnsiTheme="majorHAnsi" w:cstheme="majorHAnsi"/>
          <w:sz w:val="24"/>
          <w:szCs w:val="24"/>
        </w:rPr>
      </w:pPr>
    </w:p>
    <w:p w14:paraId="7CDC65E5" w14:textId="77777777" w:rsidR="00D12E7D" w:rsidRPr="00373189" w:rsidRDefault="00D12E7D" w:rsidP="0010111B">
      <w:pPr>
        <w:tabs>
          <w:tab w:val="left" w:pos="0"/>
        </w:tabs>
        <w:ind w:left="0" w:right="390"/>
        <w:rPr>
          <w:rFonts w:asciiTheme="majorHAnsi" w:eastAsia="Arial" w:hAnsiTheme="majorHAnsi" w:cstheme="majorHAnsi"/>
          <w:sz w:val="24"/>
          <w:szCs w:val="24"/>
        </w:rPr>
      </w:pPr>
      <w:r w:rsidRPr="00373189">
        <w:rPr>
          <w:rFonts w:asciiTheme="majorHAnsi" w:eastAsia="Arial" w:hAnsiTheme="majorHAnsi" w:cstheme="majorHAnsi"/>
          <w:b/>
          <w:bCs/>
          <w:sz w:val="24"/>
          <w:szCs w:val="24"/>
        </w:rPr>
        <w:t>Brazilian Society of Knowledge Management.</w:t>
      </w:r>
      <w:r w:rsidRPr="00373189">
        <w:rPr>
          <w:rFonts w:asciiTheme="majorHAnsi" w:eastAsia="Arial" w:hAnsiTheme="majorHAnsi" w:cstheme="majorHAnsi"/>
          <w:sz w:val="24"/>
          <w:szCs w:val="24"/>
        </w:rPr>
        <w:t xml:space="preserve">  “Knowledge Management for Chatbots case study presented at KM BRASIL Summit – São Paulo Brazil, Sep. 2018.</w:t>
      </w:r>
    </w:p>
    <w:p w14:paraId="2E3E0FCF" w14:textId="77777777" w:rsidR="00D12E7D" w:rsidRPr="00373189" w:rsidRDefault="00D12E7D" w:rsidP="0010111B">
      <w:pPr>
        <w:tabs>
          <w:tab w:val="left" w:pos="0"/>
        </w:tabs>
        <w:ind w:left="0" w:right="390"/>
        <w:rPr>
          <w:rFonts w:asciiTheme="majorHAnsi" w:eastAsia="Arial" w:hAnsiTheme="majorHAnsi" w:cstheme="majorHAnsi"/>
          <w:b/>
          <w:bCs/>
          <w:sz w:val="24"/>
          <w:szCs w:val="24"/>
        </w:rPr>
      </w:pPr>
    </w:p>
    <w:p w14:paraId="1DF1375E" w14:textId="77777777" w:rsidR="00D12E7D" w:rsidRPr="00CA7E39" w:rsidRDefault="00D12E7D" w:rsidP="0010111B">
      <w:pPr>
        <w:tabs>
          <w:tab w:val="left" w:pos="0"/>
        </w:tabs>
        <w:spacing w:line="240" w:lineRule="auto"/>
        <w:ind w:left="0" w:right="390"/>
        <w:rPr>
          <w:rFonts w:asciiTheme="majorHAnsi" w:hAnsiTheme="majorHAnsi" w:cstheme="majorHAnsi"/>
          <w:sz w:val="24"/>
          <w:szCs w:val="24"/>
        </w:rPr>
      </w:pPr>
      <w:r w:rsidRPr="00373189">
        <w:rPr>
          <w:rFonts w:asciiTheme="majorHAnsi" w:eastAsia="Arial" w:hAnsiTheme="majorHAnsi" w:cstheme="majorHAnsi"/>
          <w:b/>
          <w:bCs/>
          <w:sz w:val="24"/>
          <w:szCs w:val="24"/>
        </w:rPr>
        <w:t>EDUCATION</w:t>
      </w:r>
    </w:p>
    <w:p w14:paraId="49E5C958" w14:textId="665776C1" w:rsidR="00D12E7D" w:rsidRPr="00373189" w:rsidRDefault="00E0762B" w:rsidP="0010111B">
      <w:pPr>
        <w:pStyle w:val="ListParagraph"/>
        <w:numPr>
          <w:ilvl w:val="0"/>
          <w:numId w:val="13"/>
        </w:numPr>
        <w:spacing w:line="273" w:lineRule="auto"/>
        <w:ind w:left="360" w:right="390"/>
        <w:rPr>
          <w:rFonts w:asciiTheme="majorHAnsi" w:eastAsia="Arial" w:hAnsiTheme="majorHAnsi" w:cstheme="majorHAnsi"/>
          <w:sz w:val="24"/>
          <w:szCs w:val="24"/>
        </w:rPr>
      </w:pPr>
      <w:r>
        <w:rPr>
          <w:rFonts w:asciiTheme="majorHAnsi" w:eastAsia="Arial" w:hAnsiTheme="majorHAnsi" w:cstheme="majorHAnsi"/>
          <w:sz w:val="24"/>
          <w:szCs w:val="24"/>
        </w:rPr>
        <w:t>Customer Experience Board Advisor 2024/2025</w:t>
      </w:r>
      <w:r w:rsidR="00597B5B">
        <w:rPr>
          <w:rFonts w:asciiTheme="majorHAnsi" w:eastAsia="Arial" w:hAnsiTheme="majorHAnsi" w:cstheme="majorHAnsi"/>
          <w:sz w:val="24"/>
          <w:szCs w:val="24"/>
        </w:rPr>
        <w:t xml:space="preserve"> -</w:t>
      </w:r>
      <w:r w:rsidRPr="00E0762B">
        <w:rPr>
          <w:rFonts w:asciiTheme="majorHAnsi" w:eastAsia="Arial" w:hAnsiTheme="majorHAnsi" w:cstheme="majorHAnsi"/>
          <w:b/>
          <w:bCs/>
          <w:sz w:val="24"/>
          <w:szCs w:val="24"/>
        </w:rPr>
        <w:t xml:space="preserve"> Our Lady of the Lake University – San Antonio</w:t>
      </w:r>
    </w:p>
    <w:p w14:paraId="6C7CCB2E" w14:textId="2BD19E5E" w:rsidR="00B92938" w:rsidRPr="00E0762B" w:rsidRDefault="00E0762B" w:rsidP="00E0762B">
      <w:pPr>
        <w:pStyle w:val="ListParagraph"/>
        <w:numPr>
          <w:ilvl w:val="0"/>
          <w:numId w:val="13"/>
        </w:numPr>
        <w:spacing w:line="273" w:lineRule="auto"/>
        <w:ind w:left="360" w:right="390"/>
        <w:rPr>
          <w:rFonts w:asciiTheme="majorHAnsi" w:eastAsia="Arial" w:hAnsiTheme="majorHAnsi" w:cstheme="majorHAnsi"/>
          <w:sz w:val="24"/>
          <w:szCs w:val="24"/>
        </w:rPr>
      </w:pPr>
      <w:r w:rsidRPr="00373189">
        <w:rPr>
          <w:rFonts w:asciiTheme="majorHAnsi" w:eastAsia="Arial" w:hAnsiTheme="majorHAnsi" w:cstheme="majorHAnsi"/>
          <w:sz w:val="24"/>
          <w:szCs w:val="24"/>
        </w:rPr>
        <w:t>Digital Marketing Board Advisor</w:t>
      </w:r>
      <w:r>
        <w:rPr>
          <w:rFonts w:asciiTheme="majorHAnsi" w:eastAsia="Arial" w:hAnsiTheme="majorHAnsi" w:cstheme="majorHAnsi"/>
          <w:sz w:val="24"/>
          <w:szCs w:val="24"/>
        </w:rPr>
        <w:t xml:space="preserve"> 2023/2024</w:t>
      </w:r>
      <w:r w:rsidRPr="00373189">
        <w:rPr>
          <w:rFonts w:asciiTheme="majorHAnsi" w:eastAsia="Arial" w:hAnsiTheme="majorHAnsi" w:cstheme="majorHAnsi"/>
          <w:sz w:val="24"/>
          <w:szCs w:val="24"/>
        </w:rPr>
        <w:t xml:space="preserve"> </w:t>
      </w:r>
      <w:r>
        <w:rPr>
          <w:rFonts w:asciiTheme="majorHAnsi" w:eastAsia="Arial" w:hAnsiTheme="majorHAnsi" w:cstheme="majorHAnsi"/>
          <w:sz w:val="24"/>
          <w:szCs w:val="24"/>
        </w:rPr>
        <w:t xml:space="preserve">&amp; Digital Marketing Certificate </w:t>
      </w:r>
      <w:r w:rsidRPr="00373189">
        <w:rPr>
          <w:rFonts w:asciiTheme="majorHAnsi" w:eastAsia="Arial" w:hAnsiTheme="majorHAnsi" w:cstheme="majorHAnsi"/>
          <w:sz w:val="24"/>
          <w:szCs w:val="24"/>
        </w:rPr>
        <w:t xml:space="preserve">– </w:t>
      </w:r>
      <w:r w:rsidRPr="00373189">
        <w:rPr>
          <w:rFonts w:asciiTheme="majorHAnsi" w:eastAsia="Arial" w:hAnsiTheme="majorHAnsi" w:cstheme="majorHAnsi"/>
          <w:b/>
          <w:bCs/>
          <w:sz w:val="24"/>
          <w:szCs w:val="24"/>
        </w:rPr>
        <w:t>Texas A&amp;M - Texarkana</w:t>
      </w:r>
    </w:p>
    <w:p w14:paraId="0F6A17A7" w14:textId="00558931" w:rsidR="00D12E7D" w:rsidRPr="00373189" w:rsidRDefault="00D12E7D" w:rsidP="0010111B">
      <w:pPr>
        <w:pStyle w:val="ListParagraph"/>
        <w:numPr>
          <w:ilvl w:val="0"/>
          <w:numId w:val="13"/>
        </w:numPr>
        <w:spacing w:line="273" w:lineRule="auto"/>
        <w:ind w:left="360" w:right="390"/>
        <w:rPr>
          <w:rFonts w:asciiTheme="majorHAnsi" w:eastAsia="Arial" w:hAnsiTheme="majorHAnsi" w:cstheme="majorHAnsi"/>
          <w:sz w:val="24"/>
          <w:szCs w:val="24"/>
        </w:rPr>
      </w:pPr>
      <w:r w:rsidRPr="00373189">
        <w:rPr>
          <w:rFonts w:asciiTheme="majorHAnsi" w:eastAsia="Arial" w:hAnsiTheme="majorHAnsi" w:cstheme="majorHAnsi"/>
          <w:sz w:val="24"/>
          <w:szCs w:val="24"/>
        </w:rPr>
        <w:t xml:space="preserve">B.A. Business Administration – Commercial Engineer/Productivity </w:t>
      </w:r>
      <w:r w:rsidR="00C92F72">
        <w:rPr>
          <w:rFonts w:asciiTheme="majorHAnsi" w:eastAsia="Arial" w:hAnsiTheme="majorHAnsi" w:cstheme="majorHAnsi"/>
          <w:sz w:val="24"/>
          <w:szCs w:val="24"/>
        </w:rPr>
        <w:t xml:space="preserve">1999 </w:t>
      </w:r>
      <w:r w:rsidRPr="00373189">
        <w:rPr>
          <w:rFonts w:asciiTheme="majorHAnsi" w:eastAsia="Arial" w:hAnsiTheme="majorHAnsi" w:cstheme="majorHAnsi"/>
          <w:sz w:val="24"/>
          <w:szCs w:val="24"/>
        </w:rPr>
        <w:t xml:space="preserve">- </w:t>
      </w:r>
      <w:r w:rsidRPr="00373189">
        <w:rPr>
          <w:rFonts w:asciiTheme="majorHAnsi" w:eastAsia="Arial" w:hAnsiTheme="majorHAnsi" w:cstheme="majorHAnsi"/>
          <w:b/>
          <w:bCs/>
          <w:sz w:val="24"/>
          <w:szCs w:val="24"/>
        </w:rPr>
        <w:t>Pontifical Catholic University of Ecuador</w:t>
      </w:r>
    </w:p>
    <w:p w14:paraId="741A1D9C" w14:textId="77777777" w:rsidR="00D12E7D" w:rsidRPr="00373189" w:rsidRDefault="00D12E7D" w:rsidP="0010111B">
      <w:pPr>
        <w:pStyle w:val="ListParagraph"/>
        <w:numPr>
          <w:ilvl w:val="0"/>
          <w:numId w:val="13"/>
        </w:numPr>
        <w:ind w:left="360" w:right="390"/>
        <w:rPr>
          <w:rFonts w:asciiTheme="majorHAnsi" w:eastAsia="Arial" w:hAnsiTheme="majorHAnsi" w:cstheme="majorHAnsi"/>
          <w:sz w:val="24"/>
          <w:szCs w:val="24"/>
        </w:rPr>
      </w:pPr>
      <w:r w:rsidRPr="00373189">
        <w:rPr>
          <w:rFonts w:asciiTheme="majorHAnsi" w:eastAsia="Arial" w:hAnsiTheme="majorHAnsi" w:cstheme="majorHAnsi"/>
          <w:sz w:val="24"/>
          <w:szCs w:val="24"/>
        </w:rPr>
        <w:t>Fluent English / Fluent Spanish / Fluent Portuguese</w:t>
      </w:r>
    </w:p>
    <w:p w14:paraId="1822E766" w14:textId="77777777" w:rsidR="002C5FD2" w:rsidRPr="0088713A" w:rsidRDefault="002C5FD2" w:rsidP="0088713A">
      <w:pPr>
        <w:spacing w:line="240" w:lineRule="auto"/>
        <w:ind w:left="0" w:right="390"/>
        <w:rPr>
          <w:rFonts w:asciiTheme="majorHAnsi" w:eastAsia="Arial" w:hAnsiTheme="majorHAnsi" w:cstheme="majorHAnsi"/>
          <w:bCs/>
          <w:sz w:val="24"/>
          <w:szCs w:val="24"/>
        </w:rPr>
      </w:pPr>
    </w:p>
    <w:sectPr w:rsidR="002C5FD2" w:rsidRPr="0088713A" w:rsidSect="003177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2E70" w14:textId="77777777" w:rsidR="004202B2" w:rsidRDefault="004202B2" w:rsidP="004202B2">
      <w:pPr>
        <w:spacing w:line="240" w:lineRule="auto"/>
      </w:pPr>
      <w:r>
        <w:separator/>
      </w:r>
    </w:p>
  </w:endnote>
  <w:endnote w:type="continuationSeparator" w:id="0">
    <w:p w14:paraId="4DE19C22" w14:textId="77777777" w:rsidR="004202B2" w:rsidRDefault="004202B2" w:rsidP="00420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C6AD" w14:textId="77777777" w:rsidR="004202B2" w:rsidRDefault="00420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E70C" w14:textId="40CAF386" w:rsidR="00514B85" w:rsidRDefault="00514B85">
    <w:pPr>
      <w:pStyle w:val="Footer"/>
      <w:jc w:val="right"/>
    </w:pPr>
    <w:r>
      <w:t xml:space="preserve"> Luciana Alvear</w:t>
    </w:r>
    <w:r w:rsidR="00E0180F">
      <w:t xml:space="preserve"> 2024/Mar</w:t>
    </w:r>
    <w:r w:rsidR="00DC67E8">
      <w:tab/>
    </w:r>
    <w:r w:rsidR="00DC67E8">
      <w:tab/>
    </w:r>
    <w:r>
      <w:t xml:space="preserve"> p.</w:t>
    </w:r>
    <w:sdt>
      <w:sdtPr>
        <w:id w:val="-20230755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5ADA444" w14:textId="6044A229" w:rsidR="00AA34B3" w:rsidRDefault="00AA3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62B9" w14:textId="77777777" w:rsidR="004202B2" w:rsidRDefault="0042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D289" w14:textId="77777777" w:rsidR="004202B2" w:rsidRDefault="004202B2" w:rsidP="004202B2">
      <w:pPr>
        <w:spacing w:line="240" w:lineRule="auto"/>
      </w:pPr>
      <w:r>
        <w:separator/>
      </w:r>
    </w:p>
  </w:footnote>
  <w:footnote w:type="continuationSeparator" w:id="0">
    <w:p w14:paraId="27883F66" w14:textId="77777777" w:rsidR="004202B2" w:rsidRDefault="004202B2" w:rsidP="00420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AEA0" w14:textId="77777777" w:rsidR="004202B2" w:rsidRDefault="00420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2E0F" w14:textId="77777777" w:rsidR="004202B2" w:rsidRDefault="00420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42CA" w14:textId="77777777" w:rsidR="004202B2" w:rsidRDefault="00420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6B22"/>
    <w:multiLevelType w:val="hybridMultilevel"/>
    <w:tmpl w:val="AE30EE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70DD4"/>
    <w:multiLevelType w:val="hybridMultilevel"/>
    <w:tmpl w:val="694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A573A"/>
    <w:multiLevelType w:val="hybridMultilevel"/>
    <w:tmpl w:val="4D2E3E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67C14"/>
    <w:multiLevelType w:val="hybridMultilevel"/>
    <w:tmpl w:val="D4D8099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BF428E0"/>
    <w:multiLevelType w:val="hybridMultilevel"/>
    <w:tmpl w:val="BFD876AC"/>
    <w:lvl w:ilvl="0" w:tplc="04090005">
      <w:start w:val="1"/>
      <w:numFmt w:val="bullet"/>
      <w:lvlText w:val=""/>
      <w:lvlJc w:val="left"/>
      <w:pPr>
        <w:ind w:left="380" w:hanging="360"/>
      </w:pPr>
      <w:rPr>
        <w:rFonts w:ascii="Wingdings" w:hAnsi="Wingdings" w:hint="default"/>
      </w:rPr>
    </w:lvl>
    <w:lvl w:ilvl="1" w:tplc="FFFFFFFF" w:tentative="1">
      <w:start w:val="1"/>
      <w:numFmt w:val="bullet"/>
      <w:lvlText w:val="o"/>
      <w:lvlJc w:val="left"/>
      <w:pPr>
        <w:ind w:left="1100" w:hanging="360"/>
      </w:pPr>
      <w:rPr>
        <w:rFonts w:ascii="Courier New" w:hAnsi="Courier New" w:cs="Courier New" w:hint="default"/>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5" w15:restartNumberingAfterBreak="0">
    <w:nsid w:val="230477A0"/>
    <w:multiLevelType w:val="hybridMultilevel"/>
    <w:tmpl w:val="13A8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F5A9B"/>
    <w:multiLevelType w:val="hybridMultilevel"/>
    <w:tmpl w:val="D3248946"/>
    <w:lvl w:ilvl="0" w:tplc="04090005">
      <w:start w:val="1"/>
      <w:numFmt w:val="bullet"/>
      <w:lvlText w:val=""/>
      <w:lvlJc w:val="left"/>
      <w:pPr>
        <w:ind w:left="380" w:hanging="360"/>
      </w:pPr>
      <w:rPr>
        <w:rFonts w:ascii="Wingdings" w:hAnsi="Wingdings" w:hint="default"/>
      </w:rPr>
    </w:lvl>
    <w:lvl w:ilvl="1" w:tplc="FFFFFFFF">
      <w:start w:val="1"/>
      <w:numFmt w:val="bullet"/>
      <w:lvlText w:val="o"/>
      <w:lvlJc w:val="left"/>
      <w:pPr>
        <w:ind w:left="1100" w:hanging="360"/>
      </w:pPr>
      <w:rPr>
        <w:rFonts w:ascii="Courier New" w:hAnsi="Courier New" w:cs="Courier New" w:hint="default"/>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7" w15:restartNumberingAfterBreak="0">
    <w:nsid w:val="31AD6C87"/>
    <w:multiLevelType w:val="hybridMultilevel"/>
    <w:tmpl w:val="AB8EE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F404B"/>
    <w:multiLevelType w:val="hybridMultilevel"/>
    <w:tmpl w:val="C5DC4194"/>
    <w:lvl w:ilvl="0" w:tplc="04090005">
      <w:start w:val="1"/>
      <w:numFmt w:val="bullet"/>
      <w:lvlText w:val=""/>
      <w:lvlJc w:val="left"/>
      <w:pPr>
        <w:ind w:left="2700" w:hanging="360"/>
      </w:pPr>
      <w:rPr>
        <w:rFonts w:ascii="Wingdings" w:hAnsi="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9" w15:restartNumberingAfterBreak="0">
    <w:nsid w:val="5380138C"/>
    <w:multiLevelType w:val="hybridMultilevel"/>
    <w:tmpl w:val="AB44C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406"/>
    <w:multiLevelType w:val="hybridMultilevel"/>
    <w:tmpl w:val="A69095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DB725D"/>
    <w:multiLevelType w:val="hybridMultilevel"/>
    <w:tmpl w:val="4330D5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E5284"/>
    <w:multiLevelType w:val="hybridMultilevel"/>
    <w:tmpl w:val="9312AA94"/>
    <w:lvl w:ilvl="0" w:tplc="04090005">
      <w:start w:val="1"/>
      <w:numFmt w:val="bullet"/>
      <w:lvlText w:val=""/>
      <w:lvlJc w:val="left"/>
      <w:pPr>
        <w:ind w:left="380" w:hanging="360"/>
      </w:pPr>
      <w:rPr>
        <w:rFonts w:ascii="Wingdings" w:hAnsi="Wingdings"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16cid:durableId="1074357080">
    <w:abstractNumId w:val="6"/>
  </w:num>
  <w:num w:numId="2" w16cid:durableId="2015524094">
    <w:abstractNumId w:val="2"/>
  </w:num>
  <w:num w:numId="3" w16cid:durableId="197399267">
    <w:abstractNumId w:val="10"/>
  </w:num>
  <w:num w:numId="4" w16cid:durableId="1840775411">
    <w:abstractNumId w:val="5"/>
  </w:num>
  <w:num w:numId="5" w16cid:durableId="1201866725">
    <w:abstractNumId w:val="3"/>
  </w:num>
  <w:num w:numId="6" w16cid:durableId="555051788">
    <w:abstractNumId w:val="1"/>
  </w:num>
  <w:num w:numId="7" w16cid:durableId="1499004996">
    <w:abstractNumId w:val="4"/>
  </w:num>
  <w:num w:numId="8" w16cid:durableId="1079446798">
    <w:abstractNumId w:val="12"/>
  </w:num>
  <w:num w:numId="9" w16cid:durableId="338166557">
    <w:abstractNumId w:val="7"/>
  </w:num>
  <w:num w:numId="10" w16cid:durableId="1093816171">
    <w:abstractNumId w:val="0"/>
  </w:num>
  <w:num w:numId="11" w16cid:durableId="1005665753">
    <w:abstractNumId w:val="11"/>
  </w:num>
  <w:num w:numId="12" w16cid:durableId="1271276281">
    <w:abstractNumId w:val="8"/>
  </w:num>
  <w:num w:numId="13" w16cid:durableId="1030374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0MDUxNLGwBAIDcyUdpeDU4uLM/DyQApNaAEV8jbUsAAAA"/>
  </w:docVars>
  <w:rsids>
    <w:rsidRoot w:val="005807DB"/>
    <w:rsid w:val="00000FD0"/>
    <w:rsid w:val="00003361"/>
    <w:rsid w:val="000333D8"/>
    <w:rsid w:val="00044A42"/>
    <w:rsid w:val="00093904"/>
    <w:rsid w:val="000E4033"/>
    <w:rsid w:val="0010111B"/>
    <w:rsid w:val="00115BF2"/>
    <w:rsid w:val="0014336B"/>
    <w:rsid w:val="00165FF6"/>
    <w:rsid w:val="00193324"/>
    <w:rsid w:val="001D4244"/>
    <w:rsid w:val="001E4CD2"/>
    <w:rsid w:val="00240C39"/>
    <w:rsid w:val="00253A3C"/>
    <w:rsid w:val="00272382"/>
    <w:rsid w:val="002C5FD2"/>
    <w:rsid w:val="002E5AED"/>
    <w:rsid w:val="003177EB"/>
    <w:rsid w:val="00321B8A"/>
    <w:rsid w:val="00327B41"/>
    <w:rsid w:val="003645B6"/>
    <w:rsid w:val="0038790C"/>
    <w:rsid w:val="003B252B"/>
    <w:rsid w:val="004202B2"/>
    <w:rsid w:val="00445A59"/>
    <w:rsid w:val="004722DA"/>
    <w:rsid w:val="00514B85"/>
    <w:rsid w:val="00521B36"/>
    <w:rsid w:val="005807DB"/>
    <w:rsid w:val="00597B5B"/>
    <w:rsid w:val="005B77C5"/>
    <w:rsid w:val="005C7F1E"/>
    <w:rsid w:val="0066605F"/>
    <w:rsid w:val="0075139C"/>
    <w:rsid w:val="00782E82"/>
    <w:rsid w:val="0079417A"/>
    <w:rsid w:val="0079519D"/>
    <w:rsid w:val="007B1672"/>
    <w:rsid w:val="00840185"/>
    <w:rsid w:val="0084740B"/>
    <w:rsid w:val="00866EBF"/>
    <w:rsid w:val="0088713A"/>
    <w:rsid w:val="008A7CB2"/>
    <w:rsid w:val="008B6456"/>
    <w:rsid w:val="009A1064"/>
    <w:rsid w:val="009A7BB3"/>
    <w:rsid w:val="009C2C19"/>
    <w:rsid w:val="009D43CC"/>
    <w:rsid w:val="00A01EC5"/>
    <w:rsid w:val="00A25042"/>
    <w:rsid w:val="00A94C0D"/>
    <w:rsid w:val="00AA34B3"/>
    <w:rsid w:val="00AB6F5B"/>
    <w:rsid w:val="00B3091D"/>
    <w:rsid w:val="00B812A8"/>
    <w:rsid w:val="00B92328"/>
    <w:rsid w:val="00B92938"/>
    <w:rsid w:val="00BD1039"/>
    <w:rsid w:val="00C418D3"/>
    <w:rsid w:val="00C44BB8"/>
    <w:rsid w:val="00C66C9B"/>
    <w:rsid w:val="00C71B9E"/>
    <w:rsid w:val="00C744A3"/>
    <w:rsid w:val="00C84614"/>
    <w:rsid w:val="00C904F7"/>
    <w:rsid w:val="00C92F72"/>
    <w:rsid w:val="00CA19DE"/>
    <w:rsid w:val="00CB7C7A"/>
    <w:rsid w:val="00D03253"/>
    <w:rsid w:val="00D10182"/>
    <w:rsid w:val="00D12E7D"/>
    <w:rsid w:val="00DC67E8"/>
    <w:rsid w:val="00DE0AA0"/>
    <w:rsid w:val="00DE34B0"/>
    <w:rsid w:val="00E0180F"/>
    <w:rsid w:val="00E04BE6"/>
    <w:rsid w:val="00E0762B"/>
    <w:rsid w:val="00E117F4"/>
    <w:rsid w:val="00E2456E"/>
    <w:rsid w:val="00E6166B"/>
    <w:rsid w:val="00E83F1B"/>
    <w:rsid w:val="00EC6BCA"/>
    <w:rsid w:val="00ED1A84"/>
    <w:rsid w:val="00F43236"/>
    <w:rsid w:val="00F92DB4"/>
    <w:rsid w:val="00FA59B2"/>
    <w:rsid w:val="00FF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3F25C8"/>
  <w15:chartTrackingRefBased/>
  <w15:docId w15:val="{6EDD01F5-151E-4C59-A888-38369CEC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DB"/>
    <w:pPr>
      <w:spacing w:after="0" w:line="250" w:lineRule="auto"/>
      <w:ind w:left="547" w:right="634"/>
      <w:jc w:val="both"/>
    </w:pPr>
    <w:rPr>
      <w:rFonts w:ascii="Times New Roman" w:eastAsiaTheme="minorEastAsia" w:hAnsi="Times New Roman" w:cs="Times New Roman"/>
      <w:kern w:val="0"/>
      <w:sz w:val="22"/>
      <w:szCs w:val="22"/>
      <w14:ligatures w14:val="none"/>
    </w:rPr>
  </w:style>
  <w:style w:type="paragraph" w:styleId="Heading1">
    <w:name w:val="heading 1"/>
    <w:basedOn w:val="Normal"/>
    <w:next w:val="Normal"/>
    <w:link w:val="Heading1Char"/>
    <w:uiPriority w:val="9"/>
    <w:qFormat/>
    <w:rsid w:val="00580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7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7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7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7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7DB"/>
    <w:rPr>
      <w:rFonts w:eastAsiaTheme="majorEastAsia" w:cstheme="majorBidi"/>
      <w:color w:val="272727" w:themeColor="text1" w:themeTint="D8"/>
    </w:rPr>
  </w:style>
  <w:style w:type="paragraph" w:styleId="Title">
    <w:name w:val="Title"/>
    <w:basedOn w:val="Normal"/>
    <w:next w:val="Normal"/>
    <w:link w:val="TitleChar"/>
    <w:uiPriority w:val="10"/>
    <w:qFormat/>
    <w:rsid w:val="00580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7DB"/>
    <w:pPr>
      <w:numPr>
        <w:ilvl w:val="1"/>
      </w:numPr>
      <w:ind w:left="54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7DB"/>
    <w:pPr>
      <w:spacing w:before="160"/>
      <w:jc w:val="center"/>
    </w:pPr>
    <w:rPr>
      <w:i/>
      <w:iCs/>
      <w:color w:val="404040" w:themeColor="text1" w:themeTint="BF"/>
    </w:rPr>
  </w:style>
  <w:style w:type="character" w:customStyle="1" w:styleId="QuoteChar">
    <w:name w:val="Quote Char"/>
    <w:basedOn w:val="DefaultParagraphFont"/>
    <w:link w:val="Quote"/>
    <w:uiPriority w:val="29"/>
    <w:rsid w:val="005807DB"/>
    <w:rPr>
      <w:i/>
      <w:iCs/>
      <w:color w:val="404040" w:themeColor="text1" w:themeTint="BF"/>
    </w:rPr>
  </w:style>
  <w:style w:type="paragraph" w:styleId="ListParagraph">
    <w:name w:val="List Paragraph"/>
    <w:basedOn w:val="Normal"/>
    <w:uiPriority w:val="34"/>
    <w:qFormat/>
    <w:rsid w:val="005807DB"/>
    <w:pPr>
      <w:ind w:left="720"/>
      <w:contextualSpacing/>
    </w:pPr>
  </w:style>
  <w:style w:type="character" w:styleId="IntenseEmphasis">
    <w:name w:val="Intense Emphasis"/>
    <w:basedOn w:val="DefaultParagraphFont"/>
    <w:uiPriority w:val="21"/>
    <w:qFormat/>
    <w:rsid w:val="005807DB"/>
    <w:rPr>
      <w:i/>
      <w:iCs/>
      <w:color w:val="0F4761" w:themeColor="accent1" w:themeShade="BF"/>
    </w:rPr>
  </w:style>
  <w:style w:type="paragraph" w:styleId="IntenseQuote">
    <w:name w:val="Intense Quote"/>
    <w:basedOn w:val="Normal"/>
    <w:next w:val="Normal"/>
    <w:link w:val="IntenseQuoteChar"/>
    <w:uiPriority w:val="30"/>
    <w:qFormat/>
    <w:rsid w:val="00580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7DB"/>
    <w:rPr>
      <w:i/>
      <w:iCs/>
      <w:color w:val="0F4761" w:themeColor="accent1" w:themeShade="BF"/>
    </w:rPr>
  </w:style>
  <w:style w:type="character" w:styleId="IntenseReference">
    <w:name w:val="Intense Reference"/>
    <w:basedOn w:val="DefaultParagraphFont"/>
    <w:uiPriority w:val="32"/>
    <w:qFormat/>
    <w:rsid w:val="005807DB"/>
    <w:rPr>
      <w:b/>
      <w:bCs/>
      <w:smallCaps/>
      <w:color w:val="0F4761" w:themeColor="accent1" w:themeShade="BF"/>
      <w:spacing w:val="5"/>
    </w:rPr>
  </w:style>
  <w:style w:type="character" w:styleId="Hyperlink">
    <w:name w:val="Hyperlink"/>
    <w:basedOn w:val="DefaultParagraphFont"/>
    <w:uiPriority w:val="99"/>
    <w:unhideWhenUsed/>
    <w:rsid w:val="005807DB"/>
    <w:rPr>
      <w:color w:val="467886" w:themeColor="hyperlink"/>
      <w:u w:val="single"/>
    </w:rPr>
  </w:style>
  <w:style w:type="paragraph" w:styleId="Footer">
    <w:name w:val="footer"/>
    <w:basedOn w:val="Normal"/>
    <w:link w:val="FooterChar"/>
    <w:uiPriority w:val="99"/>
    <w:unhideWhenUsed/>
    <w:rsid w:val="00782E82"/>
    <w:pPr>
      <w:tabs>
        <w:tab w:val="center" w:pos="4680"/>
        <w:tab w:val="right" w:pos="9360"/>
      </w:tabs>
    </w:pPr>
  </w:style>
  <w:style w:type="character" w:customStyle="1" w:styleId="FooterChar">
    <w:name w:val="Footer Char"/>
    <w:basedOn w:val="DefaultParagraphFont"/>
    <w:link w:val="Footer"/>
    <w:uiPriority w:val="99"/>
    <w:rsid w:val="00782E82"/>
    <w:rPr>
      <w:rFonts w:ascii="Times New Roman" w:eastAsiaTheme="minorEastAsia" w:hAnsi="Times New Roman" w:cs="Times New Roman"/>
      <w:kern w:val="0"/>
      <w:sz w:val="22"/>
      <w:szCs w:val="22"/>
      <w14:ligatures w14:val="none"/>
    </w:rPr>
  </w:style>
  <w:style w:type="paragraph" w:styleId="Header">
    <w:name w:val="header"/>
    <w:basedOn w:val="Normal"/>
    <w:link w:val="HeaderChar"/>
    <w:uiPriority w:val="99"/>
    <w:unhideWhenUsed/>
    <w:rsid w:val="004202B2"/>
    <w:pPr>
      <w:tabs>
        <w:tab w:val="center" w:pos="4680"/>
        <w:tab w:val="right" w:pos="9360"/>
      </w:tabs>
      <w:spacing w:line="240" w:lineRule="auto"/>
    </w:pPr>
  </w:style>
  <w:style w:type="character" w:customStyle="1" w:styleId="HeaderChar">
    <w:name w:val="Header Char"/>
    <w:basedOn w:val="DefaultParagraphFont"/>
    <w:link w:val="Header"/>
    <w:uiPriority w:val="99"/>
    <w:rsid w:val="004202B2"/>
    <w:rPr>
      <w:rFonts w:ascii="Times New Roman" w:eastAsiaTheme="minorEastAsia" w:hAnsi="Times New Roman" w:cs="Times New Roman"/>
      <w:kern w:val="0"/>
      <w:sz w:val="22"/>
      <w:szCs w:val="22"/>
      <w14:ligatures w14:val="none"/>
    </w:rPr>
  </w:style>
  <w:style w:type="character" w:styleId="UnresolvedMention">
    <w:name w:val="Unresolved Mention"/>
    <w:basedOn w:val="DefaultParagraphFont"/>
    <w:uiPriority w:val="99"/>
    <w:semiHidden/>
    <w:unhideWhenUsed/>
    <w:rsid w:val="00D12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knowbot.com/portfolio-luciana-alvear-1" TargetMode="External"/><Relationship Id="rId13" Type="http://schemas.openxmlformats.org/officeDocument/2006/relationships/footer" Target="footer1.xml"/><Relationship Id="rId18" Type="http://schemas.openxmlformats.org/officeDocument/2006/relationships/hyperlink" Target="https://www.madcapsoftware.com/madworld-conferences/madworld-2019/" TargetMode="External"/><Relationship Id="rId3" Type="http://schemas.openxmlformats.org/officeDocument/2006/relationships/settings" Target="settings.xml"/><Relationship Id="rId7" Type="http://schemas.openxmlformats.org/officeDocument/2006/relationships/hyperlink" Target="https://www.linkedin.com/in/luciana-alvear-voigt/" TargetMode="External"/><Relationship Id="rId12" Type="http://schemas.openxmlformats.org/officeDocument/2006/relationships/header" Target="header2.xml"/><Relationship Id="rId17" Type="http://schemas.openxmlformats.org/officeDocument/2006/relationships/hyperlink" Target="http://www.kmbrasil.org/programa.html"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remioabrhsc.com.br/vencedor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dcapsoftware.com/case-study/senior-sistemas-uses-madcap-flare.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9297</Characters>
  <Application>Microsoft Office Word</Application>
  <DocSecurity>0</DocSecurity>
  <Lines>226</Lines>
  <Paragraphs>127</Paragraphs>
  <ScaleCrop>false</ScaleCrop>
  <HeadingPairs>
    <vt:vector size="2" baseType="variant">
      <vt:variant>
        <vt:lpstr>Title</vt:lpstr>
      </vt:variant>
      <vt:variant>
        <vt:i4>1</vt:i4>
      </vt:variant>
    </vt:vector>
  </HeadingPairs>
  <TitlesOfParts>
    <vt:vector size="1" baseType="lpstr">
      <vt:lpstr>Luciana Alvear</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Luciana Alvear</dc:title>
  <dc:subject/>
  <dc:creator>Luciana Alvear</dc:creator>
  <cp:keywords/>
  <dc:description/>
  <cp:lastModifiedBy>Luciana Alvear</cp:lastModifiedBy>
  <cp:revision>2</cp:revision>
  <cp:lastPrinted>2024-03-14T17:03:00Z</cp:lastPrinted>
  <dcterms:created xsi:type="dcterms:W3CDTF">2024-03-14T20:30:00Z</dcterms:created>
  <dcterms:modified xsi:type="dcterms:W3CDTF">2024-03-14T20:30:00Z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5c3d2406-9256-48fe-9897-ba25eb2957ea</vt:lpwstr>
  </property>
</Properties>
</file>