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3E" w:rsidRPr="00CC3F3B" w:rsidRDefault="00CC3F3B" w:rsidP="00CC3F3B">
      <w:pPr>
        <w:pBdr>
          <w:bottom w:val="single" w:sz="4" w:space="1" w:color="auto"/>
        </w:pBdr>
        <w:tabs>
          <w:tab w:val="left" w:pos="1848"/>
          <w:tab w:val="center" w:pos="5040"/>
        </w:tabs>
        <w:jc w:val="center"/>
        <w:rPr>
          <w:b/>
          <w:bCs/>
          <w:noProof/>
          <w:sz w:val="36"/>
          <w:szCs w:val="36"/>
        </w:rPr>
      </w:pPr>
      <w:r w:rsidRPr="00CC3F3B">
        <w:rPr>
          <w:b/>
          <w:bCs/>
          <w:noProof/>
          <w:sz w:val="36"/>
          <w:szCs w:val="36"/>
        </w:rPr>
        <w:drawing>
          <wp:inline distT="0" distB="0" distL="0" distR="0">
            <wp:extent cx="1363611" cy="13608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397883" cy="1395006"/>
                    </a:xfrm>
                    <a:prstGeom prst="rect">
                      <a:avLst/>
                    </a:prstGeom>
                  </pic:spPr>
                </pic:pic>
              </a:graphicData>
            </a:graphic>
          </wp:inline>
        </w:drawing>
      </w:r>
    </w:p>
    <w:p w:rsidR="00CC3F3B" w:rsidRPr="00E40D99" w:rsidRDefault="00CC3F3B" w:rsidP="00363AFD">
      <w:pPr>
        <w:tabs>
          <w:tab w:val="left" w:pos="3384"/>
        </w:tabs>
        <w:jc w:val="center"/>
        <w:rPr>
          <w:b/>
          <w:bCs/>
          <w:sz w:val="40"/>
          <w:szCs w:val="40"/>
        </w:rPr>
      </w:pPr>
      <w:r w:rsidRPr="00E40D99">
        <w:rPr>
          <w:b/>
          <w:bCs/>
          <w:sz w:val="40"/>
          <w:szCs w:val="40"/>
        </w:rPr>
        <w:t xml:space="preserve">Hardin County Emergency </w:t>
      </w:r>
    </w:p>
    <w:p w:rsidR="00CC3F3B" w:rsidRPr="00E40D99" w:rsidRDefault="00CC3F3B" w:rsidP="00CC3F3B">
      <w:pPr>
        <w:pBdr>
          <w:bottom w:val="single" w:sz="4" w:space="1" w:color="auto"/>
        </w:pBdr>
        <w:tabs>
          <w:tab w:val="left" w:pos="3384"/>
        </w:tabs>
        <w:jc w:val="center"/>
        <w:rPr>
          <w:b/>
          <w:bCs/>
          <w:sz w:val="40"/>
          <w:szCs w:val="40"/>
        </w:rPr>
      </w:pPr>
      <w:r w:rsidRPr="00E40D99">
        <w:rPr>
          <w:b/>
          <w:bCs/>
          <w:sz w:val="40"/>
          <w:szCs w:val="40"/>
        </w:rPr>
        <w:t>Services District No. 6</w:t>
      </w:r>
    </w:p>
    <w:p w:rsidR="00363AFD" w:rsidRPr="00E40D99" w:rsidRDefault="00363AFD" w:rsidP="00363AFD">
      <w:pPr>
        <w:tabs>
          <w:tab w:val="left" w:pos="3384"/>
        </w:tabs>
        <w:jc w:val="center"/>
        <w:rPr>
          <w:b/>
          <w:bCs/>
          <w:sz w:val="24"/>
          <w:szCs w:val="24"/>
        </w:rPr>
      </w:pPr>
      <w:r w:rsidRPr="00E40D99">
        <w:rPr>
          <w:b/>
          <w:bCs/>
          <w:sz w:val="24"/>
          <w:szCs w:val="24"/>
        </w:rPr>
        <w:t xml:space="preserve">Agenda for the regular meeting of </w:t>
      </w:r>
      <w:r w:rsidR="009378EC">
        <w:rPr>
          <w:b/>
          <w:bCs/>
          <w:sz w:val="24"/>
          <w:szCs w:val="24"/>
        </w:rPr>
        <w:t>August 8</w:t>
      </w:r>
      <w:r w:rsidRPr="00E40D99">
        <w:rPr>
          <w:b/>
          <w:bCs/>
          <w:sz w:val="24"/>
          <w:szCs w:val="24"/>
        </w:rPr>
        <w:t>, 2023 at 6:</w:t>
      </w:r>
      <w:r w:rsidR="009378EC">
        <w:rPr>
          <w:b/>
          <w:bCs/>
          <w:sz w:val="24"/>
          <w:szCs w:val="24"/>
        </w:rPr>
        <w:t>3</w:t>
      </w:r>
      <w:r w:rsidRPr="00E40D99">
        <w:rPr>
          <w:b/>
          <w:bCs/>
          <w:sz w:val="24"/>
          <w:szCs w:val="24"/>
        </w:rPr>
        <w:t>0 PM</w:t>
      </w:r>
    </w:p>
    <w:p w:rsidR="00363AFD" w:rsidRPr="00E40D99" w:rsidRDefault="00363AFD" w:rsidP="00363AFD">
      <w:pPr>
        <w:tabs>
          <w:tab w:val="left" w:pos="3384"/>
        </w:tabs>
        <w:rPr>
          <w:sz w:val="20"/>
          <w:szCs w:val="20"/>
        </w:rPr>
      </w:pPr>
      <w:r w:rsidRPr="00E40D99">
        <w:rPr>
          <w:sz w:val="20"/>
          <w:szCs w:val="20"/>
        </w:rPr>
        <w:t xml:space="preserve">Notice is hereby given that the Board of Commissioners of Hardin County ESD 6, on </w:t>
      </w:r>
      <w:r w:rsidR="00B14822">
        <w:rPr>
          <w:sz w:val="20"/>
          <w:szCs w:val="20"/>
        </w:rPr>
        <w:t>Ju</w:t>
      </w:r>
      <w:r w:rsidR="009D0D17">
        <w:rPr>
          <w:sz w:val="20"/>
          <w:szCs w:val="20"/>
        </w:rPr>
        <w:t>ly 6</w:t>
      </w:r>
      <w:r w:rsidR="00A107CE" w:rsidRPr="00A107CE">
        <w:rPr>
          <w:sz w:val="20"/>
          <w:szCs w:val="20"/>
          <w:vertAlign w:val="superscript"/>
        </w:rPr>
        <w:t>th</w:t>
      </w:r>
      <w:r w:rsidRPr="00E40D99">
        <w:rPr>
          <w:sz w:val="20"/>
          <w:szCs w:val="20"/>
        </w:rPr>
        <w:t xml:space="preserve">, 2023, will hold a </w:t>
      </w:r>
      <w:r w:rsidR="00AD26B5">
        <w:rPr>
          <w:sz w:val="20"/>
          <w:szCs w:val="20"/>
        </w:rPr>
        <w:t>6</w:t>
      </w:r>
      <w:r w:rsidR="00BD37A2">
        <w:rPr>
          <w:sz w:val="20"/>
          <w:szCs w:val="20"/>
        </w:rPr>
        <w:t>:</w:t>
      </w:r>
      <w:r w:rsidR="009D0D17">
        <w:rPr>
          <w:sz w:val="20"/>
          <w:szCs w:val="20"/>
        </w:rPr>
        <w:t>00</w:t>
      </w:r>
      <w:r w:rsidRPr="00E40D99">
        <w:rPr>
          <w:sz w:val="20"/>
          <w:szCs w:val="20"/>
        </w:rPr>
        <w:t xml:space="preserve"> PM meeting at Silsbee Fire Department, 4</w:t>
      </w:r>
      <w:r w:rsidR="007F64A3" w:rsidRPr="00E40D99">
        <w:rPr>
          <w:sz w:val="20"/>
          <w:szCs w:val="20"/>
        </w:rPr>
        <w:t xml:space="preserve">90 Payne Road, Silsbee, Texas 77656. HCESD6 may hold the meeting under the provision of Government Code 551.127 which a quorum will be present. </w:t>
      </w:r>
    </w:p>
    <w:p w:rsidR="00C03A1D" w:rsidRPr="00E6509C" w:rsidRDefault="007F64A3"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Call to order</w:t>
      </w:r>
    </w:p>
    <w:p w:rsidR="007F64A3" w:rsidRDefault="00A355A5"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Opening p</w:t>
      </w:r>
      <w:r w:rsidR="007F64A3" w:rsidRPr="00E6509C">
        <w:rPr>
          <w:rFonts w:cstheme="minorHAnsi"/>
          <w:sz w:val="24"/>
          <w:szCs w:val="24"/>
        </w:rPr>
        <w:t>rayer</w:t>
      </w:r>
      <w:r w:rsidRPr="00E6509C">
        <w:rPr>
          <w:rFonts w:cstheme="minorHAnsi"/>
          <w:sz w:val="24"/>
          <w:szCs w:val="24"/>
        </w:rPr>
        <w:t>,</w:t>
      </w:r>
      <w:r w:rsidR="007F64A3" w:rsidRPr="00E6509C">
        <w:rPr>
          <w:rFonts w:cstheme="minorHAnsi"/>
          <w:sz w:val="24"/>
          <w:szCs w:val="24"/>
        </w:rPr>
        <w:t xml:space="preserve"> and Pledge of Allegiance</w:t>
      </w:r>
      <w:r w:rsidRPr="00E6509C">
        <w:rPr>
          <w:rFonts w:cstheme="minorHAnsi"/>
          <w:sz w:val="24"/>
          <w:szCs w:val="24"/>
        </w:rPr>
        <w:t xml:space="preserve"> and roll call</w:t>
      </w:r>
    </w:p>
    <w:p w:rsidR="007F64A3" w:rsidRPr="00E6509C" w:rsidRDefault="00A355A5"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Public Comments – Limited to 3 minutes; no formal action, discussion, deliberation, or comment will be made by the Board of Commissioners.</w:t>
      </w:r>
    </w:p>
    <w:p w:rsidR="00FD2B37" w:rsidRDefault="00FD2B37" w:rsidP="00FD2B37">
      <w:pPr>
        <w:pStyle w:val="ListParagraph"/>
        <w:numPr>
          <w:ilvl w:val="1"/>
          <w:numId w:val="1"/>
        </w:numPr>
        <w:tabs>
          <w:tab w:val="left" w:pos="3384"/>
        </w:tabs>
        <w:spacing w:line="360" w:lineRule="auto"/>
        <w:rPr>
          <w:rFonts w:cstheme="minorHAnsi"/>
          <w:sz w:val="24"/>
          <w:szCs w:val="24"/>
        </w:rPr>
      </w:pPr>
      <w:r w:rsidRPr="00E6509C">
        <w:rPr>
          <w:rFonts w:cstheme="minorHAnsi"/>
          <w:sz w:val="24"/>
          <w:szCs w:val="24"/>
        </w:rPr>
        <w:t>Recognize Visitors</w:t>
      </w:r>
    </w:p>
    <w:p w:rsidR="007F64A3" w:rsidRPr="00E6509C" w:rsidRDefault="00A107CE" w:rsidP="00A107CE">
      <w:pPr>
        <w:pStyle w:val="ListParagraph"/>
        <w:numPr>
          <w:ilvl w:val="0"/>
          <w:numId w:val="7"/>
        </w:numPr>
        <w:tabs>
          <w:tab w:val="left" w:pos="3384"/>
        </w:tabs>
        <w:spacing w:line="360" w:lineRule="auto"/>
        <w:rPr>
          <w:rFonts w:cstheme="minorHAnsi"/>
          <w:sz w:val="24"/>
          <w:szCs w:val="24"/>
        </w:rPr>
      </w:pPr>
      <w:r>
        <w:rPr>
          <w:rFonts w:cstheme="minorHAnsi"/>
          <w:sz w:val="24"/>
          <w:szCs w:val="24"/>
        </w:rPr>
        <w:t>Ambulance Report: Acadian</w:t>
      </w:r>
    </w:p>
    <w:p w:rsidR="00A355A5" w:rsidRDefault="00A107CE" w:rsidP="00A355A5">
      <w:pPr>
        <w:pStyle w:val="ListParagraph"/>
        <w:numPr>
          <w:ilvl w:val="1"/>
          <w:numId w:val="1"/>
        </w:numPr>
        <w:tabs>
          <w:tab w:val="left" w:pos="3384"/>
        </w:tabs>
        <w:spacing w:line="360" w:lineRule="auto"/>
        <w:rPr>
          <w:rFonts w:cstheme="minorHAnsi"/>
          <w:sz w:val="24"/>
          <w:szCs w:val="24"/>
        </w:rPr>
      </w:pPr>
      <w:r>
        <w:rPr>
          <w:rFonts w:cstheme="minorHAnsi"/>
          <w:sz w:val="24"/>
          <w:szCs w:val="24"/>
        </w:rPr>
        <w:t>See Report</w:t>
      </w:r>
    </w:p>
    <w:p w:rsidR="00BD37A2" w:rsidRPr="00E6509C" w:rsidRDefault="00BD37A2" w:rsidP="00A107CE">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Construction report on new Fire Station {McInnis Construction}</w:t>
      </w:r>
    </w:p>
    <w:p w:rsidR="00BD37A2" w:rsidRDefault="00BD37A2" w:rsidP="005D539B">
      <w:pPr>
        <w:pStyle w:val="ListParagraph"/>
        <w:numPr>
          <w:ilvl w:val="4"/>
          <w:numId w:val="6"/>
        </w:numPr>
        <w:tabs>
          <w:tab w:val="left" w:pos="3384"/>
        </w:tabs>
        <w:spacing w:line="360" w:lineRule="auto"/>
        <w:rPr>
          <w:rFonts w:cstheme="minorHAnsi"/>
          <w:sz w:val="24"/>
          <w:szCs w:val="24"/>
        </w:rPr>
      </w:pPr>
      <w:r w:rsidRPr="00E6509C">
        <w:rPr>
          <w:rFonts w:cstheme="minorHAnsi"/>
          <w:sz w:val="24"/>
          <w:szCs w:val="24"/>
        </w:rPr>
        <w:t>Discuss/ Review/ take action/ List of Issues for New Station</w:t>
      </w:r>
    </w:p>
    <w:p w:rsidR="00693839" w:rsidRDefault="00AD26B5" w:rsidP="00693839">
      <w:pPr>
        <w:pStyle w:val="ListParagraph"/>
        <w:numPr>
          <w:ilvl w:val="2"/>
          <w:numId w:val="14"/>
        </w:numPr>
        <w:tabs>
          <w:tab w:val="left" w:pos="3384"/>
        </w:tabs>
        <w:spacing w:line="360" w:lineRule="auto"/>
        <w:rPr>
          <w:rFonts w:cstheme="minorHAnsi"/>
          <w:sz w:val="24"/>
          <w:szCs w:val="24"/>
        </w:rPr>
      </w:pPr>
      <w:r>
        <w:rPr>
          <w:rFonts w:cstheme="minorHAnsi"/>
          <w:sz w:val="24"/>
          <w:szCs w:val="24"/>
        </w:rPr>
        <w:t>See Repor</w:t>
      </w:r>
      <w:r w:rsidR="00693839">
        <w:rPr>
          <w:rFonts w:cstheme="minorHAnsi"/>
          <w:sz w:val="24"/>
          <w:szCs w:val="24"/>
        </w:rPr>
        <w:t>t</w:t>
      </w:r>
    </w:p>
    <w:p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and wall </w:t>
      </w:r>
      <w:proofErr w:type="spellStart"/>
      <w:r w:rsidRPr="00E6509C">
        <w:rPr>
          <w:rFonts w:eastAsia="Times New Roman" w:cstheme="minorHAnsi"/>
          <w:color w:val="000000"/>
          <w:sz w:val="24"/>
          <w:szCs w:val="24"/>
        </w:rPr>
        <w:t>purli</w:t>
      </w:r>
      <w:proofErr w:type="spellEnd"/>
    </w:p>
    <w:p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documenting on the as-built set </w:t>
      </w:r>
    </w:p>
    <w:p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Contractor will </w:t>
      </w:r>
      <w:proofErr w:type="spellStart"/>
      <w:r w:rsidRPr="00E6509C">
        <w:rPr>
          <w:rFonts w:eastAsia="Times New Roman" w:cstheme="minorHAnsi"/>
          <w:color w:val="000000"/>
          <w:sz w:val="24"/>
          <w:szCs w:val="24"/>
        </w:rPr>
        <w:t>st</w:t>
      </w:r>
      <w:proofErr w:type="spellEnd"/>
    </w:p>
    <w:p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art apparatus bay </w:t>
      </w:r>
    </w:p>
    <w:p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framing once the weather has cleared after the </w:t>
      </w:r>
      <w:proofErr w:type="spellStart"/>
      <w:r w:rsidRPr="00E6509C">
        <w:rPr>
          <w:rFonts w:eastAsia="Times New Roman" w:cstheme="minorHAnsi"/>
          <w:color w:val="000000"/>
          <w:sz w:val="24"/>
          <w:szCs w:val="24"/>
        </w:rPr>
        <w:t>holi</w:t>
      </w:r>
      <w:proofErr w:type="spellEnd"/>
    </w:p>
    <w:p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day.</w:t>
      </w:r>
    </w:p>
    <w:p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documenting on the as-built set </w:t>
      </w:r>
    </w:p>
    <w:p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Contractor will </w:t>
      </w:r>
      <w:proofErr w:type="spellStart"/>
      <w:r w:rsidRPr="00E6509C">
        <w:rPr>
          <w:rFonts w:eastAsia="Times New Roman" w:cstheme="minorHAnsi"/>
          <w:color w:val="000000"/>
          <w:sz w:val="24"/>
          <w:szCs w:val="24"/>
        </w:rPr>
        <w:t>st</w:t>
      </w:r>
      <w:proofErr w:type="spellEnd"/>
    </w:p>
    <w:p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art apparatus bay </w:t>
      </w:r>
    </w:p>
    <w:p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framing once the weather has cleared after the </w:t>
      </w:r>
      <w:proofErr w:type="spellStart"/>
      <w:r w:rsidRPr="00E6509C">
        <w:rPr>
          <w:rFonts w:eastAsia="Times New Roman" w:cstheme="minorHAnsi"/>
          <w:color w:val="000000"/>
          <w:sz w:val="24"/>
          <w:szCs w:val="24"/>
        </w:rPr>
        <w:t>holi</w:t>
      </w:r>
      <w:proofErr w:type="spellEnd"/>
    </w:p>
    <w:p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d</w:t>
      </w:r>
    </w:p>
    <w:p w:rsidR="00A355A5" w:rsidRPr="005F5619" w:rsidRDefault="00A355A5" w:rsidP="00A107CE">
      <w:pPr>
        <w:pStyle w:val="ListParagraph"/>
        <w:numPr>
          <w:ilvl w:val="0"/>
          <w:numId w:val="13"/>
        </w:numPr>
        <w:tabs>
          <w:tab w:val="left" w:pos="3384"/>
        </w:tabs>
        <w:spacing w:line="360" w:lineRule="auto"/>
        <w:rPr>
          <w:rFonts w:cstheme="minorHAnsi"/>
          <w:sz w:val="24"/>
          <w:szCs w:val="24"/>
        </w:rPr>
      </w:pPr>
      <w:r w:rsidRPr="005F5619">
        <w:rPr>
          <w:rFonts w:cstheme="minorHAnsi"/>
          <w:sz w:val="24"/>
          <w:szCs w:val="24"/>
        </w:rPr>
        <w:t>Fire Chief’s Report</w:t>
      </w:r>
      <w:r w:rsidR="00FD2B37" w:rsidRPr="005F5619">
        <w:rPr>
          <w:rFonts w:cstheme="minorHAnsi"/>
          <w:sz w:val="24"/>
          <w:szCs w:val="24"/>
        </w:rPr>
        <w:t>: review</w:t>
      </w:r>
      <w:r w:rsidR="00BD37A2" w:rsidRPr="005F5619">
        <w:rPr>
          <w:rFonts w:cstheme="minorHAnsi"/>
          <w:sz w:val="24"/>
          <w:szCs w:val="24"/>
        </w:rPr>
        <w:t>/ discuss</w:t>
      </w:r>
      <w:r w:rsidR="00FD2B37" w:rsidRPr="005F5619">
        <w:rPr>
          <w:rFonts w:cstheme="minorHAnsi"/>
          <w:sz w:val="24"/>
          <w:szCs w:val="24"/>
        </w:rPr>
        <w:t xml:space="preserve"> and take action</w:t>
      </w:r>
    </w:p>
    <w:p w:rsidR="005F5619" w:rsidRPr="005F5619" w:rsidRDefault="005F5619" w:rsidP="00A107CE">
      <w:pPr>
        <w:pStyle w:val="ListParagraph"/>
        <w:numPr>
          <w:ilvl w:val="1"/>
          <w:numId w:val="13"/>
        </w:numPr>
        <w:tabs>
          <w:tab w:val="left" w:pos="3384"/>
        </w:tabs>
        <w:spacing w:line="360" w:lineRule="auto"/>
        <w:rPr>
          <w:rFonts w:cstheme="minorHAnsi"/>
          <w:sz w:val="24"/>
          <w:szCs w:val="24"/>
        </w:rPr>
      </w:pPr>
      <w:r>
        <w:rPr>
          <w:rFonts w:cstheme="minorHAnsi"/>
          <w:sz w:val="24"/>
          <w:szCs w:val="24"/>
        </w:rPr>
        <w:t>See Report</w:t>
      </w:r>
      <w:r>
        <w:rPr>
          <w:rFonts w:cstheme="minorHAnsi"/>
          <w:sz w:val="24"/>
          <w:szCs w:val="24"/>
        </w:rPr>
        <w:tab/>
      </w:r>
    </w:p>
    <w:p w:rsidR="00A355A5" w:rsidRPr="00E6509C" w:rsidRDefault="00860406" w:rsidP="00860406">
      <w:pPr>
        <w:tabs>
          <w:tab w:val="left" w:pos="3384"/>
        </w:tabs>
        <w:spacing w:line="360" w:lineRule="auto"/>
        <w:ind w:left="360"/>
        <w:rPr>
          <w:rFonts w:cstheme="minorHAnsi"/>
          <w:sz w:val="24"/>
          <w:szCs w:val="24"/>
        </w:rPr>
      </w:pPr>
      <w:r w:rsidRPr="00E6509C">
        <w:rPr>
          <w:rFonts w:cstheme="minorHAnsi"/>
          <w:sz w:val="24"/>
          <w:szCs w:val="24"/>
        </w:rPr>
        <w:t xml:space="preserve">7. </w:t>
      </w:r>
      <w:r w:rsidR="00A355A5" w:rsidRPr="00E6509C">
        <w:rPr>
          <w:rFonts w:cstheme="minorHAnsi"/>
          <w:sz w:val="24"/>
          <w:szCs w:val="24"/>
        </w:rPr>
        <w:t>Consent Agenda items:</w:t>
      </w:r>
    </w:p>
    <w:p w:rsidR="007F64A3" w:rsidRPr="00E6509C" w:rsidRDefault="007F64A3"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Executive Session</w:t>
      </w:r>
    </w:p>
    <w:p w:rsidR="007F64A3"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Approval of last meeting minutes</w:t>
      </w:r>
    </w:p>
    <w:p w:rsidR="007F64A3"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Treasurer’s Report</w:t>
      </w:r>
    </w:p>
    <w:p w:rsidR="00A355A5" w:rsidRPr="00E6509C"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lastRenderedPageBreak/>
        <w:t>Payment of Accounts Payable</w:t>
      </w:r>
    </w:p>
    <w:p w:rsidR="007F64A3" w:rsidRPr="00E6509C" w:rsidRDefault="007F64A3" w:rsidP="00595E01">
      <w:pPr>
        <w:pStyle w:val="ListParagraph"/>
        <w:numPr>
          <w:ilvl w:val="0"/>
          <w:numId w:val="5"/>
        </w:numPr>
        <w:tabs>
          <w:tab w:val="left" w:pos="3384"/>
        </w:tabs>
        <w:spacing w:line="360" w:lineRule="auto"/>
        <w:rPr>
          <w:rFonts w:cstheme="minorHAnsi"/>
          <w:sz w:val="24"/>
          <w:szCs w:val="24"/>
        </w:rPr>
      </w:pPr>
      <w:r w:rsidRPr="00E6509C">
        <w:rPr>
          <w:rFonts w:cstheme="minorHAnsi"/>
          <w:sz w:val="24"/>
          <w:szCs w:val="24"/>
        </w:rPr>
        <w:t>Business</w:t>
      </w:r>
    </w:p>
    <w:p w:rsidR="007F64A3" w:rsidRDefault="007F64A3" w:rsidP="00595E01">
      <w:pPr>
        <w:pStyle w:val="ListParagraph"/>
        <w:numPr>
          <w:ilvl w:val="1"/>
          <w:numId w:val="5"/>
        </w:numPr>
        <w:tabs>
          <w:tab w:val="left" w:pos="3384"/>
        </w:tabs>
        <w:spacing w:line="360" w:lineRule="auto"/>
        <w:rPr>
          <w:rFonts w:cstheme="minorHAnsi"/>
          <w:sz w:val="24"/>
          <w:szCs w:val="24"/>
        </w:rPr>
      </w:pPr>
      <w:r w:rsidRPr="00E6509C">
        <w:rPr>
          <w:rFonts w:cstheme="minorHAnsi"/>
          <w:sz w:val="24"/>
          <w:szCs w:val="24"/>
        </w:rPr>
        <w:t>Old Business</w:t>
      </w:r>
    </w:p>
    <w:p w:rsidR="00D54ED4" w:rsidRDefault="007F64A3" w:rsidP="00595E01">
      <w:pPr>
        <w:pStyle w:val="ListParagraph"/>
        <w:numPr>
          <w:ilvl w:val="1"/>
          <w:numId w:val="5"/>
        </w:numPr>
        <w:tabs>
          <w:tab w:val="left" w:pos="3384"/>
        </w:tabs>
        <w:spacing w:line="360" w:lineRule="auto"/>
        <w:rPr>
          <w:rFonts w:cstheme="minorHAnsi"/>
          <w:sz w:val="24"/>
          <w:szCs w:val="24"/>
        </w:rPr>
      </w:pPr>
      <w:r w:rsidRPr="00E6509C">
        <w:rPr>
          <w:rFonts w:cstheme="minorHAnsi"/>
          <w:sz w:val="24"/>
          <w:szCs w:val="24"/>
        </w:rPr>
        <w:t>New Business</w:t>
      </w:r>
    </w:p>
    <w:p w:rsidR="0067515F" w:rsidRPr="00B448FD" w:rsidRDefault="00B448FD" w:rsidP="00B448FD">
      <w:pPr>
        <w:pStyle w:val="ListParagraph"/>
        <w:numPr>
          <w:ilvl w:val="2"/>
          <w:numId w:val="5"/>
        </w:numPr>
        <w:tabs>
          <w:tab w:val="left" w:pos="3384"/>
        </w:tabs>
        <w:spacing w:line="360" w:lineRule="auto"/>
        <w:rPr>
          <w:rFonts w:cstheme="minorHAnsi"/>
          <w:sz w:val="24"/>
          <w:szCs w:val="24"/>
        </w:rPr>
      </w:pPr>
      <w:r>
        <w:rPr>
          <w:rFonts w:cstheme="minorHAnsi"/>
          <w:sz w:val="24"/>
          <w:szCs w:val="24"/>
        </w:rPr>
        <w:t>Discuss and approve using the new fire station for an election site</w:t>
      </w:r>
      <w:r w:rsidR="002F7199" w:rsidRPr="00B448FD">
        <w:rPr>
          <w:rFonts w:cstheme="minorHAnsi"/>
          <w:sz w:val="24"/>
          <w:szCs w:val="24"/>
        </w:rPr>
        <w:t>.</w:t>
      </w:r>
    </w:p>
    <w:p w:rsidR="002F7199" w:rsidRDefault="00F47DED" w:rsidP="002F7199">
      <w:pPr>
        <w:pStyle w:val="ListParagraph"/>
        <w:numPr>
          <w:ilvl w:val="2"/>
          <w:numId w:val="5"/>
        </w:numPr>
        <w:tabs>
          <w:tab w:val="left" w:pos="3384"/>
        </w:tabs>
        <w:spacing w:line="360" w:lineRule="auto"/>
        <w:rPr>
          <w:rFonts w:cstheme="minorHAnsi"/>
          <w:sz w:val="24"/>
          <w:szCs w:val="24"/>
        </w:rPr>
      </w:pPr>
      <w:r>
        <w:rPr>
          <w:rFonts w:cstheme="minorHAnsi"/>
          <w:sz w:val="24"/>
          <w:szCs w:val="24"/>
        </w:rPr>
        <w:t xml:space="preserve">Discuss and approve </w:t>
      </w:r>
      <w:r w:rsidR="00B448FD">
        <w:rPr>
          <w:rFonts w:cstheme="minorHAnsi"/>
          <w:sz w:val="24"/>
          <w:szCs w:val="24"/>
        </w:rPr>
        <w:t>Locks on the new station</w:t>
      </w:r>
    </w:p>
    <w:p w:rsidR="001A1B16" w:rsidRPr="001A1B16" w:rsidRDefault="00F47DED" w:rsidP="005A6CE1">
      <w:pPr>
        <w:pStyle w:val="ListParagraph"/>
        <w:numPr>
          <w:ilvl w:val="2"/>
          <w:numId w:val="5"/>
        </w:numPr>
        <w:tabs>
          <w:tab w:val="left" w:pos="3384"/>
        </w:tabs>
        <w:spacing w:line="360" w:lineRule="auto"/>
        <w:rPr>
          <w:rFonts w:cstheme="minorHAnsi"/>
          <w:sz w:val="24"/>
          <w:szCs w:val="24"/>
        </w:rPr>
      </w:pPr>
      <w:r w:rsidRPr="001A1B16">
        <w:rPr>
          <w:rFonts w:cstheme="minorHAnsi"/>
          <w:sz w:val="24"/>
          <w:szCs w:val="24"/>
        </w:rPr>
        <w:t>Discuss and approve the purchase of sheaving for the new station</w:t>
      </w:r>
      <w:r w:rsidR="002F7199" w:rsidRPr="001A1B16">
        <w:rPr>
          <w:rFonts w:cstheme="minorHAnsi"/>
          <w:sz w:val="24"/>
          <w:szCs w:val="24"/>
        </w:rPr>
        <w:t xml:space="preserve">. </w:t>
      </w:r>
    </w:p>
    <w:p w:rsidR="002F7199" w:rsidRDefault="001A1B16" w:rsidP="005A6CE1">
      <w:pPr>
        <w:pStyle w:val="ListParagraph"/>
        <w:numPr>
          <w:ilvl w:val="2"/>
          <w:numId w:val="5"/>
        </w:numPr>
        <w:tabs>
          <w:tab w:val="left" w:pos="3384"/>
        </w:tabs>
        <w:spacing w:line="360" w:lineRule="auto"/>
        <w:rPr>
          <w:rFonts w:cstheme="minorHAnsi"/>
          <w:sz w:val="24"/>
          <w:szCs w:val="24"/>
        </w:rPr>
      </w:pPr>
      <w:r w:rsidRPr="001A1B16">
        <w:rPr>
          <w:rFonts w:cstheme="minorHAnsi"/>
          <w:sz w:val="24"/>
          <w:szCs w:val="24"/>
        </w:rPr>
        <w:t>Discuss/ Approve</w:t>
      </w:r>
      <w:r>
        <w:rPr>
          <w:rFonts w:cstheme="minorHAnsi"/>
          <w:sz w:val="24"/>
          <w:szCs w:val="24"/>
        </w:rPr>
        <w:t xml:space="preserve"> Danita Banks with</w:t>
      </w:r>
      <w:r w:rsidRPr="001A1B16">
        <w:rPr>
          <w:rFonts w:cstheme="minorHAnsi"/>
          <w:sz w:val="24"/>
          <w:szCs w:val="24"/>
        </w:rPr>
        <w:t xml:space="preserve"> toys for tots organization up for this year</w:t>
      </w:r>
      <w:r w:rsidR="002F7199" w:rsidRPr="001A1B16">
        <w:rPr>
          <w:rFonts w:cstheme="minorHAnsi"/>
          <w:sz w:val="24"/>
          <w:szCs w:val="24"/>
        </w:rPr>
        <w:t>.</w:t>
      </w:r>
    </w:p>
    <w:p w:rsidR="00C870A8" w:rsidRDefault="00C870A8" w:rsidP="005A6CE1">
      <w:pPr>
        <w:pStyle w:val="ListParagraph"/>
        <w:numPr>
          <w:ilvl w:val="2"/>
          <w:numId w:val="5"/>
        </w:numPr>
        <w:tabs>
          <w:tab w:val="left" w:pos="3384"/>
        </w:tabs>
        <w:spacing w:line="360" w:lineRule="auto"/>
        <w:rPr>
          <w:rFonts w:cstheme="minorHAnsi"/>
          <w:sz w:val="24"/>
          <w:szCs w:val="24"/>
        </w:rPr>
      </w:pPr>
      <w:r w:rsidRPr="001A1B16">
        <w:rPr>
          <w:rFonts w:cstheme="minorHAnsi"/>
          <w:sz w:val="24"/>
          <w:szCs w:val="24"/>
        </w:rPr>
        <w:t>Discuss/ Approve</w:t>
      </w:r>
      <w:r>
        <w:rPr>
          <w:rFonts w:cstheme="minorHAnsi"/>
          <w:sz w:val="24"/>
          <w:szCs w:val="24"/>
        </w:rPr>
        <w:t xml:space="preserve"> George Construction to paint porch beams and poles</w:t>
      </w:r>
    </w:p>
    <w:p w:rsidR="00C870A8" w:rsidRPr="005A6CE1" w:rsidRDefault="00C870A8" w:rsidP="005A6CE1">
      <w:pPr>
        <w:pStyle w:val="ListParagraph"/>
        <w:numPr>
          <w:ilvl w:val="2"/>
          <w:numId w:val="5"/>
        </w:numPr>
        <w:tabs>
          <w:tab w:val="left" w:pos="3384"/>
        </w:tabs>
        <w:spacing w:line="360" w:lineRule="auto"/>
        <w:rPr>
          <w:rFonts w:cstheme="minorHAnsi"/>
          <w:sz w:val="24"/>
          <w:szCs w:val="24"/>
        </w:rPr>
      </w:pPr>
      <w:r w:rsidRPr="001A1B16">
        <w:rPr>
          <w:rFonts w:cstheme="minorHAnsi"/>
          <w:sz w:val="24"/>
          <w:szCs w:val="24"/>
        </w:rPr>
        <w:t>Discuss/ Approve</w:t>
      </w:r>
      <w:r>
        <w:rPr>
          <w:rFonts w:cstheme="minorHAnsi"/>
          <w:sz w:val="24"/>
          <w:szCs w:val="24"/>
        </w:rPr>
        <w:t xml:space="preserve"> contract from Triangle Real Estate on the selling of the 490 Payne location.</w:t>
      </w:r>
    </w:p>
    <w:p w:rsidR="00A355A5" w:rsidRDefault="00A355A5" w:rsidP="00595E01">
      <w:pPr>
        <w:pStyle w:val="ListParagraph"/>
        <w:numPr>
          <w:ilvl w:val="0"/>
          <w:numId w:val="5"/>
        </w:numPr>
        <w:tabs>
          <w:tab w:val="left" w:pos="3384"/>
        </w:tabs>
        <w:spacing w:line="360" w:lineRule="auto"/>
        <w:rPr>
          <w:rFonts w:cstheme="minorHAnsi"/>
          <w:sz w:val="24"/>
          <w:szCs w:val="24"/>
        </w:rPr>
      </w:pPr>
      <w:r w:rsidRPr="00E6509C">
        <w:rPr>
          <w:rFonts w:cstheme="minorHAnsi"/>
          <w:sz w:val="24"/>
          <w:szCs w:val="24"/>
        </w:rPr>
        <w:t>Action Items</w:t>
      </w:r>
    </w:p>
    <w:p w:rsidR="006A45F2" w:rsidRPr="00844B47" w:rsidRDefault="00844B47" w:rsidP="00844B47">
      <w:pPr>
        <w:spacing w:before="120" w:after="200" w:line="264" w:lineRule="auto"/>
        <w:rPr>
          <w:sz w:val="28"/>
          <w:szCs w:val="28"/>
        </w:rPr>
      </w:pPr>
      <w:r>
        <w:rPr>
          <w:rFonts w:cstheme="minorHAnsi"/>
          <w:sz w:val="24"/>
          <w:szCs w:val="24"/>
        </w:rPr>
        <w:t xml:space="preserve">                      </w:t>
      </w:r>
      <w:r w:rsidR="009D0D17" w:rsidRPr="00844B47">
        <w:rPr>
          <w:rFonts w:cstheme="minorHAnsi"/>
          <w:sz w:val="24"/>
          <w:szCs w:val="24"/>
        </w:rPr>
        <w:t xml:space="preserve"> Review/ Approve </w:t>
      </w:r>
      <w:r w:rsidR="009378EC" w:rsidRPr="00844B47">
        <w:rPr>
          <w:color w:val="000000" w:themeColor="text1"/>
          <w:sz w:val="24"/>
          <w:szCs w:val="24"/>
        </w:rPr>
        <w:t>Lifting devises to aid in patient lifting</w:t>
      </w:r>
    </w:p>
    <w:p w:rsidR="002F7199" w:rsidRDefault="00FD60A2" w:rsidP="00AD17E2">
      <w:pPr>
        <w:pStyle w:val="ListParagraph"/>
        <w:numPr>
          <w:ilvl w:val="1"/>
          <w:numId w:val="5"/>
        </w:numPr>
        <w:tabs>
          <w:tab w:val="left" w:pos="3384"/>
        </w:tabs>
        <w:spacing w:line="360" w:lineRule="auto"/>
        <w:rPr>
          <w:rFonts w:cstheme="minorHAnsi"/>
          <w:sz w:val="24"/>
          <w:szCs w:val="24"/>
        </w:rPr>
      </w:pPr>
      <w:r>
        <w:rPr>
          <w:rFonts w:cstheme="minorHAnsi"/>
          <w:sz w:val="24"/>
          <w:szCs w:val="24"/>
        </w:rPr>
        <w:t>Discuss</w:t>
      </w:r>
      <w:r w:rsidR="002F7199">
        <w:rPr>
          <w:rFonts w:cstheme="minorHAnsi"/>
          <w:sz w:val="24"/>
          <w:szCs w:val="24"/>
        </w:rPr>
        <w:t xml:space="preserve">/ </w:t>
      </w:r>
      <w:r w:rsidR="00B448FD">
        <w:rPr>
          <w:rFonts w:cstheme="minorHAnsi"/>
          <w:sz w:val="24"/>
          <w:szCs w:val="24"/>
        </w:rPr>
        <w:t>approve</w:t>
      </w:r>
      <w:r w:rsidR="002F7199">
        <w:rPr>
          <w:rFonts w:cstheme="minorHAnsi"/>
          <w:sz w:val="24"/>
          <w:szCs w:val="24"/>
        </w:rPr>
        <w:t xml:space="preserve"> changing from E-Dispatch/ Tango Tango to Active 911.</w:t>
      </w:r>
    </w:p>
    <w:p w:rsidR="002F7199" w:rsidRDefault="00FD60A2" w:rsidP="00AD17E2">
      <w:pPr>
        <w:pStyle w:val="ListParagraph"/>
        <w:numPr>
          <w:ilvl w:val="1"/>
          <w:numId w:val="5"/>
        </w:numPr>
        <w:tabs>
          <w:tab w:val="left" w:pos="3384"/>
        </w:tabs>
        <w:spacing w:line="360" w:lineRule="auto"/>
        <w:rPr>
          <w:rFonts w:cstheme="minorHAnsi"/>
          <w:sz w:val="24"/>
          <w:szCs w:val="24"/>
        </w:rPr>
      </w:pPr>
      <w:r>
        <w:rPr>
          <w:rFonts w:cstheme="minorHAnsi"/>
          <w:sz w:val="24"/>
          <w:szCs w:val="24"/>
        </w:rPr>
        <w:t xml:space="preserve">Discuss/ Approve </w:t>
      </w:r>
      <w:r w:rsidR="009378EC">
        <w:rPr>
          <w:rFonts w:cstheme="minorHAnsi"/>
          <w:sz w:val="24"/>
          <w:szCs w:val="24"/>
        </w:rPr>
        <w:t>Need flotation collar for stokes basket</w:t>
      </w:r>
    </w:p>
    <w:p w:rsidR="00FD60A2" w:rsidRDefault="00FD60A2" w:rsidP="00AD17E2">
      <w:pPr>
        <w:pStyle w:val="ListParagraph"/>
        <w:numPr>
          <w:ilvl w:val="1"/>
          <w:numId w:val="5"/>
        </w:numPr>
        <w:tabs>
          <w:tab w:val="left" w:pos="3384"/>
        </w:tabs>
        <w:spacing w:line="360" w:lineRule="auto"/>
        <w:rPr>
          <w:rFonts w:cstheme="minorHAnsi"/>
          <w:sz w:val="24"/>
          <w:szCs w:val="24"/>
        </w:rPr>
      </w:pPr>
      <w:r>
        <w:rPr>
          <w:rFonts w:cstheme="minorHAnsi"/>
          <w:sz w:val="24"/>
          <w:szCs w:val="24"/>
        </w:rPr>
        <w:t xml:space="preserve">Discuss/ Approve </w:t>
      </w:r>
      <w:r w:rsidR="009378EC">
        <w:rPr>
          <w:rFonts w:cstheme="minorHAnsi"/>
          <w:sz w:val="24"/>
          <w:szCs w:val="24"/>
        </w:rPr>
        <w:t>purchase 4 extrication tool carrying straps</w:t>
      </w:r>
      <w:r>
        <w:rPr>
          <w:rFonts w:cstheme="minorHAnsi"/>
          <w:sz w:val="24"/>
          <w:szCs w:val="24"/>
        </w:rPr>
        <w:t>.</w:t>
      </w:r>
    </w:p>
    <w:p w:rsidR="00FD60A2" w:rsidRDefault="00FD60A2" w:rsidP="00AD17E2">
      <w:pPr>
        <w:pStyle w:val="ListParagraph"/>
        <w:numPr>
          <w:ilvl w:val="1"/>
          <w:numId w:val="5"/>
        </w:numPr>
        <w:tabs>
          <w:tab w:val="left" w:pos="3384"/>
        </w:tabs>
        <w:spacing w:line="360" w:lineRule="auto"/>
        <w:rPr>
          <w:rFonts w:cstheme="minorHAnsi"/>
          <w:sz w:val="24"/>
          <w:szCs w:val="24"/>
        </w:rPr>
      </w:pPr>
      <w:r>
        <w:rPr>
          <w:rFonts w:cstheme="minorHAnsi"/>
          <w:sz w:val="24"/>
          <w:szCs w:val="24"/>
        </w:rPr>
        <w:t xml:space="preserve">Discuss/ </w:t>
      </w:r>
      <w:r w:rsidR="00C870A8">
        <w:rPr>
          <w:rFonts w:cstheme="minorHAnsi"/>
          <w:sz w:val="24"/>
          <w:szCs w:val="24"/>
        </w:rPr>
        <w:t>approve</w:t>
      </w:r>
      <w:r>
        <w:rPr>
          <w:rFonts w:cstheme="minorHAnsi"/>
          <w:sz w:val="24"/>
          <w:szCs w:val="24"/>
        </w:rPr>
        <w:t xml:space="preserve"> </w:t>
      </w:r>
      <w:r w:rsidR="009378EC">
        <w:rPr>
          <w:rFonts w:cstheme="minorHAnsi"/>
          <w:sz w:val="24"/>
          <w:szCs w:val="24"/>
        </w:rPr>
        <w:t xml:space="preserve">swift water training. </w:t>
      </w:r>
    </w:p>
    <w:p w:rsidR="00C870A8" w:rsidRDefault="00C870A8" w:rsidP="00AD17E2">
      <w:pPr>
        <w:pStyle w:val="ListParagraph"/>
        <w:numPr>
          <w:ilvl w:val="1"/>
          <w:numId w:val="5"/>
        </w:numPr>
        <w:tabs>
          <w:tab w:val="left" w:pos="3384"/>
        </w:tabs>
        <w:spacing w:line="360" w:lineRule="auto"/>
        <w:rPr>
          <w:rFonts w:cstheme="minorHAnsi"/>
          <w:sz w:val="24"/>
          <w:szCs w:val="24"/>
        </w:rPr>
      </w:pPr>
      <w:r>
        <w:rPr>
          <w:rFonts w:cstheme="minorHAnsi"/>
          <w:sz w:val="24"/>
          <w:szCs w:val="24"/>
        </w:rPr>
        <w:t xml:space="preserve">Discuss/ approve purchases </w:t>
      </w:r>
      <w:r w:rsidRPr="00C870A8">
        <w:rPr>
          <w:sz w:val="24"/>
          <w:szCs w:val="24"/>
        </w:rPr>
        <w:t>refrigerator for the training center</w:t>
      </w:r>
    </w:p>
    <w:p w:rsidR="005A6CE1" w:rsidRDefault="005A6CE1" w:rsidP="005A6CE1">
      <w:pPr>
        <w:pStyle w:val="ListParagraph"/>
        <w:numPr>
          <w:ilvl w:val="2"/>
          <w:numId w:val="5"/>
        </w:numPr>
        <w:tabs>
          <w:tab w:val="left" w:pos="3384"/>
        </w:tabs>
        <w:spacing w:line="360" w:lineRule="auto"/>
        <w:rPr>
          <w:rFonts w:cstheme="minorHAnsi"/>
          <w:sz w:val="24"/>
          <w:szCs w:val="24"/>
        </w:rPr>
      </w:pPr>
      <w:r>
        <w:rPr>
          <w:rFonts w:cstheme="minorHAnsi"/>
          <w:sz w:val="24"/>
          <w:szCs w:val="24"/>
        </w:rPr>
        <w:t>Station History</w:t>
      </w:r>
    </w:p>
    <w:p w:rsidR="005A6CE1" w:rsidRPr="00AD17E2" w:rsidRDefault="005A6CE1" w:rsidP="005A6CE1">
      <w:pPr>
        <w:pStyle w:val="ListParagraph"/>
        <w:numPr>
          <w:ilvl w:val="2"/>
          <w:numId w:val="5"/>
        </w:numPr>
        <w:tabs>
          <w:tab w:val="left" w:pos="3384"/>
        </w:tabs>
        <w:spacing w:line="360" w:lineRule="auto"/>
        <w:rPr>
          <w:rFonts w:cstheme="minorHAnsi"/>
          <w:sz w:val="24"/>
          <w:szCs w:val="24"/>
        </w:rPr>
      </w:pPr>
      <w:r>
        <w:rPr>
          <w:rFonts w:cstheme="minorHAnsi"/>
          <w:sz w:val="24"/>
          <w:szCs w:val="24"/>
        </w:rPr>
        <w:t xml:space="preserve">Board Members </w:t>
      </w:r>
    </w:p>
    <w:p w:rsidR="007F64A3" w:rsidRPr="00E40D99" w:rsidRDefault="007F64A3" w:rsidP="00A355A5">
      <w:pPr>
        <w:tabs>
          <w:tab w:val="left" w:pos="3384"/>
        </w:tabs>
        <w:spacing w:line="360" w:lineRule="auto"/>
        <w:rPr>
          <w:sz w:val="20"/>
          <w:szCs w:val="20"/>
        </w:rPr>
      </w:pPr>
      <w:r w:rsidRPr="00E40D99">
        <w:rPr>
          <w:sz w:val="20"/>
          <w:szCs w:val="20"/>
        </w:rPr>
        <w:t>Adjourn</w:t>
      </w:r>
      <w:r w:rsidRPr="00E40D99">
        <w:rPr>
          <w:sz w:val="20"/>
          <w:szCs w:val="20"/>
        </w:rPr>
        <w:tab/>
      </w:r>
    </w:p>
    <w:p w:rsidR="007F64A3" w:rsidRDefault="007F64A3" w:rsidP="007F64A3">
      <w:pPr>
        <w:tabs>
          <w:tab w:val="left" w:pos="3384"/>
        </w:tabs>
      </w:pPr>
      <w:r>
        <w:tab/>
      </w:r>
      <w:r>
        <w:tab/>
      </w:r>
      <w:r>
        <w:tab/>
      </w:r>
      <w:r>
        <w:tab/>
      </w:r>
      <w:r w:rsidR="008106D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2125FB3D-3831-4CEF-8A1C-D181A5A5FE3F}" provid="{00000000-0000-0000-0000-000000000000}" o:suggestedsigner="Matt Dulaney, President" issignatureline="t"/>
          </v:shape>
        </w:pict>
      </w:r>
    </w:p>
    <w:p w:rsidR="00E40D99" w:rsidRDefault="00E40D99" w:rsidP="007F64A3">
      <w:pPr>
        <w:tabs>
          <w:tab w:val="left" w:pos="3384"/>
        </w:tabs>
      </w:pPr>
      <w:r>
        <w:t>Executive Session</w:t>
      </w:r>
    </w:p>
    <w:p w:rsidR="00E40D99" w:rsidRDefault="00E40D99" w:rsidP="00E40D99">
      <w:pPr>
        <w:tabs>
          <w:tab w:val="left" w:pos="3384"/>
        </w:tabs>
        <w:ind w:left="720"/>
      </w:pPr>
      <w:r>
        <w:lastRenderedPageBreak/>
        <w:t>Government Code 551, Subchapter D</w:t>
      </w:r>
    </w:p>
    <w:p w:rsidR="00E40D99" w:rsidRDefault="00E40D99" w:rsidP="00E40D99">
      <w:pPr>
        <w:tabs>
          <w:tab w:val="left" w:pos="3384"/>
        </w:tabs>
        <w:ind w:left="720"/>
      </w:pPr>
      <w:r>
        <w:t>Section 551.071 – Consultation with District’s Attorney regarding possible litigation</w:t>
      </w:r>
    </w:p>
    <w:p w:rsidR="00E40D99" w:rsidRDefault="00E40D99" w:rsidP="00E40D99">
      <w:pPr>
        <w:tabs>
          <w:tab w:val="left" w:pos="3384"/>
        </w:tabs>
        <w:ind w:left="720"/>
      </w:pPr>
      <w:r>
        <w:t>Section 551.072 – Deliberation about real property</w:t>
      </w:r>
    </w:p>
    <w:p w:rsidR="00E40D99" w:rsidRDefault="00E40D99" w:rsidP="00E40D99">
      <w:pPr>
        <w:tabs>
          <w:tab w:val="left" w:pos="3384"/>
        </w:tabs>
        <w:ind w:left="720"/>
      </w:pPr>
      <w:r>
        <w:t>Section 551.074 – Matters of Personnel</w:t>
      </w:r>
    </w:p>
    <w:p w:rsidR="00E40D99" w:rsidRDefault="00E40D99" w:rsidP="00E40D99">
      <w:pPr>
        <w:tabs>
          <w:tab w:val="left" w:pos="3384"/>
        </w:tabs>
        <w:ind w:left="720"/>
      </w:pPr>
      <w:r>
        <w:t xml:space="preserve">Section 551.076 – To Deliberate the Deployment or Specific occasions for implementation of security personnel or devices. </w:t>
      </w:r>
    </w:p>
    <w:p w:rsidR="00E40D99" w:rsidRDefault="00E40D99" w:rsidP="00E40D99">
      <w:pPr>
        <w:tabs>
          <w:tab w:val="left" w:pos="3384"/>
        </w:tabs>
        <w:ind w:left="720"/>
      </w:pPr>
    </w:p>
    <w:p w:rsidR="00E40D99" w:rsidRPr="000801EB" w:rsidRDefault="00E40D99" w:rsidP="00E40D99">
      <w:pPr>
        <w:tabs>
          <w:tab w:val="left" w:pos="3384"/>
        </w:tabs>
        <w:rPr>
          <w:rFonts w:cstheme="minorHAnsi"/>
          <w:sz w:val="18"/>
          <w:szCs w:val="18"/>
        </w:rPr>
      </w:pPr>
      <w:r w:rsidRPr="000801EB">
        <w:rPr>
          <w:sz w:val="18"/>
          <w:szCs w:val="18"/>
        </w:rPr>
        <w:t xml:space="preserve">If, during the course of the meeting covered by this Notice, the Board should determine that a closed or executive session of the Board should be held or is required in relation </w:t>
      </w:r>
      <w:r w:rsidR="007C0953" w:rsidRPr="000801EB">
        <w:rPr>
          <w:sz w:val="18"/>
          <w:szCs w:val="18"/>
        </w:rPr>
        <w:t xml:space="preserve">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w:t>
      </w:r>
      <w:r w:rsidR="007C0953" w:rsidRPr="000801EB">
        <w:rPr>
          <w:rFonts w:ascii="Courier New" w:hAnsi="Courier New" w:cs="Courier New"/>
          <w:sz w:val="18"/>
          <w:szCs w:val="18"/>
        </w:rPr>
        <w:t>§</w:t>
      </w:r>
      <w:r w:rsidR="000801EB" w:rsidRPr="000801EB">
        <w:rPr>
          <w:sz w:val="18"/>
          <w:szCs w:val="18"/>
        </w:rPr>
        <w:t xml:space="preserve">551.071-551.084 of the Texas Government Code and the Texas Open Meetings Act, but not limited to, </w:t>
      </w:r>
      <w:r w:rsidR="000801EB" w:rsidRPr="000801EB">
        <w:rPr>
          <w:rFonts w:ascii="Courier New" w:hAnsi="Courier New" w:cs="Courier New"/>
          <w:sz w:val="18"/>
          <w:szCs w:val="18"/>
        </w:rPr>
        <w:t>§</w:t>
      </w:r>
      <w:r w:rsidR="000801EB" w:rsidRPr="000801EB">
        <w:rPr>
          <w:rFonts w:cstheme="minorHAnsi"/>
          <w:sz w:val="18"/>
          <w:szCs w:val="18"/>
        </w:rPr>
        <w:t xml:space="preserve">551.071 – for the purpose of a private consultation with the Board’s attorney on any or all subjects or matters authorized be law. </w:t>
      </w:r>
    </w:p>
    <w:sectPr w:rsidR="00E40D99" w:rsidRPr="000801EB" w:rsidSect="00CC3F3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019" w:rsidRDefault="00483019" w:rsidP="00D0134D">
      <w:pPr>
        <w:spacing w:after="0" w:line="240" w:lineRule="auto"/>
      </w:pPr>
      <w:r>
        <w:separator/>
      </w:r>
    </w:p>
  </w:endnote>
  <w:endnote w:type="continuationSeparator" w:id="0">
    <w:p w:rsidR="00483019" w:rsidRDefault="00483019" w:rsidP="00D01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019" w:rsidRDefault="00483019" w:rsidP="00D0134D">
      <w:pPr>
        <w:spacing w:after="0" w:line="240" w:lineRule="auto"/>
      </w:pPr>
      <w:r>
        <w:separator/>
      </w:r>
    </w:p>
  </w:footnote>
  <w:footnote w:type="continuationSeparator" w:id="0">
    <w:p w:rsidR="00483019" w:rsidRDefault="00483019" w:rsidP="00D01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3B" w:rsidRDefault="00CC3F3B">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04F"/>
    <w:multiLevelType w:val="hybridMultilevel"/>
    <w:tmpl w:val="90768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61E11"/>
    <w:multiLevelType w:val="hybridMultilevel"/>
    <w:tmpl w:val="70503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87F8D"/>
    <w:multiLevelType w:val="hybridMultilevel"/>
    <w:tmpl w:val="B97C393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85F4E"/>
    <w:multiLevelType w:val="hybridMultilevel"/>
    <w:tmpl w:val="1F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201D6"/>
    <w:multiLevelType w:val="hybridMultilevel"/>
    <w:tmpl w:val="553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53401"/>
    <w:multiLevelType w:val="multilevel"/>
    <w:tmpl w:val="63B0BA34"/>
    <w:lvl w:ilvl="0">
      <w:start w:val="2"/>
      <w:numFmt w:val="decimal"/>
      <w:lvlText w:val="%1)"/>
      <w:lvlJc w:val="left"/>
      <w:pPr>
        <w:ind w:left="360" w:hanging="360"/>
      </w:pPr>
      <w:rPr>
        <w:rFonts w:hint="default"/>
      </w:rPr>
    </w:lvl>
    <w:lvl w:ilvl="1">
      <w:start w:val="2"/>
      <w:numFmt w:val="lowerLetter"/>
      <w:lvlText w:val="%2)"/>
      <w:lvlJc w:val="left"/>
      <w:pPr>
        <w:ind w:left="1530" w:hanging="360"/>
      </w:pPr>
      <w:rPr>
        <w:rFonts w:hint="default"/>
      </w:rPr>
    </w:lvl>
    <w:lvl w:ilvl="2">
      <w:start w:val="1"/>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E178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6E588E"/>
    <w:multiLevelType w:val="hybridMultilevel"/>
    <w:tmpl w:val="10F03D1A"/>
    <w:lvl w:ilvl="0" w:tplc="A20C1ED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D28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C7497F"/>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3C50524"/>
    <w:multiLevelType w:val="hybridMultilevel"/>
    <w:tmpl w:val="CC903B90"/>
    <w:lvl w:ilvl="0" w:tplc="CC0A47C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15F4D"/>
    <w:multiLevelType w:val="hybridMultilevel"/>
    <w:tmpl w:val="95767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B6681"/>
    <w:multiLevelType w:val="multilevel"/>
    <w:tmpl w:val="1DD0FC42"/>
    <w:lvl w:ilvl="0">
      <w:start w:val="2"/>
      <w:numFmt w:val="decimal"/>
      <w:lvlText w:val="%1)"/>
      <w:lvlJc w:val="left"/>
      <w:pPr>
        <w:ind w:left="360" w:hanging="360"/>
      </w:pPr>
      <w:rPr>
        <w:rFonts w:hint="default"/>
      </w:rPr>
    </w:lvl>
    <w:lvl w:ilvl="1">
      <w:start w:val="9"/>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3F26084"/>
    <w:multiLevelType w:val="hybridMultilevel"/>
    <w:tmpl w:val="6D86403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743273CF"/>
    <w:multiLevelType w:val="multilevel"/>
    <w:tmpl w:val="1102B828"/>
    <w:lvl w:ilvl="0">
      <w:start w:val="2"/>
      <w:numFmt w:val="decimal"/>
      <w:lvlText w:val="%1)"/>
      <w:lvlJc w:val="left"/>
      <w:pPr>
        <w:ind w:left="360" w:hanging="360"/>
      </w:pPr>
      <w:rPr>
        <w:rFonts w:hint="default"/>
      </w:rPr>
    </w:lvl>
    <w:lvl w:ilvl="1">
      <w:start w:val="13"/>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47865CE"/>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4"/>
  </w:num>
  <w:num w:numId="4">
    <w:abstractNumId w:val="11"/>
  </w:num>
  <w:num w:numId="5">
    <w:abstractNumId w:val="2"/>
  </w:num>
  <w:num w:numId="6">
    <w:abstractNumId w:val="15"/>
  </w:num>
  <w:num w:numId="7">
    <w:abstractNumId w:val="1"/>
  </w:num>
  <w:num w:numId="8">
    <w:abstractNumId w:val="6"/>
  </w:num>
  <w:num w:numId="9">
    <w:abstractNumId w:val="8"/>
  </w:num>
  <w:num w:numId="10">
    <w:abstractNumId w:val="5"/>
  </w:num>
  <w:num w:numId="11">
    <w:abstractNumId w:val="12"/>
  </w:num>
  <w:num w:numId="12">
    <w:abstractNumId w:val="14"/>
  </w:num>
  <w:num w:numId="13">
    <w:abstractNumId w:val="7"/>
  </w:num>
  <w:num w:numId="14">
    <w:abstractNumId w:val="9"/>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363AFD"/>
    <w:rsid w:val="000801EB"/>
    <w:rsid w:val="000907E8"/>
    <w:rsid w:val="000B2451"/>
    <w:rsid w:val="00130B71"/>
    <w:rsid w:val="0014775A"/>
    <w:rsid w:val="00164025"/>
    <w:rsid w:val="001727E6"/>
    <w:rsid w:val="001837B2"/>
    <w:rsid w:val="00194259"/>
    <w:rsid w:val="00197C51"/>
    <w:rsid w:val="001A1B16"/>
    <w:rsid w:val="001D0588"/>
    <w:rsid w:val="001E0D11"/>
    <w:rsid w:val="001E123E"/>
    <w:rsid w:val="002F7199"/>
    <w:rsid w:val="00320BBB"/>
    <w:rsid w:val="00360244"/>
    <w:rsid w:val="00363AFD"/>
    <w:rsid w:val="003727B7"/>
    <w:rsid w:val="0037798D"/>
    <w:rsid w:val="0041350D"/>
    <w:rsid w:val="00430A4B"/>
    <w:rsid w:val="00444ECE"/>
    <w:rsid w:val="00483019"/>
    <w:rsid w:val="0049795A"/>
    <w:rsid w:val="004B0600"/>
    <w:rsid w:val="00500330"/>
    <w:rsid w:val="00541AE5"/>
    <w:rsid w:val="005950BA"/>
    <w:rsid w:val="00595E01"/>
    <w:rsid w:val="005A479D"/>
    <w:rsid w:val="005A6CE1"/>
    <w:rsid w:val="005D539B"/>
    <w:rsid w:val="005E0ECA"/>
    <w:rsid w:val="005F5619"/>
    <w:rsid w:val="0067515F"/>
    <w:rsid w:val="006753B9"/>
    <w:rsid w:val="00693839"/>
    <w:rsid w:val="006A45F2"/>
    <w:rsid w:val="006B518A"/>
    <w:rsid w:val="00721275"/>
    <w:rsid w:val="007704B8"/>
    <w:rsid w:val="007A3B2A"/>
    <w:rsid w:val="007C0953"/>
    <w:rsid w:val="007F64A3"/>
    <w:rsid w:val="008106DE"/>
    <w:rsid w:val="00844B47"/>
    <w:rsid w:val="0085201B"/>
    <w:rsid w:val="00860406"/>
    <w:rsid w:val="008C27D7"/>
    <w:rsid w:val="00902473"/>
    <w:rsid w:val="00917B24"/>
    <w:rsid w:val="00921DD9"/>
    <w:rsid w:val="00927F5C"/>
    <w:rsid w:val="009378EC"/>
    <w:rsid w:val="00992125"/>
    <w:rsid w:val="009D0D17"/>
    <w:rsid w:val="009F5D5A"/>
    <w:rsid w:val="00A00BAD"/>
    <w:rsid w:val="00A107CE"/>
    <w:rsid w:val="00A355A5"/>
    <w:rsid w:val="00A37366"/>
    <w:rsid w:val="00A92E59"/>
    <w:rsid w:val="00AD17E2"/>
    <w:rsid w:val="00AD26B5"/>
    <w:rsid w:val="00AF4254"/>
    <w:rsid w:val="00B14822"/>
    <w:rsid w:val="00B448FD"/>
    <w:rsid w:val="00B605C2"/>
    <w:rsid w:val="00BA5585"/>
    <w:rsid w:val="00BB0C36"/>
    <w:rsid w:val="00BD37A2"/>
    <w:rsid w:val="00BD65A1"/>
    <w:rsid w:val="00BE1A3E"/>
    <w:rsid w:val="00C03A1D"/>
    <w:rsid w:val="00C213FB"/>
    <w:rsid w:val="00C22AB0"/>
    <w:rsid w:val="00C8099B"/>
    <w:rsid w:val="00C870A8"/>
    <w:rsid w:val="00CA0FAB"/>
    <w:rsid w:val="00CC3F3B"/>
    <w:rsid w:val="00D0134D"/>
    <w:rsid w:val="00D54ED4"/>
    <w:rsid w:val="00D81D1C"/>
    <w:rsid w:val="00DC10B0"/>
    <w:rsid w:val="00E40D99"/>
    <w:rsid w:val="00E6509C"/>
    <w:rsid w:val="00E92725"/>
    <w:rsid w:val="00E96614"/>
    <w:rsid w:val="00ED7D1B"/>
    <w:rsid w:val="00EE7703"/>
    <w:rsid w:val="00F37857"/>
    <w:rsid w:val="00F45FF4"/>
    <w:rsid w:val="00F47DED"/>
    <w:rsid w:val="00F803E7"/>
    <w:rsid w:val="00FD2B37"/>
    <w:rsid w:val="00FD6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D7"/>
  </w:style>
  <w:style w:type="paragraph" w:styleId="Heading1">
    <w:name w:val="heading 1"/>
    <w:basedOn w:val="Normal"/>
    <w:next w:val="Normal"/>
    <w:link w:val="Heading1Char"/>
    <w:uiPriority w:val="9"/>
    <w:qFormat/>
    <w:rsid w:val="008C27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C27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27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27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27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27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27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27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27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A3"/>
    <w:pPr>
      <w:ind w:left="720"/>
      <w:contextualSpacing/>
    </w:pPr>
  </w:style>
  <w:style w:type="paragraph" w:styleId="NoSpacing">
    <w:name w:val="No Spacing"/>
    <w:link w:val="NoSpacingChar"/>
    <w:uiPriority w:val="1"/>
    <w:qFormat/>
    <w:rsid w:val="008C27D7"/>
    <w:pPr>
      <w:spacing w:after="0" w:line="240" w:lineRule="auto"/>
    </w:pPr>
  </w:style>
  <w:style w:type="character" w:customStyle="1" w:styleId="NoSpacingChar">
    <w:name w:val="No Spacing Char"/>
    <w:basedOn w:val="DefaultParagraphFont"/>
    <w:link w:val="NoSpacing"/>
    <w:uiPriority w:val="1"/>
    <w:rsid w:val="008C27D7"/>
  </w:style>
  <w:style w:type="character" w:customStyle="1" w:styleId="Heading1Char">
    <w:name w:val="Heading 1 Char"/>
    <w:basedOn w:val="DefaultParagraphFont"/>
    <w:link w:val="Heading1"/>
    <w:uiPriority w:val="9"/>
    <w:rsid w:val="008C27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C27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27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27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27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27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27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27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27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27D7"/>
    <w:pPr>
      <w:spacing w:line="240" w:lineRule="auto"/>
    </w:pPr>
    <w:rPr>
      <w:b/>
      <w:bCs/>
      <w:smallCaps/>
      <w:color w:val="44546A" w:themeColor="text2"/>
    </w:rPr>
  </w:style>
  <w:style w:type="paragraph" w:styleId="Title">
    <w:name w:val="Title"/>
    <w:basedOn w:val="Normal"/>
    <w:next w:val="Normal"/>
    <w:link w:val="TitleChar"/>
    <w:uiPriority w:val="10"/>
    <w:qFormat/>
    <w:rsid w:val="008C27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C27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C27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27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27D7"/>
    <w:rPr>
      <w:b/>
      <w:bCs/>
    </w:rPr>
  </w:style>
  <w:style w:type="character" w:styleId="Emphasis">
    <w:name w:val="Emphasis"/>
    <w:basedOn w:val="DefaultParagraphFont"/>
    <w:uiPriority w:val="20"/>
    <w:qFormat/>
    <w:rsid w:val="008C27D7"/>
    <w:rPr>
      <w:i/>
      <w:iCs/>
    </w:rPr>
  </w:style>
  <w:style w:type="paragraph" w:styleId="Quote">
    <w:name w:val="Quote"/>
    <w:basedOn w:val="Normal"/>
    <w:next w:val="Normal"/>
    <w:link w:val="QuoteChar"/>
    <w:uiPriority w:val="29"/>
    <w:qFormat/>
    <w:rsid w:val="008C27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27D7"/>
    <w:rPr>
      <w:color w:val="44546A" w:themeColor="text2"/>
      <w:sz w:val="24"/>
      <w:szCs w:val="24"/>
    </w:rPr>
  </w:style>
  <w:style w:type="paragraph" w:styleId="IntenseQuote">
    <w:name w:val="Intense Quote"/>
    <w:basedOn w:val="Normal"/>
    <w:next w:val="Normal"/>
    <w:link w:val="IntenseQuoteChar"/>
    <w:uiPriority w:val="30"/>
    <w:qFormat/>
    <w:rsid w:val="008C27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27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27D7"/>
    <w:rPr>
      <w:i/>
      <w:iCs/>
      <w:color w:val="595959" w:themeColor="text1" w:themeTint="A6"/>
    </w:rPr>
  </w:style>
  <w:style w:type="character" w:styleId="IntenseEmphasis">
    <w:name w:val="Intense Emphasis"/>
    <w:basedOn w:val="DefaultParagraphFont"/>
    <w:uiPriority w:val="21"/>
    <w:qFormat/>
    <w:rsid w:val="008C27D7"/>
    <w:rPr>
      <w:b/>
      <w:bCs/>
      <w:i/>
      <w:iCs/>
    </w:rPr>
  </w:style>
  <w:style w:type="character" w:styleId="SubtleReference">
    <w:name w:val="Subtle Reference"/>
    <w:basedOn w:val="DefaultParagraphFont"/>
    <w:uiPriority w:val="31"/>
    <w:qFormat/>
    <w:rsid w:val="008C27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27D7"/>
    <w:rPr>
      <w:b/>
      <w:bCs/>
      <w:smallCaps/>
      <w:color w:val="44546A" w:themeColor="text2"/>
      <w:u w:val="single"/>
    </w:rPr>
  </w:style>
  <w:style w:type="character" w:styleId="BookTitle">
    <w:name w:val="Book Title"/>
    <w:basedOn w:val="DefaultParagraphFont"/>
    <w:uiPriority w:val="33"/>
    <w:qFormat/>
    <w:rsid w:val="008C27D7"/>
    <w:rPr>
      <w:b/>
      <w:bCs/>
      <w:smallCaps/>
      <w:spacing w:val="10"/>
    </w:rPr>
  </w:style>
  <w:style w:type="paragraph" w:styleId="TOCHeading">
    <w:name w:val="TOC Heading"/>
    <w:basedOn w:val="Heading1"/>
    <w:next w:val="Normal"/>
    <w:uiPriority w:val="39"/>
    <w:semiHidden/>
    <w:unhideWhenUsed/>
    <w:qFormat/>
    <w:rsid w:val="008C27D7"/>
    <w:pPr>
      <w:outlineLvl w:val="9"/>
    </w:pPr>
  </w:style>
  <w:style w:type="paragraph" w:styleId="Header">
    <w:name w:val="header"/>
    <w:basedOn w:val="Normal"/>
    <w:link w:val="HeaderChar"/>
    <w:uiPriority w:val="99"/>
    <w:unhideWhenUsed/>
    <w:rsid w:val="00CC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B"/>
  </w:style>
  <w:style w:type="paragraph" w:styleId="Footer">
    <w:name w:val="footer"/>
    <w:basedOn w:val="Normal"/>
    <w:link w:val="FooterChar"/>
    <w:uiPriority w:val="99"/>
    <w:unhideWhenUsed/>
    <w:rsid w:val="00CC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B"/>
  </w:style>
  <w:style w:type="paragraph" w:styleId="BalloonText">
    <w:name w:val="Balloon Text"/>
    <w:basedOn w:val="Normal"/>
    <w:link w:val="BalloonTextChar"/>
    <w:uiPriority w:val="99"/>
    <w:semiHidden/>
    <w:unhideWhenUsed/>
    <w:rsid w:val="0032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BB"/>
    <w:rPr>
      <w:rFonts w:ascii="Tahoma" w:hAnsi="Tahoma" w:cs="Tahoma"/>
      <w:sz w:val="16"/>
      <w:szCs w:val="16"/>
    </w:rPr>
  </w:style>
  <w:style w:type="character" w:customStyle="1" w:styleId="pg-1ff4">
    <w:name w:val="pg-1ff4"/>
    <w:basedOn w:val="DefaultParagraphFont"/>
    <w:rsid w:val="00DC10B0"/>
  </w:style>
  <w:style w:type="character" w:customStyle="1" w:styleId="a">
    <w:name w:val="_"/>
    <w:basedOn w:val="DefaultParagraphFont"/>
    <w:rsid w:val="00DC10B0"/>
  </w:style>
  <w:style w:type="character" w:customStyle="1" w:styleId="pg-1ff5">
    <w:name w:val="pg-1ff5"/>
    <w:basedOn w:val="DefaultParagraphFont"/>
    <w:rsid w:val="00DC10B0"/>
  </w:style>
  <w:style w:type="character" w:customStyle="1" w:styleId="pg-1fc2">
    <w:name w:val="pg-1fc2"/>
    <w:basedOn w:val="DefaultParagraphFont"/>
    <w:rsid w:val="00DC10B0"/>
  </w:style>
  <w:style w:type="paragraph" w:customStyle="1" w:styleId="yiv6085009301ydp346faea7yiv5519783844msonormal">
    <w:name w:val="yiv6085009301ydp346faea7yiv5519783844msonormal"/>
    <w:basedOn w:val="Normal"/>
    <w:rsid w:val="00360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4455765">
      <w:bodyDiv w:val="1"/>
      <w:marLeft w:val="0"/>
      <w:marRight w:val="0"/>
      <w:marTop w:val="0"/>
      <w:marBottom w:val="0"/>
      <w:divBdr>
        <w:top w:val="none" w:sz="0" w:space="0" w:color="auto"/>
        <w:left w:val="none" w:sz="0" w:space="0" w:color="auto"/>
        <w:bottom w:val="none" w:sz="0" w:space="0" w:color="auto"/>
        <w:right w:val="none" w:sz="0" w:space="0" w:color="auto"/>
      </w:divBdr>
    </w:div>
    <w:div w:id="615716667">
      <w:bodyDiv w:val="1"/>
      <w:marLeft w:val="0"/>
      <w:marRight w:val="0"/>
      <w:marTop w:val="0"/>
      <w:marBottom w:val="0"/>
      <w:divBdr>
        <w:top w:val="none" w:sz="0" w:space="0" w:color="auto"/>
        <w:left w:val="none" w:sz="0" w:space="0" w:color="auto"/>
        <w:bottom w:val="none" w:sz="0" w:space="0" w:color="auto"/>
        <w:right w:val="none" w:sz="0" w:space="0" w:color="auto"/>
      </w:divBdr>
      <w:divsChild>
        <w:div w:id="773865035">
          <w:marLeft w:val="0"/>
          <w:marRight w:val="0"/>
          <w:marTop w:val="0"/>
          <w:marBottom w:val="0"/>
          <w:divBdr>
            <w:top w:val="none" w:sz="0" w:space="0" w:color="auto"/>
            <w:left w:val="none" w:sz="0" w:space="0" w:color="auto"/>
            <w:bottom w:val="none" w:sz="0" w:space="0" w:color="auto"/>
            <w:right w:val="none" w:sz="0" w:space="0" w:color="auto"/>
          </w:divBdr>
        </w:div>
        <w:div w:id="1466923562">
          <w:marLeft w:val="0"/>
          <w:marRight w:val="0"/>
          <w:marTop w:val="0"/>
          <w:marBottom w:val="0"/>
          <w:divBdr>
            <w:top w:val="none" w:sz="0" w:space="0" w:color="auto"/>
            <w:left w:val="none" w:sz="0" w:space="0" w:color="auto"/>
            <w:bottom w:val="none" w:sz="0" w:space="0" w:color="auto"/>
            <w:right w:val="none" w:sz="0" w:space="0" w:color="auto"/>
          </w:divBdr>
        </w:div>
        <w:div w:id="1373535186">
          <w:marLeft w:val="0"/>
          <w:marRight w:val="0"/>
          <w:marTop w:val="0"/>
          <w:marBottom w:val="0"/>
          <w:divBdr>
            <w:top w:val="none" w:sz="0" w:space="0" w:color="auto"/>
            <w:left w:val="none" w:sz="0" w:space="0" w:color="auto"/>
            <w:bottom w:val="none" w:sz="0" w:space="0" w:color="auto"/>
            <w:right w:val="none" w:sz="0" w:space="0" w:color="auto"/>
          </w:divBdr>
        </w:div>
        <w:div w:id="1148862719">
          <w:marLeft w:val="0"/>
          <w:marRight w:val="0"/>
          <w:marTop w:val="0"/>
          <w:marBottom w:val="0"/>
          <w:divBdr>
            <w:top w:val="none" w:sz="0" w:space="0" w:color="auto"/>
            <w:left w:val="none" w:sz="0" w:space="0" w:color="auto"/>
            <w:bottom w:val="none" w:sz="0" w:space="0" w:color="auto"/>
            <w:right w:val="none" w:sz="0" w:space="0" w:color="auto"/>
          </w:divBdr>
        </w:div>
      </w:divsChild>
    </w:div>
    <w:div w:id="1732121057">
      <w:bodyDiv w:val="1"/>
      <w:marLeft w:val="0"/>
      <w:marRight w:val="0"/>
      <w:marTop w:val="0"/>
      <w:marBottom w:val="0"/>
      <w:divBdr>
        <w:top w:val="none" w:sz="0" w:space="0" w:color="auto"/>
        <w:left w:val="none" w:sz="0" w:space="0" w:color="auto"/>
        <w:bottom w:val="none" w:sz="0" w:space="0" w:color="auto"/>
        <w:right w:val="none" w:sz="0" w:space="0" w:color="auto"/>
      </w:divBdr>
    </w:div>
    <w:div w:id="1758357763">
      <w:bodyDiv w:val="1"/>
      <w:marLeft w:val="0"/>
      <w:marRight w:val="0"/>
      <w:marTop w:val="0"/>
      <w:marBottom w:val="0"/>
      <w:divBdr>
        <w:top w:val="none" w:sz="0" w:space="0" w:color="auto"/>
        <w:left w:val="none" w:sz="0" w:space="0" w:color="auto"/>
        <w:bottom w:val="none" w:sz="0" w:space="0" w:color="auto"/>
        <w:right w:val="none" w:sz="0" w:space="0" w:color="auto"/>
      </w:divBdr>
    </w:div>
    <w:div w:id="1838307507">
      <w:bodyDiv w:val="1"/>
      <w:marLeft w:val="0"/>
      <w:marRight w:val="0"/>
      <w:marTop w:val="0"/>
      <w:marBottom w:val="0"/>
      <w:divBdr>
        <w:top w:val="none" w:sz="0" w:space="0" w:color="auto"/>
        <w:left w:val="none" w:sz="0" w:space="0" w:color="auto"/>
        <w:bottom w:val="none" w:sz="0" w:space="0" w:color="auto"/>
        <w:right w:val="none" w:sz="0" w:space="0" w:color="auto"/>
      </w:divBdr>
      <w:divsChild>
        <w:div w:id="1844735109">
          <w:marLeft w:val="0"/>
          <w:marRight w:val="0"/>
          <w:marTop w:val="0"/>
          <w:marBottom w:val="0"/>
          <w:divBdr>
            <w:top w:val="none" w:sz="0" w:space="0" w:color="auto"/>
            <w:left w:val="none" w:sz="0" w:space="0" w:color="auto"/>
            <w:bottom w:val="none" w:sz="0" w:space="0" w:color="auto"/>
            <w:right w:val="none" w:sz="0" w:space="0" w:color="auto"/>
          </w:divBdr>
        </w:div>
        <w:div w:id="1704477885">
          <w:marLeft w:val="0"/>
          <w:marRight w:val="0"/>
          <w:marTop w:val="0"/>
          <w:marBottom w:val="0"/>
          <w:divBdr>
            <w:top w:val="none" w:sz="0" w:space="0" w:color="auto"/>
            <w:left w:val="none" w:sz="0" w:space="0" w:color="auto"/>
            <w:bottom w:val="none" w:sz="0" w:space="0" w:color="auto"/>
            <w:right w:val="none" w:sz="0" w:space="0" w:color="auto"/>
          </w:divBdr>
        </w:div>
        <w:div w:id="839810974">
          <w:marLeft w:val="0"/>
          <w:marRight w:val="0"/>
          <w:marTop w:val="0"/>
          <w:marBottom w:val="0"/>
          <w:divBdr>
            <w:top w:val="none" w:sz="0" w:space="0" w:color="auto"/>
            <w:left w:val="none" w:sz="0" w:space="0" w:color="auto"/>
            <w:bottom w:val="none" w:sz="0" w:space="0" w:color="auto"/>
            <w:right w:val="none" w:sz="0" w:space="0" w:color="auto"/>
          </w:divBdr>
        </w:div>
        <w:div w:id="19101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3741-A00D-4C4B-846E-FF96CC9E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2023-05-05T13:26:00Z</cp:lastPrinted>
  <dcterms:created xsi:type="dcterms:W3CDTF">2023-08-07T13:57:00Z</dcterms:created>
  <dcterms:modified xsi:type="dcterms:W3CDTF">2023-08-07T13:57:00Z</dcterms:modified>
</cp:coreProperties>
</file>