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522292D5" w:rsidR="00F834FC" w:rsidRPr="00446A37" w:rsidRDefault="00B360A0" w:rsidP="00F834FC">
      <w:pPr>
        <w:tabs>
          <w:tab w:val="left" w:pos="3384"/>
        </w:tabs>
        <w:jc w:val="center"/>
        <w:rPr>
          <w:b/>
          <w:bCs/>
          <w:sz w:val="24"/>
          <w:szCs w:val="24"/>
        </w:rPr>
      </w:pPr>
      <w:r>
        <w:rPr>
          <w:b/>
          <w:bCs/>
          <w:sz w:val="24"/>
          <w:szCs w:val="24"/>
        </w:rPr>
        <w:t xml:space="preserve">Minutes for </w:t>
      </w:r>
      <w:r w:rsidR="00AB2D72">
        <w:rPr>
          <w:b/>
          <w:bCs/>
          <w:sz w:val="24"/>
          <w:szCs w:val="24"/>
        </w:rPr>
        <w:t>Regular</w:t>
      </w:r>
      <w:r w:rsidR="00F834FC">
        <w:rPr>
          <w:b/>
          <w:bCs/>
          <w:sz w:val="24"/>
          <w:szCs w:val="24"/>
        </w:rPr>
        <w:t xml:space="preserve"> </w:t>
      </w:r>
      <w:r w:rsidR="00493951">
        <w:rPr>
          <w:b/>
          <w:bCs/>
          <w:sz w:val="24"/>
          <w:szCs w:val="24"/>
        </w:rPr>
        <w:t>M</w:t>
      </w:r>
      <w:r w:rsidR="00F834FC">
        <w:rPr>
          <w:b/>
          <w:bCs/>
          <w:sz w:val="24"/>
          <w:szCs w:val="24"/>
        </w:rPr>
        <w:t>eeting</w:t>
      </w:r>
      <w:r w:rsidR="00925302">
        <w:rPr>
          <w:b/>
          <w:bCs/>
          <w:sz w:val="24"/>
          <w:szCs w:val="24"/>
        </w:rPr>
        <w:t xml:space="preserve">: </w:t>
      </w:r>
      <w:r w:rsidR="002D53D6">
        <w:rPr>
          <w:b/>
          <w:bCs/>
          <w:sz w:val="24"/>
          <w:szCs w:val="24"/>
        </w:rPr>
        <w:t>January 13</w:t>
      </w:r>
      <w:r w:rsidR="005C240B">
        <w:rPr>
          <w:b/>
          <w:bCs/>
          <w:sz w:val="24"/>
          <w:szCs w:val="24"/>
        </w:rPr>
        <w:t>,</w:t>
      </w:r>
      <w:r w:rsidR="00925302">
        <w:rPr>
          <w:b/>
          <w:bCs/>
          <w:sz w:val="24"/>
          <w:szCs w:val="24"/>
        </w:rPr>
        <w:t xml:space="preserve"> </w:t>
      </w:r>
      <w:r w:rsidR="002D53D6">
        <w:rPr>
          <w:b/>
          <w:bCs/>
          <w:sz w:val="24"/>
          <w:szCs w:val="24"/>
        </w:rPr>
        <w:t xml:space="preserve">2026 </w:t>
      </w:r>
      <w:r w:rsidR="00F834FC">
        <w:rPr>
          <w:b/>
          <w:bCs/>
          <w:sz w:val="24"/>
          <w:szCs w:val="24"/>
        </w:rPr>
        <w:t>at</w:t>
      </w:r>
      <w:r w:rsidR="00446A37">
        <w:rPr>
          <w:b/>
          <w:bCs/>
          <w:sz w:val="24"/>
          <w:szCs w:val="24"/>
        </w:rPr>
        <w:t xml:space="preserve"> </w:t>
      </w:r>
      <w:r w:rsidR="002D53D6">
        <w:rPr>
          <w:b/>
          <w:bCs/>
          <w:sz w:val="24"/>
          <w:szCs w:val="24"/>
        </w:rPr>
        <w:t>6:</w:t>
      </w:r>
      <w:r>
        <w:rPr>
          <w:b/>
          <w:bCs/>
          <w:sz w:val="24"/>
          <w:szCs w:val="24"/>
        </w:rPr>
        <w:t>30</w:t>
      </w:r>
      <w:r w:rsidR="002D53D6">
        <w:rPr>
          <w:b/>
          <w:bCs/>
          <w:sz w:val="24"/>
          <w:szCs w:val="24"/>
        </w:rPr>
        <w:t xml:space="preserve"> </w:t>
      </w:r>
      <w:r w:rsidR="00446A37">
        <w:rPr>
          <w:b/>
          <w:bCs/>
          <w:sz w:val="24"/>
          <w:szCs w:val="24"/>
        </w:rPr>
        <w:t>PM</w:t>
      </w:r>
      <w:r w:rsidR="00D83CAA">
        <w:rPr>
          <w:b/>
          <w:bCs/>
          <w:sz w:val="24"/>
          <w:szCs w:val="24"/>
        </w:rPr>
        <w:t xml:space="preserve"> </w:t>
      </w:r>
    </w:p>
    <w:p w14:paraId="3DAF9FA3" w14:textId="77777777" w:rsidR="004F3DD4" w:rsidRDefault="004F3DD4" w:rsidP="00F834FC">
      <w:pPr>
        <w:tabs>
          <w:tab w:val="left" w:pos="3384"/>
        </w:tabs>
        <w:rPr>
          <w:rFonts w:cstheme="minorHAnsi"/>
        </w:rPr>
      </w:pPr>
    </w:p>
    <w:p w14:paraId="488BF95D" w14:textId="01AAD90E"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w:t>
      </w:r>
      <w:r w:rsidR="002D53D6">
        <w:rPr>
          <w:rFonts w:cstheme="minorHAnsi"/>
        </w:rPr>
        <w:t xml:space="preserve">, </w:t>
      </w:r>
      <w:r w:rsidR="00860AEC" w:rsidRPr="001D7751">
        <w:rPr>
          <w:rFonts w:cstheme="minorHAnsi"/>
        </w:rPr>
        <w:t>on</w:t>
      </w:r>
      <w:r w:rsidR="00860AEC">
        <w:rPr>
          <w:rFonts w:cstheme="minorHAnsi"/>
        </w:rPr>
        <w:t xml:space="preserve"> </w:t>
      </w:r>
      <w:r w:rsidR="002D53D6">
        <w:rPr>
          <w:rFonts w:cstheme="minorHAnsi"/>
        </w:rPr>
        <w:t xml:space="preserve">Tuesday, January 13, </w:t>
      </w:r>
      <w:r w:rsidR="00057C45">
        <w:rPr>
          <w:rFonts w:cstheme="minorHAnsi"/>
        </w:rPr>
        <w:t>2026,</w:t>
      </w:r>
      <w:r w:rsidR="002F7024">
        <w:rPr>
          <w:rFonts w:cstheme="minorHAnsi"/>
        </w:rPr>
        <w:t xml:space="preserve"> </w:t>
      </w:r>
      <w:r w:rsidR="002D53D6">
        <w:rPr>
          <w:rFonts w:cstheme="minorHAnsi"/>
        </w:rPr>
        <w:t xml:space="preserve">will hold a 6:30 </w:t>
      </w:r>
      <w:r w:rsidR="00860AEC" w:rsidRPr="001D7751">
        <w:rPr>
          <w:rFonts w:cstheme="minorHAnsi"/>
        </w:rPr>
        <w:t>PM</w:t>
      </w:r>
      <w:r w:rsidR="002D53D6">
        <w:rPr>
          <w:rFonts w:cstheme="minorHAnsi"/>
        </w:rPr>
        <w:t xml:space="preserve"> meeting</w:t>
      </w:r>
      <w:r w:rsidR="00860AEC">
        <w:rPr>
          <w:rFonts w:cstheme="minorHAnsi"/>
        </w:rPr>
        <w:t xml:space="preserve"> at </w:t>
      </w:r>
      <w:r w:rsidR="00AB2D72">
        <w:rPr>
          <w:rFonts w:cstheme="minorHAnsi"/>
        </w:rPr>
        <w:t>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D45F3A5" w14:textId="77777777" w:rsidR="005165E5" w:rsidRPr="005165E5" w:rsidRDefault="005165E5" w:rsidP="005165E5">
      <w:pPr>
        <w:pStyle w:val="ListParagraph"/>
        <w:rPr>
          <w:rFonts w:cstheme="minorHAnsi"/>
        </w:rPr>
      </w:pPr>
    </w:p>
    <w:p w14:paraId="3CEA4811" w14:textId="16E43DE0" w:rsidR="00CA3357" w:rsidRDefault="00F834FC" w:rsidP="00F834FC">
      <w:pPr>
        <w:pStyle w:val="ListParagraph"/>
        <w:numPr>
          <w:ilvl w:val="0"/>
          <w:numId w:val="2"/>
        </w:numPr>
        <w:rPr>
          <w:rFonts w:cstheme="minorHAnsi"/>
        </w:rPr>
      </w:pPr>
      <w:r w:rsidRPr="00485740">
        <w:rPr>
          <w:rFonts w:cstheme="minorHAnsi"/>
          <w:b/>
          <w:bCs/>
        </w:rPr>
        <w:t>Call to Orde</w:t>
      </w:r>
      <w:r w:rsidR="00A80269">
        <w:rPr>
          <w:rFonts w:cstheme="minorHAnsi"/>
          <w:b/>
          <w:bCs/>
        </w:rPr>
        <w:t xml:space="preserve">r: </w:t>
      </w:r>
      <w:r w:rsidR="00BD420E" w:rsidRPr="00BD420E">
        <w:rPr>
          <w:rFonts w:cstheme="minorHAnsi"/>
          <w:b/>
          <w:bCs/>
        </w:rPr>
        <w:t>6:30 PM</w:t>
      </w:r>
      <w:r w:rsidR="00BD420E">
        <w:rPr>
          <w:rFonts w:cstheme="minorHAnsi"/>
          <w:b/>
          <w:bCs/>
        </w:rPr>
        <w:t xml:space="preserve"> </w:t>
      </w:r>
    </w:p>
    <w:p w14:paraId="3E4FFEBF" w14:textId="77777777" w:rsidR="007654CA" w:rsidRDefault="007654CA" w:rsidP="007654CA">
      <w:pPr>
        <w:pStyle w:val="ListParagraph"/>
        <w:rPr>
          <w:rFonts w:cstheme="minorHAnsi"/>
        </w:rPr>
      </w:pPr>
    </w:p>
    <w:p w14:paraId="02DB8181" w14:textId="3EE95099" w:rsidR="00F834FC" w:rsidRPr="00485740" w:rsidRDefault="00F834FC" w:rsidP="00F834FC">
      <w:pPr>
        <w:pStyle w:val="ListParagraph"/>
        <w:numPr>
          <w:ilvl w:val="0"/>
          <w:numId w:val="2"/>
        </w:numPr>
        <w:rPr>
          <w:rFonts w:cstheme="minorHAnsi"/>
          <w:b/>
          <w:bCs/>
        </w:rPr>
      </w:pPr>
      <w:r w:rsidRPr="00485740">
        <w:rPr>
          <w:rFonts w:cstheme="minorHAnsi"/>
          <w:b/>
          <w:bCs/>
        </w:rPr>
        <w:t>Opening Prayer, Pledge of Allegiance, and roll call</w:t>
      </w:r>
      <w:r w:rsidR="00A80269">
        <w:rPr>
          <w:rFonts w:cstheme="minorHAnsi"/>
          <w:b/>
          <w:bCs/>
        </w:rPr>
        <w:t>:</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4882BC80" w:rsidR="006B74C8" w:rsidRDefault="006B74C8" w:rsidP="00094FCA">
      <w:pPr>
        <w:pStyle w:val="ListParagraph"/>
        <w:numPr>
          <w:ilvl w:val="2"/>
          <w:numId w:val="2"/>
        </w:numPr>
        <w:rPr>
          <w:rFonts w:cstheme="minorHAnsi"/>
        </w:rPr>
      </w:pPr>
      <w:r>
        <w:rPr>
          <w:rFonts w:cstheme="minorHAnsi"/>
        </w:rPr>
        <w:t>Robin Jones- Fire Chief</w:t>
      </w:r>
      <w:r w:rsidR="00BD420E">
        <w:rPr>
          <w:rFonts w:cstheme="minorHAnsi"/>
        </w:rPr>
        <w:t xml:space="preserve">- </w:t>
      </w:r>
      <w:r w:rsidR="00BD420E" w:rsidRPr="00BD420E">
        <w:rPr>
          <w:rFonts w:cstheme="minorHAnsi"/>
          <w:b/>
          <w:bCs/>
        </w:rPr>
        <w:t xml:space="preserve">Present </w:t>
      </w:r>
    </w:p>
    <w:p w14:paraId="0E1157CA" w14:textId="000B3FC8" w:rsidR="00094FCA" w:rsidRDefault="00094FCA" w:rsidP="00094FCA">
      <w:pPr>
        <w:pStyle w:val="ListParagraph"/>
        <w:numPr>
          <w:ilvl w:val="2"/>
          <w:numId w:val="2"/>
        </w:numPr>
        <w:rPr>
          <w:rFonts w:cstheme="minorHAnsi"/>
        </w:rPr>
      </w:pPr>
      <w:r>
        <w:rPr>
          <w:rFonts w:cstheme="minorHAnsi"/>
        </w:rPr>
        <w:t>David Andersen – President</w:t>
      </w:r>
      <w:r w:rsidR="00BD420E">
        <w:rPr>
          <w:rFonts w:cstheme="minorHAnsi"/>
        </w:rPr>
        <w:t xml:space="preserve">- </w:t>
      </w:r>
      <w:r w:rsidR="00BD420E" w:rsidRPr="00BD420E">
        <w:rPr>
          <w:rFonts w:cstheme="minorHAnsi"/>
          <w:b/>
          <w:bCs/>
        </w:rPr>
        <w:t>Present</w:t>
      </w:r>
    </w:p>
    <w:p w14:paraId="4A61A13A" w14:textId="5D268306" w:rsidR="00094FCA" w:rsidRDefault="00094FCA" w:rsidP="00094FCA">
      <w:pPr>
        <w:pStyle w:val="ListParagraph"/>
        <w:numPr>
          <w:ilvl w:val="2"/>
          <w:numId w:val="2"/>
        </w:numPr>
        <w:rPr>
          <w:rFonts w:cstheme="minorHAnsi"/>
        </w:rPr>
      </w:pPr>
      <w:r>
        <w:rPr>
          <w:rFonts w:cstheme="minorHAnsi"/>
        </w:rPr>
        <w:t>Randal Stephens – Vice President</w:t>
      </w:r>
      <w:r w:rsidR="00BD420E">
        <w:rPr>
          <w:rFonts w:cstheme="minorHAnsi"/>
        </w:rPr>
        <w:t xml:space="preserve">- </w:t>
      </w:r>
      <w:r w:rsidR="00BD420E" w:rsidRPr="00BD420E">
        <w:rPr>
          <w:rFonts w:cstheme="minorHAnsi"/>
          <w:b/>
          <w:bCs/>
        </w:rPr>
        <w:t>Present</w:t>
      </w:r>
    </w:p>
    <w:p w14:paraId="1E731B86" w14:textId="60A904EF" w:rsidR="00094FCA" w:rsidRDefault="00094FCA" w:rsidP="00094FCA">
      <w:pPr>
        <w:pStyle w:val="ListParagraph"/>
        <w:numPr>
          <w:ilvl w:val="2"/>
          <w:numId w:val="2"/>
        </w:numPr>
        <w:rPr>
          <w:rFonts w:cstheme="minorHAnsi"/>
        </w:rPr>
      </w:pPr>
      <w:r>
        <w:rPr>
          <w:rFonts w:cstheme="minorHAnsi"/>
        </w:rPr>
        <w:t>Tommy Bartosh – Treasurer</w:t>
      </w:r>
      <w:r w:rsidR="00BD420E">
        <w:rPr>
          <w:rFonts w:cstheme="minorHAnsi"/>
        </w:rPr>
        <w:t xml:space="preserve">- </w:t>
      </w:r>
      <w:r w:rsidR="00BD420E" w:rsidRPr="00BD420E">
        <w:rPr>
          <w:rFonts w:cstheme="minorHAnsi"/>
          <w:b/>
          <w:bCs/>
        </w:rPr>
        <w:t xml:space="preserve">Present </w:t>
      </w:r>
    </w:p>
    <w:p w14:paraId="40F3AD7C" w14:textId="480D68F1"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r w:rsidR="00BD420E">
        <w:rPr>
          <w:rFonts w:cstheme="minorHAnsi"/>
        </w:rPr>
        <w:t xml:space="preserve">- </w:t>
      </w:r>
      <w:r w:rsidR="00BD420E" w:rsidRPr="00BD420E">
        <w:rPr>
          <w:rFonts w:cstheme="minorHAnsi"/>
          <w:b/>
          <w:bCs/>
        </w:rPr>
        <w:t>Present</w:t>
      </w:r>
    </w:p>
    <w:p w14:paraId="1BB23EC1" w14:textId="3838DA87" w:rsidR="00A61E81" w:rsidRPr="00EE1A4E" w:rsidRDefault="00094FCA" w:rsidP="00EE1A4E">
      <w:pPr>
        <w:pStyle w:val="ListParagraph"/>
        <w:numPr>
          <w:ilvl w:val="2"/>
          <w:numId w:val="2"/>
        </w:numPr>
        <w:rPr>
          <w:rFonts w:cstheme="minorHAnsi"/>
        </w:rPr>
      </w:pPr>
      <w:r>
        <w:rPr>
          <w:rFonts w:cstheme="minorHAnsi"/>
        </w:rPr>
        <w:t>Joe Clark – Secretary</w:t>
      </w:r>
      <w:r w:rsidR="00BD420E">
        <w:rPr>
          <w:rFonts w:cstheme="minorHAnsi"/>
        </w:rPr>
        <w:t xml:space="preserve">- </w:t>
      </w:r>
      <w:r w:rsidR="00BD420E" w:rsidRPr="00BD420E">
        <w:rPr>
          <w:rFonts w:cstheme="minorHAnsi"/>
          <w:b/>
          <w:bCs/>
        </w:rPr>
        <w:t>Present</w:t>
      </w:r>
      <w:r w:rsidR="00BD420E">
        <w:rPr>
          <w:rFonts w:cstheme="minorHAnsi"/>
        </w:rPr>
        <w:t xml:space="preserve"> </w:t>
      </w:r>
    </w:p>
    <w:p w14:paraId="43401149" w14:textId="54EDC8D5" w:rsidR="006B74C8" w:rsidRPr="00BD420E" w:rsidRDefault="006B74C8" w:rsidP="006B74C8">
      <w:pPr>
        <w:pStyle w:val="ListParagraph"/>
        <w:numPr>
          <w:ilvl w:val="2"/>
          <w:numId w:val="2"/>
        </w:numPr>
        <w:rPr>
          <w:rFonts w:cstheme="minorHAnsi"/>
          <w:b/>
          <w:bCs/>
        </w:rPr>
      </w:pPr>
      <w:r>
        <w:rPr>
          <w:rFonts w:cstheme="minorHAnsi"/>
        </w:rPr>
        <w:t>Attorney-Germer P.L.L.C.</w:t>
      </w:r>
      <w:r w:rsidR="00BD420E">
        <w:rPr>
          <w:rFonts w:cstheme="minorHAnsi"/>
        </w:rPr>
        <w:t xml:space="preserve">- </w:t>
      </w:r>
      <w:r w:rsidR="00BD420E" w:rsidRPr="00BD420E">
        <w:rPr>
          <w:rFonts w:cstheme="minorHAnsi"/>
          <w:b/>
          <w:bCs/>
        </w:rPr>
        <w:t xml:space="preserve">Anna Seale- Present </w:t>
      </w:r>
    </w:p>
    <w:p w14:paraId="19B671A1" w14:textId="7CFA92D7" w:rsidR="008A7ABC" w:rsidRDefault="00F834FC" w:rsidP="008A7ABC">
      <w:pPr>
        <w:pStyle w:val="ListParagraph"/>
        <w:numPr>
          <w:ilvl w:val="1"/>
          <w:numId w:val="2"/>
        </w:numPr>
        <w:rPr>
          <w:rFonts w:cstheme="minorHAnsi"/>
        </w:rPr>
      </w:pPr>
      <w:r w:rsidRPr="00485740">
        <w:rPr>
          <w:rFonts w:cstheme="minorHAnsi"/>
          <w:b/>
          <w:bCs/>
        </w:rPr>
        <w:t>Recognize Visitors</w:t>
      </w:r>
      <w:r w:rsidR="00A80269">
        <w:rPr>
          <w:rFonts w:cstheme="minorHAnsi"/>
          <w:b/>
          <w:bCs/>
        </w:rPr>
        <w:t xml:space="preserve">: </w:t>
      </w:r>
      <w:r w:rsidR="006B74C8">
        <w:rPr>
          <w:rFonts w:cstheme="minorHAnsi"/>
        </w:rPr>
        <w:t>Please see sign-in sheet</w:t>
      </w:r>
    </w:p>
    <w:p w14:paraId="1CC78FE3" w14:textId="77777777" w:rsidR="007654CA" w:rsidRPr="00094FCA" w:rsidRDefault="007654CA" w:rsidP="00007EA1">
      <w:pPr>
        <w:pStyle w:val="ListParagraph"/>
        <w:ind w:left="2160"/>
        <w:rPr>
          <w:rFonts w:cstheme="minorHAnsi"/>
        </w:rPr>
      </w:pPr>
    </w:p>
    <w:p w14:paraId="556C44B0" w14:textId="29296BCF" w:rsidR="008850AA" w:rsidRPr="00BA3459" w:rsidRDefault="00F834FC" w:rsidP="001E79EB">
      <w:pPr>
        <w:pStyle w:val="ListParagraph"/>
        <w:numPr>
          <w:ilvl w:val="0"/>
          <w:numId w:val="2"/>
        </w:numPr>
        <w:rPr>
          <w:rFonts w:cstheme="minorHAnsi"/>
          <w:b/>
          <w:bCs/>
        </w:rPr>
      </w:pPr>
      <w:r w:rsidRPr="00485740">
        <w:rPr>
          <w:rFonts w:cstheme="minorHAnsi"/>
          <w:b/>
          <w:bCs/>
        </w:rPr>
        <w:t>Public Comments</w:t>
      </w:r>
      <w:r w:rsidR="00A80269">
        <w:rPr>
          <w:rFonts w:cstheme="minorHAnsi"/>
          <w:b/>
          <w:bCs/>
        </w:rPr>
        <w:t xml:space="preserve">: </w:t>
      </w:r>
      <w:r w:rsidR="00485740" w:rsidRPr="00094FCA">
        <w:rPr>
          <w:rFonts w:cstheme="minorHAnsi"/>
        </w:rPr>
        <w:t>Limited</w:t>
      </w:r>
      <w:r w:rsidRPr="00094FCA">
        <w:rPr>
          <w:rFonts w:cstheme="minorHAnsi"/>
        </w:rPr>
        <w:t xml:space="preserve"> to 3 minutes; no formal action, discussion, deliberation, or </w:t>
      </w:r>
      <w:r w:rsidR="00A80269" w:rsidRPr="00094FCA">
        <w:rPr>
          <w:rFonts w:cstheme="minorHAnsi"/>
        </w:rPr>
        <w:t>comments</w:t>
      </w:r>
      <w:r w:rsidRPr="00094FCA">
        <w:rPr>
          <w:rFonts w:cstheme="minorHAnsi"/>
        </w:rPr>
        <w:t xml:space="preserve"> will be made by the Board of Commissioners</w:t>
      </w:r>
      <w:r w:rsidR="008121E4">
        <w:rPr>
          <w:rFonts w:cstheme="minorHAnsi"/>
        </w:rPr>
        <w:t>.</w:t>
      </w:r>
      <w:r w:rsidR="00BA3459">
        <w:rPr>
          <w:rFonts w:cstheme="minorHAnsi"/>
        </w:rPr>
        <w:t xml:space="preserve"> </w:t>
      </w:r>
      <w:r w:rsidR="00BA3459" w:rsidRPr="00BA3459">
        <w:rPr>
          <w:rFonts w:cstheme="minorHAnsi"/>
          <w:b/>
          <w:bCs/>
        </w:rPr>
        <w:t xml:space="preserve">No public comments- </w:t>
      </w:r>
    </w:p>
    <w:p w14:paraId="0C52E629" w14:textId="77777777" w:rsidR="007654CA" w:rsidRPr="001E79EB" w:rsidRDefault="007654CA" w:rsidP="007654CA">
      <w:pPr>
        <w:pStyle w:val="ListParagraph"/>
        <w:rPr>
          <w:rFonts w:cstheme="minorHAnsi"/>
        </w:rPr>
      </w:pPr>
    </w:p>
    <w:p w14:paraId="4D5CB5C5" w14:textId="726A63BB" w:rsidR="00F834FC" w:rsidRPr="00656B06" w:rsidRDefault="007E4C3D" w:rsidP="00656B06">
      <w:pPr>
        <w:pStyle w:val="ListParagraph"/>
        <w:numPr>
          <w:ilvl w:val="0"/>
          <w:numId w:val="2"/>
        </w:numPr>
        <w:rPr>
          <w:rFonts w:cstheme="minorHAnsi"/>
        </w:rPr>
      </w:pPr>
      <w:r w:rsidRPr="00485740">
        <w:rPr>
          <w:rFonts w:cstheme="minorHAnsi"/>
          <w:b/>
          <w:bCs/>
        </w:rPr>
        <w:t>Ambulance Report</w:t>
      </w:r>
      <w:r w:rsidR="00A80269">
        <w:rPr>
          <w:rFonts w:cstheme="minorHAnsi"/>
          <w:b/>
          <w:bCs/>
        </w:rPr>
        <w:t>:</w:t>
      </w:r>
      <w:r w:rsidR="006B74C8">
        <w:rPr>
          <w:rFonts w:cstheme="minorHAnsi"/>
        </w:rPr>
        <w:t xml:space="preserve"> Jason Cooper</w:t>
      </w:r>
      <w:r w:rsidR="007654CA">
        <w:rPr>
          <w:rFonts w:cstheme="minorHAnsi"/>
        </w:rPr>
        <w:t>-</w:t>
      </w:r>
      <w:r w:rsidR="006B74C8">
        <w:rPr>
          <w:rFonts w:cstheme="minorHAnsi"/>
        </w:rPr>
        <w:t xml:space="preserve"> Acadian</w:t>
      </w:r>
      <w:r w:rsidR="00656B06">
        <w:rPr>
          <w:rFonts w:cstheme="minorHAnsi"/>
        </w:rPr>
        <w:t xml:space="preserve"> (Please see report.)</w:t>
      </w:r>
      <w:r w:rsidR="0072556A">
        <w:rPr>
          <w:rFonts w:cstheme="minorHAnsi"/>
        </w:rPr>
        <w:t xml:space="preserve"> </w:t>
      </w:r>
      <w:r w:rsidR="0072556A" w:rsidRPr="0072556A">
        <w:rPr>
          <w:rFonts w:cstheme="minorHAnsi"/>
          <w:b/>
          <w:bCs/>
        </w:rPr>
        <w:t>Patient refusals are down but Acadian is still working to bring these down-</w:t>
      </w:r>
      <w:r w:rsidR="0072556A">
        <w:rPr>
          <w:rFonts w:cstheme="minorHAnsi"/>
        </w:rPr>
        <w:t xml:space="preserve"> </w:t>
      </w:r>
    </w:p>
    <w:p w14:paraId="659581B7" w14:textId="77777777" w:rsidR="007654CA" w:rsidRPr="00393EF5" w:rsidRDefault="007654CA" w:rsidP="007654CA">
      <w:pPr>
        <w:pStyle w:val="ListParagraph"/>
        <w:rPr>
          <w:rFonts w:cstheme="minorHAnsi"/>
        </w:rPr>
      </w:pPr>
    </w:p>
    <w:p w14:paraId="24A1C7EE" w14:textId="0B3C4ECE" w:rsidR="00CB5689" w:rsidRPr="00482B61" w:rsidRDefault="007E4C3D" w:rsidP="0060754C">
      <w:pPr>
        <w:pStyle w:val="ListParagraph"/>
        <w:numPr>
          <w:ilvl w:val="0"/>
          <w:numId w:val="2"/>
        </w:numPr>
        <w:rPr>
          <w:rFonts w:cstheme="minorHAnsi"/>
          <w:b/>
          <w:bCs/>
        </w:rPr>
      </w:pPr>
      <w:r w:rsidRPr="00485740">
        <w:rPr>
          <w:rFonts w:cstheme="minorHAnsi"/>
          <w:b/>
          <w:bCs/>
        </w:rPr>
        <w:t>Fire Chief’s Report</w:t>
      </w:r>
      <w:r w:rsidR="00A80269">
        <w:rPr>
          <w:rFonts w:cstheme="minorHAnsi"/>
          <w:b/>
          <w:bCs/>
        </w:rPr>
        <w:t>:</w:t>
      </w:r>
      <w:r w:rsidR="004A358E">
        <w:rPr>
          <w:rFonts w:cstheme="minorHAnsi"/>
        </w:rPr>
        <w:t xml:space="preserve"> Robin Jone</w:t>
      </w:r>
      <w:r w:rsidR="00313B9A">
        <w:rPr>
          <w:rFonts w:cstheme="minorHAnsi"/>
        </w:rPr>
        <w:t xml:space="preserve">s: </w:t>
      </w:r>
      <w:r w:rsidR="00E14761" w:rsidRPr="00ED3E7F">
        <w:rPr>
          <w:rFonts w:cstheme="minorHAnsi"/>
          <w:b/>
          <w:bCs/>
        </w:rPr>
        <w:t>Total r</w:t>
      </w:r>
      <w:r w:rsidR="00F2685E" w:rsidRPr="00ED3E7F">
        <w:rPr>
          <w:rFonts w:cstheme="minorHAnsi"/>
          <w:b/>
          <w:bCs/>
        </w:rPr>
        <w:t xml:space="preserve">uns for </w:t>
      </w:r>
      <w:r w:rsidR="002D096D">
        <w:rPr>
          <w:rFonts w:cstheme="minorHAnsi"/>
          <w:b/>
          <w:bCs/>
        </w:rPr>
        <w:t>December 2025</w:t>
      </w:r>
      <w:r w:rsidR="0062498E">
        <w:rPr>
          <w:rFonts w:cstheme="minorHAnsi"/>
          <w:b/>
          <w:bCs/>
        </w:rPr>
        <w:t>: 10</w:t>
      </w:r>
      <w:r w:rsidR="00057C45">
        <w:rPr>
          <w:rFonts w:cstheme="minorHAnsi"/>
          <w:b/>
          <w:bCs/>
        </w:rPr>
        <w:t>8</w:t>
      </w:r>
      <w:r w:rsidR="0062498E">
        <w:rPr>
          <w:rFonts w:cstheme="minorHAnsi"/>
          <w:b/>
          <w:bCs/>
        </w:rPr>
        <w:t xml:space="preserve"> </w:t>
      </w:r>
      <w:r w:rsidR="00ED3E7F" w:rsidRPr="00ED3E7F">
        <w:rPr>
          <w:rFonts w:cstheme="minorHAnsi"/>
          <w:b/>
          <w:bCs/>
        </w:rPr>
        <w:t>Year</w:t>
      </w:r>
      <w:r w:rsidR="00F2685E" w:rsidRPr="00ED3E7F">
        <w:rPr>
          <w:rFonts w:cstheme="minorHAnsi"/>
          <w:b/>
          <w:bCs/>
        </w:rPr>
        <w:t xml:space="preserve"> to date</w:t>
      </w:r>
      <w:r w:rsidR="0062498E">
        <w:rPr>
          <w:rFonts w:cstheme="minorHAnsi"/>
          <w:b/>
          <w:bCs/>
        </w:rPr>
        <w:t>: 12</w:t>
      </w:r>
      <w:r w:rsidR="00057C45">
        <w:rPr>
          <w:rFonts w:cstheme="minorHAnsi"/>
          <w:b/>
          <w:bCs/>
        </w:rPr>
        <w:t>10</w:t>
      </w:r>
      <w:r w:rsidR="00482B61">
        <w:rPr>
          <w:rFonts w:cstheme="minorHAnsi"/>
          <w:b/>
          <w:bCs/>
        </w:rPr>
        <w:t xml:space="preserve"> </w:t>
      </w:r>
      <w:r w:rsidR="00F2685E" w:rsidRPr="00482B61">
        <w:rPr>
          <w:rFonts w:cstheme="minorHAnsi"/>
          <w:b/>
          <w:bCs/>
        </w:rPr>
        <w:t>Fires</w:t>
      </w:r>
      <w:r w:rsidR="0062498E">
        <w:rPr>
          <w:rFonts w:cstheme="minorHAnsi"/>
          <w:b/>
          <w:bCs/>
        </w:rPr>
        <w:t xml:space="preserve"> 2</w:t>
      </w:r>
      <w:r w:rsidR="00057C45">
        <w:rPr>
          <w:rFonts w:cstheme="minorHAnsi"/>
          <w:b/>
          <w:bCs/>
        </w:rPr>
        <w:t>2</w:t>
      </w:r>
      <w:r w:rsidR="00F30E68" w:rsidRPr="00482B61">
        <w:rPr>
          <w:rFonts w:cstheme="minorHAnsi"/>
          <w:b/>
          <w:bCs/>
        </w:rPr>
        <w:t>,</w:t>
      </w:r>
      <w:r w:rsidR="0060754C" w:rsidRPr="00482B61">
        <w:rPr>
          <w:rFonts w:cstheme="minorHAnsi"/>
          <w:b/>
          <w:bCs/>
        </w:rPr>
        <w:t xml:space="preserve"> </w:t>
      </w:r>
      <w:r w:rsidR="00907A46" w:rsidRPr="00482B61">
        <w:rPr>
          <w:rFonts w:cstheme="minorHAnsi"/>
          <w:b/>
          <w:bCs/>
        </w:rPr>
        <w:t>Rescue &amp; Emergency/</w:t>
      </w:r>
      <w:r w:rsidR="0060754C" w:rsidRPr="00482B61">
        <w:rPr>
          <w:rFonts w:cstheme="minorHAnsi"/>
          <w:b/>
          <w:bCs/>
        </w:rPr>
        <w:t>Medical</w:t>
      </w:r>
      <w:r w:rsidR="00F30E68" w:rsidRPr="00482B61">
        <w:rPr>
          <w:rFonts w:cstheme="minorHAnsi"/>
          <w:b/>
          <w:bCs/>
        </w:rPr>
        <w:t>-</w:t>
      </w:r>
      <w:r w:rsidR="0062498E">
        <w:rPr>
          <w:rFonts w:cstheme="minorHAnsi"/>
          <w:b/>
          <w:bCs/>
        </w:rPr>
        <w:t xml:space="preserve"> 8</w:t>
      </w:r>
      <w:r w:rsidR="00057C45">
        <w:rPr>
          <w:rFonts w:cstheme="minorHAnsi"/>
          <w:b/>
          <w:bCs/>
        </w:rPr>
        <w:t>3</w:t>
      </w:r>
      <w:r w:rsidR="0062498E" w:rsidRPr="00482B61">
        <w:rPr>
          <w:rFonts w:cstheme="minorHAnsi"/>
          <w:b/>
          <w:bCs/>
        </w:rPr>
        <w:t>,</w:t>
      </w:r>
      <w:r w:rsidR="007B24F3" w:rsidRPr="00482B61">
        <w:rPr>
          <w:rFonts w:cstheme="minorHAnsi"/>
          <w:b/>
          <w:bCs/>
        </w:rPr>
        <w:t xml:space="preserve"> </w:t>
      </w:r>
      <w:r w:rsidR="00907A46" w:rsidRPr="00482B61">
        <w:rPr>
          <w:rFonts w:cstheme="minorHAnsi"/>
          <w:b/>
          <w:bCs/>
        </w:rPr>
        <w:t>Hazardous Condition</w:t>
      </w:r>
      <w:r w:rsidR="00F30E68" w:rsidRPr="00482B61">
        <w:rPr>
          <w:rFonts w:cstheme="minorHAnsi"/>
          <w:b/>
          <w:bCs/>
        </w:rPr>
        <w:t>-</w:t>
      </w:r>
      <w:r w:rsidR="0062498E">
        <w:rPr>
          <w:rFonts w:cstheme="minorHAnsi"/>
          <w:b/>
          <w:bCs/>
        </w:rPr>
        <w:t xml:space="preserve"> 3</w:t>
      </w:r>
      <w:r w:rsidR="00907A46" w:rsidRPr="00482B61">
        <w:rPr>
          <w:rFonts w:cstheme="minorHAnsi"/>
          <w:b/>
          <w:bCs/>
        </w:rPr>
        <w:t xml:space="preserve">, </w:t>
      </w:r>
      <w:r w:rsidR="00E14761" w:rsidRPr="00482B61">
        <w:rPr>
          <w:rFonts w:cstheme="minorHAnsi"/>
          <w:b/>
          <w:bCs/>
        </w:rPr>
        <w:t>Service Call-</w:t>
      </w:r>
      <w:r w:rsidR="0062498E">
        <w:rPr>
          <w:rFonts w:cstheme="minorHAnsi"/>
          <w:b/>
          <w:bCs/>
        </w:rPr>
        <w:t xml:space="preserve"> 0</w:t>
      </w:r>
      <w:r w:rsidR="00A35882" w:rsidRPr="00482B61">
        <w:rPr>
          <w:rFonts w:cstheme="minorHAnsi"/>
          <w:b/>
          <w:bCs/>
        </w:rPr>
        <w:t>,</w:t>
      </w:r>
      <w:r w:rsidR="00E14761" w:rsidRPr="00482B61">
        <w:rPr>
          <w:rFonts w:cstheme="minorHAnsi"/>
          <w:b/>
          <w:bCs/>
        </w:rPr>
        <w:t xml:space="preserve"> False</w:t>
      </w:r>
      <w:r w:rsidR="00907A46" w:rsidRPr="00482B61">
        <w:rPr>
          <w:rFonts w:cstheme="minorHAnsi"/>
          <w:b/>
          <w:bCs/>
        </w:rPr>
        <w:t xml:space="preserve"> </w:t>
      </w:r>
      <w:r w:rsidR="00E14761" w:rsidRPr="00482B61">
        <w:rPr>
          <w:rFonts w:cstheme="minorHAnsi"/>
          <w:b/>
          <w:bCs/>
        </w:rPr>
        <w:t>Alarms</w:t>
      </w:r>
      <w:r w:rsidR="0062498E">
        <w:rPr>
          <w:rFonts w:cstheme="minorHAnsi"/>
          <w:b/>
          <w:bCs/>
        </w:rPr>
        <w:t>- 0</w:t>
      </w:r>
    </w:p>
    <w:p w14:paraId="514B3266" w14:textId="77777777" w:rsidR="004F3DD4" w:rsidRPr="004F3DD4" w:rsidRDefault="004F3DD4" w:rsidP="004F3DD4">
      <w:pPr>
        <w:pStyle w:val="ListParagraph"/>
        <w:rPr>
          <w:rFonts w:cstheme="minorHAnsi"/>
        </w:rPr>
      </w:pPr>
    </w:p>
    <w:p w14:paraId="22171527" w14:textId="2706F755" w:rsidR="007E4C3D" w:rsidRPr="00485740" w:rsidRDefault="007E4C3D" w:rsidP="007E4C3D">
      <w:pPr>
        <w:pStyle w:val="ListParagraph"/>
        <w:numPr>
          <w:ilvl w:val="0"/>
          <w:numId w:val="2"/>
        </w:numPr>
        <w:rPr>
          <w:rFonts w:cstheme="minorHAnsi"/>
          <w:b/>
          <w:bCs/>
        </w:rPr>
      </w:pPr>
      <w:r w:rsidRPr="00485740">
        <w:rPr>
          <w:rFonts w:cstheme="minorHAnsi"/>
          <w:b/>
          <w:bCs/>
        </w:rPr>
        <w:t xml:space="preserve">Consent </w:t>
      </w:r>
      <w:r w:rsidR="00411583" w:rsidRPr="00485740">
        <w:rPr>
          <w:rFonts w:cstheme="minorHAnsi"/>
          <w:b/>
          <w:bCs/>
        </w:rPr>
        <w:t>Agenda Items:</w:t>
      </w:r>
    </w:p>
    <w:p w14:paraId="7891AAF0" w14:textId="55BE038F" w:rsidR="00832B13" w:rsidRDefault="002B767F" w:rsidP="00832B13">
      <w:pPr>
        <w:pStyle w:val="ListParagraph"/>
        <w:numPr>
          <w:ilvl w:val="1"/>
          <w:numId w:val="2"/>
        </w:numPr>
        <w:rPr>
          <w:rFonts w:cstheme="minorHAnsi"/>
        </w:rPr>
      </w:pPr>
      <w:r>
        <w:rPr>
          <w:rFonts w:cstheme="minorHAnsi"/>
        </w:rPr>
        <w:lastRenderedPageBreak/>
        <w:t xml:space="preserve">Approval of </w:t>
      </w:r>
      <w:r w:rsidR="002D096D">
        <w:rPr>
          <w:rFonts w:cstheme="minorHAnsi"/>
        </w:rPr>
        <w:t xml:space="preserve">December </w:t>
      </w:r>
      <w:r w:rsidR="00EA72D7">
        <w:rPr>
          <w:rFonts w:cstheme="minorHAnsi"/>
        </w:rPr>
        <w:t>2025</w:t>
      </w:r>
      <w:r>
        <w:rPr>
          <w:rFonts w:cstheme="minorHAnsi"/>
        </w:rPr>
        <w:t xml:space="preserve"> meeting minute</w:t>
      </w:r>
      <w:r w:rsidR="00EA72D7">
        <w:rPr>
          <w:rFonts w:cstheme="minorHAnsi"/>
        </w:rPr>
        <w:t>s</w:t>
      </w:r>
      <w:r w:rsidR="00ED3E7F">
        <w:rPr>
          <w:rFonts w:cstheme="minorHAnsi"/>
        </w:rPr>
        <w:t>-</w:t>
      </w:r>
      <w:r w:rsidR="0072556A">
        <w:rPr>
          <w:rFonts w:cstheme="minorHAnsi"/>
        </w:rPr>
        <w:t xml:space="preserve"> </w:t>
      </w:r>
      <w:r w:rsidR="0072556A" w:rsidRPr="0072556A">
        <w:rPr>
          <w:rFonts w:cstheme="minorHAnsi"/>
          <w:b/>
          <w:bCs/>
        </w:rPr>
        <w:t>Motion made by Joe Clark and seconded by Joe Simpson to approve Decembers Regular Meeting minutes, as well as the budget workshop minutes-</w:t>
      </w:r>
      <w:r w:rsidR="0072556A">
        <w:rPr>
          <w:rFonts w:cstheme="minorHAnsi"/>
        </w:rPr>
        <w:t xml:space="preserve"> </w:t>
      </w:r>
    </w:p>
    <w:p w14:paraId="3D4D8376" w14:textId="1E89FF14" w:rsidR="00153899" w:rsidRPr="00153899" w:rsidRDefault="002B767F" w:rsidP="00153899">
      <w:pPr>
        <w:pStyle w:val="ListParagraph"/>
        <w:numPr>
          <w:ilvl w:val="1"/>
          <w:numId w:val="2"/>
        </w:numPr>
        <w:rPr>
          <w:rFonts w:cstheme="minorHAnsi"/>
        </w:rPr>
      </w:pPr>
      <w:r w:rsidRPr="00832B13">
        <w:rPr>
          <w:rFonts w:cstheme="minorHAnsi"/>
        </w:rPr>
        <w:t>Treasurer’s Report</w:t>
      </w:r>
      <w:r w:rsidR="00EA72D7">
        <w:rPr>
          <w:rFonts w:cstheme="minorHAnsi"/>
        </w:rPr>
        <w:t xml:space="preserve">- </w:t>
      </w:r>
      <w:r w:rsidR="003F1584" w:rsidRPr="00832B13">
        <w:rPr>
          <w:rFonts w:cstheme="minorHAnsi"/>
        </w:rPr>
        <w:t>Tommy Bartosh</w:t>
      </w:r>
      <w:r w:rsidR="00E14761">
        <w:rPr>
          <w:rFonts w:cstheme="minorHAnsi"/>
        </w:rPr>
        <w:t>- Present financial report</w:t>
      </w:r>
      <w:r w:rsidR="00626684">
        <w:rPr>
          <w:rFonts w:cstheme="minorHAnsi"/>
        </w:rPr>
        <w:t xml:space="preserve">s </w:t>
      </w:r>
      <w:r w:rsidR="002D096D">
        <w:rPr>
          <w:rFonts w:cstheme="minorHAnsi"/>
        </w:rPr>
        <w:t xml:space="preserve">for December 2025 </w:t>
      </w:r>
      <w:r w:rsidR="00626684">
        <w:rPr>
          <w:rFonts w:cstheme="minorHAnsi"/>
        </w:rPr>
        <w:t xml:space="preserve">and </w:t>
      </w:r>
      <w:r w:rsidR="004F32E4">
        <w:rPr>
          <w:rFonts w:cstheme="minorHAnsi"/>
        </w:rPr>
        <w:t>allow</w:t>
      </w:r>
      <w:r w:rsidR="00626684">
        <w:rPr>
          <w:rFonts w:cstheme="minorHAnsi"/>
        </w:rPr>
        <w:t xml:space="preserve"> board to re</w:t>
      </w:r>
      <w:r w:rsidR="00043180">
        <w:rPr>
          <w:rFonts w:cstheme="minorHAnsi"/>
        </w:rPr>
        <w:t xml:space="preserve">view </w:t>
      </w:r>
      <w:r w:rsidR="00E14761">
        <w:rPr>
          <w:rFonts w:cstheme="minorHAnsi"/>
        </w:rPr>
        <w:t xml:space="preserve">and </w:t>
      </w:r>
      <w:r w:rsidR="002D096D">
        <w:rPr>
          <w:rFonts w:cstheme="minorHAnsi"/>
        </w:rPr>
        <w:t xml:space="preserve">get further explanation of </w:t>
      </w:r>
      <w:r w:rsidR="00EA72D7">
        <w:rPr>
          <w:rFonts w:cstheme="minorHAnsi"/>
        </w:rPr>
        <w:t>Station’s</w:t>
      </w:r>
      <w:r w:rsidR="00E14761">
        <w:rPr>
          <w:rFonts w:cstheme="minorHAnsi"/>
        </w:rPr>
        <w:t xml:space="preserve"> a</w:t>
      </w:r>
      <w:r w:rsidR="003F1584" w:rsidRPr="00832B13">
        <w:rPr>
          <w:rFonts w:cstheme="minorHAnsi"/>
        </w:rPr>
        <w:t>ccount</w:t>
      </w:r>
      <w:r w:rsidR="00ED3E7F">
        <w:rPr>
          <w:rFonts w:cstheme="minorHAnsi"/>
        </w:rPr>
        <w:t xml:space="preserve"> </w:t>
      </w:r>
      <w:r w:rsidR="003F1584" w:rsidRPr="00832B13">
        <w:rPr>
          <w:rFonts w:cstheme="minorHAnsi"/>
        </w:rPr>
        <w:t>Payable</w:t>
      </w:r>
      <w:r w:rsidR="00ED3E7F">
        <w:rPr>
          <w:rFonts w:cstheme="minorHAnsi"/>
        </w:rPr>
        <w:t>s</w:t>
      </w:r>
      <w:r w:rsidR="00E14761">
        <w:rPr>
          <w:rFonts w:cstheme="minorHAnsi"/>
        </w:rPr>
        <w:t>/</w:t>
      </w:r>
      <w:r w:rsidR="00043180">
        <w:rPr>
          <w:rFonts w:cstheme="minorHAnsi"/>
        </w:rPr>
        <w:t>Receivable</w:t>
      </w:r>
      <w:r w:rsidR="00ED3E7F">
        <w:rPr>
          <w:rFonts w:cstheme="minorHAnsi"/>
        </w:rPr>
        <w:t>s</w:t>
      </w:r>
      <w:r w:rsidR="002D096D">
        <w:rPr>
          <w:rFonts w:cstheme="minorHAnsi"/>
        </w:rPr>
        <w:t xml:space="preserve"> if needed</w:t>
      </w:r>
      <w:r w:rsidR="00043180">
        <w:rPr>
          <w:rFonts w:cstheme="minorHAnsi"/>
        </w:rPr>
        <w:t>:</w:t>
      </w:r>
      <w:r w:rsidR="00AB0FEA" w:rsidRPr="00832B13">
        <w:rPr>
          <w:rFonts w:cstheme="minorHAnsi"/>
        </w:rPr>
        <w:t xml:space="preserve"> Please see report</w:t>
      </w:r>
      <w:r w:rsidR="00A35882">
        <w:rPr>
          <w:rFonts w:cstheme="minorHAnsi"/>
        </w:rPr>
        <w:t>.</w:t>
      </w:r>
      <w:r w:rsidR="0072556A">
        <w:rPr>
          <w:rFonts w:cstheme="minorHAnsi"/>
        </w:rPr>
        <w:t xml:space="preserve"> </w:t>
      </w:r>
      <w:r w:rsidR="0072556A" w:rsidRPr="0072556A">
        <w:rPr>
          <w:rFonts w:cstheme="minorHAnsi"/>
          <w:b/>
          <w:bCs/>
        </w:rPr>
        <w:t xml:space="preserve">Motion made by Joe Clark and seconded by Randal Stephens to approve Treasurers Report of December- </w:t>
      </w:r>
    </w:p>
    <w:p w14:paraId="5A4F9250" w14:textId="77777777" w:rsidR="007654CA" w:rsidRPr="00832B13" w:rsidRDefault="007654CA" w:rsidP="007654CA">
      <w:pPr>
        <w:pStyle w:val="ListParagraph"/>
        <w:ind w:left="1440"/>
        <w:rPr>
          <w:rFonts w:cstheme="minorHAnsi"/>
        </w:rPr>
      </w:pPr>
    </w:p>
    <w:p w14:paraId="7D2BB7D2" w14:textId="08FCDB71" w:rsidR="006D769E" w:rsidRPr="00485740" w:rsidRDefault="00796764" w:rsidP="006D769E">
      <w:pPr>
        <w:pStyle w:val="ListParagraph"/>
        <w:numPr>
          <w:ilvl w:val="0"/>
          <w:numId w:val="2"/>
        </w:numPr>
        <w:rPr>
          <w:rFonts w:cstheme="minorHAnsi"/>
          <w:b/>
          <w:bCs/>
        </w:rPr>
      </w:pPr>
      <w:r w:rsidRPr="00485740">
        <w:rPr>
          <w:rFonts w:cstheme="minorHAnsi"/>
          <w:b/>
          <w:bCs/>
        </w:rPr>
        <w:t>Business</w:t>
      </w:r>
      <w:r w:rsidR="00043180" w:rsidRPr="00485740">
        <w:rPr>
          <w:rFonts w:cstheme="minorHAnsi"/>
          <w:b/>
          <w:bCs/>
        </w:rPr>
        <w:t xml:space="preserve"> Items:</w:t>
      </w:r>
    </w:p>
    <w:p w14:paraId="2F148A59" w14:textId="2306077A"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2F7024">
        <w:rPr>
          <w:rFonts w:cstheme="minorHAnsi"/>
        </w:rPr>
        <w:t>Discuss scheduling dates for a workshop to plan out 2026 plans and goals and evaluate all service contracts.</w:t>
      </w:r>
      <w:r w:rsidR="0072556A">
        <w:rPr>
          <w:rFonts w:cstheme="minorHAnsi"/>
        </w:rPr>
        <w:t xml:space="preserve"> </w:t>
      </w:r>
      <w:r w:rsidR="0072556A" w:rsidRPr="0072556A">
        <w:rPr>
          <w:rFonts w:cstheme="minorHAnsi"/>
          <w:b/>
          <w:bCs/>
        </w:rPr>
        <w:t xml:space="preserve">Board </w:t>
      </w:r>
      <w:r w:rsidR="0072556A">
        <w:rPr>
          <w:rFonts w:cstheme="minorHAnsi"/>
          <w:b/>
          <w:bCs/>
        </w:rPr>
        <w:t>in agreement</w:t>
      </w:r>
      <w:r w:rsidR="0072556A" w:rsidRPr="0072556A">
        <w:rPr>
          <w:rFonts w:cstheme="minorHAnsi"/>
          <w:b/>
          <w:bCs/>
        </w:rPr>
        <w:t xml:space="preserve"> on scheduling </w:t>
      </w:r>
      <w:r w:rsidR="0072556A">
        <w:rPr>
          <w:rFonts w:cstheme="minorHAnsi"/>
          <w:b/>
          <w:bCs/>
        </w:rPr>
        <w:t xml:space="preserve">2026 Goals </w:t>
      </w:r>
      <w:r w:rsidR="0072556A" w:rsidRPr="0072556A">
        <w:rPr>
          <w:rFonts w:cstheme="minorHAnsi"/>
          <w:b/>
          <w:bCs/>
        </w:rPr>
        <w:t xml:space="preserve">Workshop for February 10, 2026 at 4:30 PM- </w:t>
      </w:r>
    </w:p>
    <w:p w14:paraId="05E1B758" w14:textId="77777777" w:rsidR="00810844" w:rsidRPr="0040422B" w:rsidRDefault="00810844" w:rsidP="00FF60FF">
      <w:pPr>
        <w:pStyle w:val="ListParagraph"/>
        <w:ind w:left="1440"/>
        <w:rPr>
          <w:rFonts w:cstheme="minorHAnsi"/>
        </w:rPr>
      </w:pPr>
    </w:p>
    <w:p w14:paraId="29E873A1" w14:textId="6A830033" w:rsidR="008773FB" w:rsidRPr="00485740" w:rsidRDefault="008773FB" w:rsidP="00FD3C2E">
      <w:pPr>
        <w:pStyle w:val="ListParagraph"/>
        <w:numPr>
          <w:ilvl w:val="0"/>
          <w:numId w:val="2"/>
        </w:numPr>
        <w:shd w:val="clear" w:color="auto" w:fill="FFFFFF"/>
        <w:spacing w:line="240" w:lineRule="auto"/>
        <w:rPr>
          <w:rFonts w:ascii="Helvetica" w:eastAsia="Times New Roman" w:hAnsi="Helvetica" w:cs="Helvetica"/>
          <w:b/>
          <w:bCs/>
          <w:color w:val="1D2228"/>
          <w:sz w:val="24"/>
          <w:szCs w:val="24"/>
        </w:rPr>
      </w:pPr>
      <w:r w:rsidRPr="00485740">
        <w:rPr>
          <w:rFonts w:cstheme="minorHAnsi"/>
          <w:b/>
          <w:bCs/>
        </w:rPr>
        <w:t>Action Items</w:t>
      </w:r>
      <w:r w:rsidR="00A80269">
        <w:rPr>
          <w:rFonts w:cstheme="minorHAnsi"/>
          <w:b/>
          <w:bCs/>
        </w:rPr>
        <w:t>:</w:t>
      </w:r>
    </w:p>
    <w:p w14:paraId="5089F70E" w14:textId="0B8A1B0B" w:rsidR="00327899" w:rsidRDefault="000B4BE4" w:rsidP="00327899">
      <w:pPr>
        <w:pStyle w:val="ListParagraph"/>
        <w:numPr>
          <w:ilvl w:val="1"/>
          <w:numId w:val="2"/>
        </w:numPr>
        <w:rPr>
          <w:rFonts w:cstheme="minorHAnsi"/>
        </w:rPr>
      </w:pPr>
      <w:bookmarkStart w:id="0" w:name="_Hlk213316429"/>
      <w:r w:rsidRPr="00043180">
        <w:rPr>
          <w:rFonts w:cstheme="minorHAnsi"/>
        </w:rPr>
        <w:t>Review/ Approve</w:t>
      </w:r>
      <w:r w:rsidR="00336B2D">
        <w:rPr>
          <w:rFonts w:cstheme="minorHAnsi"/>
        </w:rPr>
        <w:t xml:space="preserve">: </w:t>
      </w:r>
      <w:bookmarkEnd w:id="0"/>
      <w:r w:rsidR="00246DC9">
        <w:rPr>
          <w:rFonts w:cstheme="minorHAnsi"/>
        </w:rPr>
        <w:t>Request to purchase a fan with mister</w:t>
      </w:r>
      <w:r w:rsidR="002F7024">
        <w:rPr>
          <w:rFonts w:cstheme="minorHAnsi"/>
        </w:rPr>
        <w:t xml:space="preserve"> </w:t>
      </w:r>
      <w:r w:rsidR="00246DC9">
        <w:rPr>
          <w:rFonts w:cstheme="minorHAnsi"/>
        </w:rPr>
        <w:t>totaling $5385.00</w:t>
      </w:r>
      <w:r w:rsidR="002D58A1">
        <w:rPr>
          <w:rFonts w:cstheme="minorHAnsi"/>
        </w:rPr>
        <w:t xml:space="preserve"> (Grant was awarded to station from VFIS for $5,000, board </w:t>
      </w:r>
      <w:r w:rsidR="00DF5DB5">
        <w:rPr>
          <w:rFonts w:cstheme="minorHAnsi"/>
        </w:rPr>
        <w:t xml:space="preserve">approval needed for the remaining </w:t>
      </w:r>
      <w:r w:rsidR="002D58A1">
        <w:rPr>
          <w:rFonts w:cstheme="minorHAnsi"/>
        </w:rPr>
        <w:t>$385.00.)</w:t>
      </w:r>
      <w:r w:rsidR="0072556A">
        <w:rPr>
          <w:rFonts w:cstheme="minorHAnsi"/>
        </w:rPr>
        <w:t xml:space="preserve"> </w:t>
      </w:r>
      <w:r w:rsidR="0072556A" w:rsidRPr="004E3A01">
        <w:rPr>
          <w:rFonts w:cstheme="minorHAnsi"/>
          <w:b/>
          <w:bCs/>
        </w:rPr>
        <w:t>Motion made by Joe Clark and seconded by Joe Simpson to approve Action Item A: board voted</w:t>
      </w:r>
      <w:r w:rsidR="004E3A01" w:rsidRPr="004E3A01">
        <w:rPr>
          <w:rFonts w:cstheme="minorHAnsi"/>
          <w:b/>
          <w:bCs/>
        </w:rPr>
        <w:t>, unanimously approved-</w:t>
      </w:r>
      <w:r w:rsidR="004E3A01">
        <w:rPr>
          <w:rFonts w:cstheme="minorHAnsi"/>
        </w:rPr>
        <w:t xml:space="preserve"> </w:t>
      </w:r>
    </w:p>
    <w:p w14:paraId="6E51B7A6" w14:textId="661A781F" w:rsidR="00810844" w:rsidRDefault="00763131" w:rsidP="00A80269">
      <w:pPr>
        <w:pStyle w:val="ListParagraph"/>
        <w:numPr>
          <w:ilvl w:val="1"/>
          <w:numId w:val="2"/>
        </w:numPr>
        <w:rPr>
          <w:rFonts w:cstheme="minorHAnsi"/>
        </w:rPr>
      </w:pPr>
      <w:r w:rsidRPr="00043180">
        <w:rPr>
          <w:rFonts w:cstheme="minorHAnsi"/>
        </w:rPr>
        <w:t>Review/ Approve</w:t>
      </w:r>
      <w:r>
        <w:rPr>
          <w:rFonts w:cstheme="minorHAnsi"/>
        </w:rPr>
        <w:t>:</w:t>
      </w:r>
      <w:r w:rsidR="00482B61">
        <w:rPr>
          <w:rFonts w:cstheme="minorHAnsi"/>
        </w:rPr>
        <w:t xml:space="preserve"> </w:t>
      </w:r>
      <w:r w:rsidR="00F74312">
        <w:rPr>
          <w:rFonts w:cstheme="minorHAnsi"/>
        </w:rPr>
        <w:t xml:space="preserve">Request </w:t>
      </w:r>
      <w:r w:rsidR="002F7024">
        <w:rPr>
          <w:rFonts w:cstheme="minorHAnsi"/>
        </w:rPr>
        <w:t>to purchase</w:t>
      </w:r>
      <w:r w:rsidR="00F74312">
        <w:rPr>
          <w:rFonts w:cstheme="minorHAnsi"/>
        </w:rPr>
        <w:t xml:space="preserve"> training</w:t>
      </w:r>
      <w:r w:rsidR="002F7024">
        <w:rPr>
          <w:rFonts w:cstheme="minorHAnsi"/>
        </w:rPr>
        <w:t xml:space="preserve"> </w:t>
      </w:r>
      <w:r w:rsidR="00F74312">
        <w:rPr>
          <w:rFonts w:cstheme="minorHAnsi"/>
        </w:rPr>
        <w:t>aids</w:t>
      </w:r>
      <w:r w:rsidR="002F7024">
        <w:rPr>
          <w:rFonts w:cstheme="minorHAnsi"/>
        </w:rPr>
        <w:t>,</w:t>
      </w:r>
      <w:r w:rsidR="00F74312">
        <w:rPr>
          <w:rFonts w:cstheme="minorHAnsi"/>
        </w:rPr>
        <w:t xml:space="preserve"> </w:t>
      </w:r>
      <w:r w:rsidR="002F7024">
        <w:rPr>
          <w:rFonts w:cstheme="minorHAnsi"/>
        </w:rPr>
        <w:t>including</w:t>
      </w:r>
      <w:r w:rsidR="00F74312">
        <w:rPr>
          <w:rFonts w:cstheme="minorHAnsi"/>
        </w:rPr>
        <w:t xml:space="preserve"> Door prop: $5,900.00 Smoke Machine: $1,920.00 Rescue dummy: $1,600.00 Epson wireless projector: $870.00) Total: $10,290.00</w:t>
      </w:r>
      <w:r w:rsidR="00DF5DB5">
        <w:rPr>
          <w:rFonts w:cstheme="minorHAnsi"/>
        </w:rPr>
        <w:t xml:space="preserve"> (Grant was awarded to station totaling $10,000, board approval needed for the remaining $290.00)</w:t>
      </w:r>
      <w:r w:rsidR="004E3A01">
        <w:rPr>
          <w:rFonts w:cstheme="minorHAnsi"/>
        </w:rPr>
        <w:t xml:space="preserve"> </w:t>
      </w:r>
      <w:r w:rsidR="004E3A01" w:rsidRPr="004E3A01">
        <w:rPr>
          <w:rFonts w:cstheme="minorHAnsi"/>
          <w:b/>
          <w:bCs/>
        </w:rPr>
        <w:t>Motion made by Randal Stephens and seconded by Joe Clark to approve Action Item B: board voted, unanimously approved-</w:t>
      </w:r>
      <w:r w:rsidR="004E3A01">
        <w:rPr>
          <w:rFonts w:cstheme="minorHAnsi"/>
        </w:rPr>
        <w:t xml:space="preserve"> </w:t>
      </w:r>
    </w:p>
    <w:p w14:paraId="5F3B8DEB" w14:textId="1B061CE8" w:rsidR="00F74312" w:rsidRPr="002F7024" w:rsidRDefault="00F74312" w:rsidP="002F7024">
      <w:pPr>
        <w:pStyle w:val="ListParagraph"/>
        <w:numPr>
          <w:ilvl w:val="1"/>
          <w:numId w:val="2"/>
        </w:numPr>
        <w:rPr>
          <w:rFonts w:cstheme="minorHAnsi"/>
        </w:rPr>
      </w:pPr>
      <w:r w:rsidRPr="00043180">
        <w:rPr>
          <w:rFonts w:cstheme="minorHAnsi"/>
        </w:rPr>
        <w:t>Review/ Approve</w:t>
      </w:r>
      <w:r>
        <w:rPr>
          <w:rFonts w:cstheme="minorHAnsi"/>
        </w:rPr>
        <w:t xml:space="preserve">: </w:t>
      </w:r>
      <w:r w:rsidR="002F7024">
        <w:rPr>
          <w:rFonts w:cstheme="minorHAnsi"/>
        </w:rPr>
        <w:t>Request for fire and rescue equipment, including</w:t>
      </w:r>
      <w:r w:rsidRPr="002F7024">
        <w:rPr>
          <w:rFonts w:cstheme="minorHAnsi"/>
        </w:rPr>
        <w:t xml:space="preserve"> TNT spreader, cutter, and ram totaling $33,720.00</w:t>
      </w:r>
      <w:r w:rsidR="00DF5DB5">
        <w:rPr>
          <w:rFonts w:cstheme="minorHAnsi"/>
        </w:rPr>
        <w:t xml:space="preserve"> (Grant was awarded to station totaling $25,000, board approval needed for the remaining $8,720.00)</w:t>
      </w:r>
      <w:r w:rsidR="004E3A01">
        <w:rPr>
          <w:rFonts w:cstheme="minorHAnsi"/>
        </w:rPr>
        <w:t xml:space="preserve"> </w:t>
      </w:r>
      <w:r w:rsidR="004E3A01" w:rsidRPr="004E3A01">
        <w:rPr>
          <w:rFonts w:cstheme="minorHAnsi"/>
          <w:b/>
          <w:bCs/>
        </w:rPr>
        <w:t>Motion made by Joe Clark and seconded by Randal Stephens to approve Action Item C: board voted, unanimously approved-</w:t>
      </w:r>
      <w:r w:rsidR="004E3A01">
        <w:rPr>
          <w:rFonts w:cstheme="minorHAnsi"/>
        </w:rPr>
        <w:t xml:space="preserve"> </w:t>
      </w:r>
    </w:p>
    <w:p w14:paraId="751C7CA0" w14:textId="0C2F303B" w:rsidR="00F74312" w:rsidRDefault="00F74312" w:rsidP="00A80269">
      <w:pPr>
        <w:pStyle w:val="ListParagraph"/>
        <w:numPr>
          <w:ilvl w:val="1"/>
          <w:numId w:val="2"/>
        </w:numPr>
        <w:rPr>
          <w:rFonts w:cstheme="minorHAnsi"/>
        </w:rPr>
      </w:pPr>
      <w:r w:rsidRPr="00043180">
        <w:rPr>
          <w:rFonts w:cstheme="minorHAnsi"/>
        </w:rPr>
        <w:t>Review/ Approve</w:t>
      </w:r>
      <w:r>
        <w:rPr>
          <w:rFonts w:cstheme="minorHAnsi"/>
        </w:rPr>
        <w:t xml:space="preserve">: Chief Jones </w:t>
      </w:r>
      <w:r w:rsidR="00DF5DB5">
        <w:rPr>
          <w:rFonts w:cstheme="minorHAnsi"/>
        </w:rPr>
        <w:t>requesting board approval for</w:t>
      </w:r>
      <w:r>
        <w:rPr>
          <w:rFonts w:cstheme="minorHAnsi"/>
        </w:rPr>
        <w:t xml:space="preserve"> purchase</w:t>
      </w:r>
      <w:r w:rsidR="00DF5DB5">
        <w:rPr>
          <w:rFonts w:cstheme="minorHAnsi"/>
        </w:rPr>
        <w:t xml:space="preserve"> of</w:t>
      </w:r>
      <w:r>
        <w:rPr>
          <w:rFonts w:cstheme="minorHAnsi"/>
        </w:rPr>
        <w:t xml:space="preserve"> 40 particulate masks with neck gaiters for wildland firefighting</w:t>
      </w:r>
      <w:r w:rsidR="00DF5DB5">
        <w:rPr>
          <w:rFonts w:cstheme="minorHAnsi"/>
        </w:rPr>
        <w:t xml:space="preserve">, PPE, </w:t>
      </w:r>
      <w:r>
        <w:rPr>
          <w:rFonts w:cstheme="minorHAnsi"/>
        </w:rPr>
        <w:t>totaling $3198.00</w:t>
      </w:r>
      <w:r w:rsidR="004E3A01">
        <w:rPr>
          <w:rFonts w:cstheme="minorHAnsi"/>
        </w:rPr>
        <w:t xml:space="preserve">. </w:t>
      </w:r>
      <w:r w:rsidR="004E3A01" w:rsidRPr="004E3A01">
        <w:rPr>
          <w:rFonts w:cstheme="minorHAnsi"/>
          <w:b/>
          <w:bCs/>
        </w:rPr>
        <w:t xml:space="preserve">Motion made by Tommy Bartosh and seconded by Joe Simpson to approve Action Item D: board voted, unanimously approved- </w:t>
      </w:r>
    </w:p>
    <w:p w14:paraId="40115459" w14:textId="77777777" w:rsidR="002D096D" w:rsidRPr="002D096D" w:rsidRDefault="002D096D" w:rsidP="002D096D">
      <w:pPr>
        <w:pStyle w:val="ListParagraph"/>
        <w:ind w:left="1440"/>
        <w:rPr>
          <w:rFonts w:cstheme="minorHAnsi"/>
        </w:rPr>
      </w:pPr>
    </w:p>
    <w:p w14:paraId="318B5B49" w14:textId="2AF25E67" w:rsidR="00E45D5C" w:rsidRPr="00485740" w:rsidRDefault="00E45D5C" w:rsidP="00E45D5C">
      <w:pPr>
        <w:pStyle w:val="ListParagraph"/>
        <w:numPr>
          <w:ilvl w:val="0"/>
          <w:numId w:val="2"/>
        </w:numPr>
        <w:rPr>
          <w:rFonts w:cstheme="minorHAnsi"/>
          <w:b/>
          <w:bCs/>
          <w:sz w:val="20"/>
          <w:szCs w:val="20"/>
        </w:rPr>
      </w:pPr>
      <w:r w:rsidRPr="00485740">
        <w:rPr>
          <w:rFonts w:cstheme="minorHAnsi"/>
          <w:b/>
          <w:bCs/>
        </w:rPr>
        <w:t>Executive Session</w:t>
      </w:r>
      <w:r w:rsidR="00A35882">
        <w:rPr>
          <w:rFonts w:cstheme="minorHAnsi"/>
          <w:b/>
          <w:bCs/>
        </w:rPr>
        <w:t xml:space="preserve">: </w:t>
      </w:r>
      <w:r w:rsidR="004E3A01">
        <w:rPr>
          <w:rFonts w:cstheme="minorHAnsi"/>
          <w:b/>
          <w:bCs/>
        </w:rPr>
        <w:t>N/A</w:t>
      </w:r>
    </w:p>
    <w:p w14:paraId="6BBED6BC" w14:textId="77777777" w:rsidR="005D2A9B" w:rsidRDefault="005D2A9B" w:rsidP="00E45D5C">
      <w:pPr>
        <w:rPr>
          <w:rFonts w:cstheme="minorHAnsi"/>
          <w:b/>
          <w:bCs/>
          <w:sz w:val="20"/>
          <w:szCs w:val="20"/>
        </w:rPr>
      </w:pPr>
    </w:p>
    <w:p w14:paraId="7BE10027" w14:textId="471727FA" w:rsidR="001D7751" w:rsidRPr="00E45D5C" w:rsidRDefault="00F834FC" w:rsidP="00E45D5C">
      <w:pPr>
        <w:rPr>
          <w:rFonts w:cstheme="minorHAnsi"/>
          <w:sz w:val="20"/>
          <w:szCs w:val="20"/>
        </w:rPr>
      </w:pPr>
      <w:r w:rsidRPr="00485740">
        <w:rPr>
          <w:rFonts w:cstheme="minorHAnsi"/>
          <w:b/>
          <w:bCs/>
          <w:sz w:val="20"/>
          <w:szCs w:val="20"/>
        </w:rPr>
        <w:t>Adjourn</w:t>
      </w:r>
      <w:r w:rsidR="00A35882">
        <w:rPr>
          <w:rFonts w:cstheme="minorHAnsi"/>
          <w:b/>
          <w:bCs/>
          <w:sz w:val="20"/>
          <w:szCs w:val="20"/>
        </w:rPr>
        <w:t>:</w:t>
      </w:r>
      <w:r w:rsidR="002D0DA2" w:rsidRPr="00E45D5C">
        <w:rPr>
          <w:rFonts w:cstheme="minorHAnsi"/>
          <w:sz w:val="20"/>
          <w:szCs w:val="20"/>
        </w:rPr>
        <w:t xml:space="preserve"> </w:t>
      </w:r>
      <w:r w:rsidR="004E3A01">
        <w:rPr>
          <w:rFonts w:cstheme="minorHAnsi"/>
          <w:sz w:val="20"/>
          <w:szCs w:val="20"/>
        </w:rPr>
        <w:t>7:01 PM</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77916A80" w14:textId="048C53CF" w:rsidR="00312B6E" w:rsidRDefault="00312B6E" w:rsidP="00BA68E2">
      <w:pPr>
        <w:spacing w:after="0"/>
        <w:rPr>
          <w:rFonts w:cstheme="minorHAnsi"/>
          <w:sz w:val="20"/>
          <w:szCs w:val="20"/>
        </w:rPr>
      </w:pPr>
      <w:r>
        <w:rPr>
          <w:rFonts w:cstheme="minorHAnsi"/>
          <w:sz w:val="20"/>
          <w:szCs w:val="20"/>
        </w:rPr>
        <w:t>This is to certify that I,</w:t>
      </w:r>
      <w:r w:rsidR="00E925F6">
        <w:rPr>
          <w:rFonts w:cstheme="minorHAnsi"/>
          <w:sz w:val="20"/>
          <w:szCs w:val="20"/>
        </w:rPr>
        <w:t xml:space="preserve"> </w:t>
      </w:r>
      <w:r w:rsidR="00B87D1C">
        <w:rPr>
          <w:rFonts w:cstheme="minorHAnsi"/>
          <w:sz w:val="20"/>
          <w:szCs w:val="20"/>
        </w:rPr>
        <w:t>Tommy Bartosh</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2D096D">
        <w:rPr>
          <w:rFonts w:cstheme="minorHAnsi"/>
          <w:sz w:val="20"/>
          <w:szCs w:val="20"/>
        </w:rPr>
        <w:t>January 8</w:t>
      </w:r>
      <w:r w:rsidR="001E7991">
        <w:rPr>
          <w:rFonts w:cstheme="minorHAnsi"/>
          <w:sz w:val="20"/>
          <w:szCs w:val="20"/>
        </w:rPr>
        <w:t xml:space="preserve">, </w:t>
      </w:r>
      <w:r w:rsidR="002D096D">
        <w:rPr>
          <w:rFonts w:cstheme="minorHAnsi"/>
          <w:sz w:val="20"/>
          <w:szCs w:val="20"/>
        </w:rPr>
        <w:t>202</w:t>
      </w:r>
      <w:r w:rsidR="002F7024">
        <w:rPr>
          <w:rFonts w:cstheme="minorHAnsi"/>
          <w:sz w:val="20"/>
          <w:szCs w:val="20"/>
        </w:rPr>
        <w:t>6</w:t>
      </w:r>
      <w:r w:rsidR="002D096D">
        <w:rPr>
          <w:rFonts w:cstheme="minorHAnsi"/>
          <w:sz w:val="20"/>
          <w:szCs w:val="20"/>
        </w:rPr>
        <w:t xml:space="preserve"> @ 3:00 PM. </w:t>
      </w:r>
      <w:r>
        <w:rPr>
          <w:rFonts w:cstheme="minorHAnsi"/>
          <w:sz w:val="20"/>
          <w:szCs w:val="20"/>
        </w:rPr>
        <w:t xml:space="preserve">which is also accessible to the public 24 hours a day on the county services district website </w:t>
      </w:r>
      <w:hyperlink r:id="rId9"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lastRenderedPageBreak/>
        <w:t>X</w:t>
      </w:r>
      <w:r>
        <w:rPr>
          <w:rFonts w:cstheme="minorHAnsi"/>
          <w:sz w:val="40"/>
          <w:szCs w:val="40"/>
        </w:rPr>
        <w:t>___________________</w:t>
      </w:r>
    </w:p>
    <w:p w14:paraId="3F8E9485" w14:textId="3F1AC9D8" w:rsidR="005D2A9B" w:rsidRPr="00562C27" w:rsidRDefault="005D2A9B" w:rsidP="005D2A9B">
      <w:pPr>
        <w:spacing w:after="0"/>
        <w:rPr>
          <w:rFonts w:cstheme="minorHAnsi"/>
        </w:rPr>
      </w:pPr>
      <w:r>
        <w:rPr>
          <w:rFonts w:cstheme="minorHAnsi"/>
        </w:rPr>
        <w:t xml:space="preserve">   </w:t>
      </w:r>
      <w:r w:rsidR="002D096D">
        <w:rPr>
          <w:rFonts w:cstheme="minorHAnsi"/>
        </w:rPr>
        <w:t xml:space="preserve"> </w:t>
      </w:r>
      <w:r w:rsidR="00DF5DB5">
        <w:rPr>
          <w:rFonts w:cstheme="minorHAnsi"/>
        </w:rPr>
        <w:t>David Andersen, Board President</w:t>
      </w:r>
    </w:p>
    <w:p w14:paraId="63E1EAD5" w14:textId="77777777" w:rsidR="005D2A9B" w:rsidRDefault="005D2A9B" w:rsidP="00BA68E2">
      <w:pPr>
        <w:spacing w:after="0"/>
        <w:rPr>
          <w:rFonts w:cstheme="minorHAnsi"/>
          <w:sz w:val="40"/>
          <w:szCs w:val="40"/>
        </w:rPr>
      </w:pPr>
    </w:p>
    <w:p w14:paraId="7D0F64B2" w14:textId="77777777" w:rsidR="005D2A9B" w:rsidRPr="00485740" w:rsidRDefault="005D2A9B" w:rsidP="005D2A9B">
      <w:pPr>
        <w:spacing w:after="0"/>
        <w:rPr>
          <w:rFonts w:cstheme="minorHAnsi"/>
          <w:b/>
          <w:bCs/>
          <w:sz w:val="20"/>
          <w:szCs w:val="20"/>
        </w:rPr>
      </w:pPr>
      <w:r w:rsidRPr="00485740">
        <w:rPr>
          <w:rFonts w:cstheme="minorHAnsi"/>
          <w:b/>
          <w:bCs/>
          <w:sz w:val="20"/>
          <w:szCs w:val="20"/>
        </w:rPr>
        <w:t>Notes to the Agenda:</w:t>
      </w:r>
    </w:p>
    <w:p w14:paraId="5297085C"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07288977"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People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6FBE92B7" w14:textId="77777777" w:rsidR="005D2A9B" w:rsidRDefault="005D2A9B" w:rsidP="00BA68E2">
      <w:pPr>
        <w:spacing w:after="0"/>
        <w:rPr>
          <w:rFonts w:cstheme="minorHAnsi"/>
          <w:sz w:val="40"/>
          <w:szCs w:val="40"/>
        </w:rPr>
      </w:pPr>
    </w:p>
    <w:p w14:paraId="699BE611" w14:textId="77777777" w:rsidR="00CF7678" w:rsidRDefault="00CF7678" w:rsidP="00BA68E2">
      <w:pPr>
        <w:spacing w:after="0"/>
        <w:rPr>
          <w:rFonts w:cstheme="minorHAnsi"/>
          <w:b/>
          <w:bCs/>
          <w:sz w:val="20"/>
          <w:szCs w:val="20"/>
        </w:rPr>
      </w:pPr>
    </w:p>
    <w:p w14:paraId="5C4EB1F4" w14:textId="77777777" w:rsidR="00CF7678" w:rsidRDefault="00CF7678" w:rsidP="00BA68E2">
      <w:pPr>
        <w:spacing w:after="0"/>
        <w:rPr>
          <w:rFonts w:cstheme="minorHAnsi"/>
          <w:b/>
          <w:bCs/>
          <w:sz w:val="20"/>
          <w:szCs w:val="20"/>
        </w:rPr>
      </w:pPr>
    </w:p>
    <w:p w14:paraId="6E8E16CD" w14:textId="77777777" w:rsidR="00057C45" w:rsidRDefault="00057C45" w:rsidP="00BA68E2">
      <w:pPr>
        <w:spacing w:after="0"/>
        <w:rPr>
          <w:rFonts w:cstheme="minorHAnsi"/>
          <w:b/>
          <w:bCs/>
          <w:sz w:val="20"/>
          <w:szCs w:val="20"/>
        </w:rPr>
      </w:pPr>
    </w:p>
    <w:p w14:paraId="11998577" w14:textId="77777777" w:rsidR="00057C45" w:rsidRDefault="00057C45" w:rsidP="00BA68E2">
      <w:pPr>
        <w:spacing w:after="0"/>
        <w:rPr>
          <w:rFonts w:cstheme="minorHAnsi"/>
          <w:b/>
          <w:bCs/>
          <w:sz w:val="20"/>
          <w:szCs w:val="20"/>
        </w:rPr>
      </w:pPr>
    </w:p>
    <w:p w14:paraId="61D35ECB" w14:textId="77777777" w:rsidR="00057C45" w:rsidRDefault="00057C45" w:rsidP="00BA68E2">
      <w:pPr>
        <w:spacing w:after="0"/>
        <w:rPr>
          <w:rFonts w:cstheme="minorHAnsi"/>
          <w:b/>
          <w:bCs/>
          <w:sz w:val="20"/>
          <w:szCs w:val="20"/>
        </w:rPr>
      </w:pPr>
    </w:p>
    <w:p w14:paraId="6F6E3A03" w14:textId="49A1DE20" w:rsidR="00E45D5C" w:rsidRPr="00485740" w:rsidRDefault="00F834FC" w:rsidP="00BA68E2">
      <w:pPr>
        <w:spacing w:after="0"/>
        <w:rPr>
          <w:rFonts w:cstheme="minorHAnsi"/>
          <w:b/>
          <w:bCs/>
          <w:sz w:val="20"/>
          <w:szCs w:val="20"/>
        </w:rPr>
      </w:pPr>
      <w:r w:rsidRPr="00485740">
        <w:rPr>
          <w:rFonts w:cstheme="minorHAnsi"/>
          <w:b/>
          <w:bCs/>
          <w:sz w:val="20"/>
          <w:szCs w:val="20"/>
        </w:rPr>
        <w:t>Government Code 551</w:t>
      </w:r>
      <w:r w:rsidR="00BA68E2" w:rsidRPr="00485740">
        <w:rPr>
          <w:rFonts w:cstheme="minorHAnsi"/>
          <w:b/>
          <w:bCs/>
          <w:sz w:val="20"/>
          <w:szCs w:val="20"/>
        </w:rPr>
        <w:t xml:space="preserve">, </w:t>
      </w:r>
      <w:r w:rsidRPr="00485740">
        <w:rPr>
          <w:rFonts w:cstheme="minorHAnsi"/>
          <w:b/>
          <w:bCs/>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C25E" w14:textId="77777777" w:rsidR="00D515DD" w:rsidRDefault="00D515DD" w:rsidP="00E45D5C">
      <w:pPr>
        <w:spacing w:after="0" w:line="240" w:lineRule="auto"/>
      </w:pPr>
      <w:r>
        <w:separator/>
      </w:r>
    </w:p>
  </w:endnote>
  <w:endnote w:type="continuationSeparator" w:id="0">
    <w:p w14:paraId="259A3BE9" w14:textId="77777777" w:rsidR="00D515DD" w:rsidRDefault="00D515DD"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520E" w14:textId="77777777" w:rsidR="00D515DD" w:rsidRDefault="00D515DD" w:rsidP="00E45D5C">
      <w:pPr>
        <w:spacing w:after="0" w:line="240" w:lineRule="auto"/>
      </w:pPr>
      <w:r>
        <w:separator/>
      </w:r>
    </w:p>
  </w:footnote>
  <w:footnote w:type="continuationSeparator" w:id="0">
    <w:p w14:paraId="74389274" w14:textId="77777777" w:rsidR="00D515DD" w:rsidRDefault="00D515DD"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8ECEE7DE"/>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45BA3"/>
    <w:multiLevelType w:val="hybridMultilevel"/>
    <w:tmpl w:val="6F70AE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D71D72"/>
    <w:multiLevelType w:val="hybridMultilevel"/>
    <w:tmpl w:val="806AC7EC"/>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3"/>
  </w:num>
  <w:num w:numId="4" w16cid:durableId="102964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6F1D"/>
    <w:rsid w:val="00007EA1"/>
    <w:rsid w:val="0001369D"/>
    <w:rsid w:val="00031012"/>
    <w:rsid w:val="00032DDE"/>
    <w:rsid w:val="0003525C"/>
    <w:rsid w:val="00043180"/>
    <w:rsid w:val="00057C45"/>
    <w:rsid w:val="000714BC"/>
    <w:rsid w:val="00094FCA"/>
    <w:rsid w:val="000A1013"/>
    <w:rsid w:val="000A5A5A"/>
    <w:rsid w:val="000B4BE4"/>
    <w:rsid w:val="000B6270"/>
    <w:rsid w:val="000C344C"/>
    <w:rsid w:val="000C44AB"/>
    <w:rsid w:val="000F11A5"/>
    <w:rsid w:val="000F3059"/>
    <w:rsid w:val="000F7C67"/>
    <w:rsid w:val="0010405E"/>
    <w:rsid w:val="001043FD"/>
    <w:rsid w:val="00107B88"/>
    <w:rsid w:val="00113695"/>
    <w:rsid w:val="00114D73"/>
    <w:rsid w:val="00116C99"/>
    <w:rsid w:val="00126369"/>
    <w:rsid w:val="001308F3"/>
    <w:rsid w:val="00133DB7"/>
    <w:rsid w:val="00134147"/>
    <w:rsid w:val="00141A63"/>
    <w:rsid w:val="00153899"/>
    <w:rsid w:val="00165BC2"/>
    <w:rsid w:val="001770DF"/>
    <w:rsid w:val="00177DB3"/>
    <w:rsid w:val="00180258"/>
    <w:rsid w:val="001A2CEC"/>
    <w:rsid w:val="001D7751"/>
    <w:rsid w:val="001E1925"/>
    <w:rsid w:val="001E7991"/>
    <w:rsid w:val="001E79EB"/>
    <w:rsid w:val="0021234B"/>
    <w:rsid w:val="002123F2"/>
    <w:rsid w:val="00214CF5"/>
    <w:rsid w:val="002245CD"/>
    <w:rsid w:val="0024256D"/>
    <w:rsid w:val="00246347"/>
    <w:rsid w:val="00246DC9"/>
    <w:rsid w:val="0025662B"/>
    <w:rsid w:val="00261D62"/>
    <w:rsid w:val="00266714"/>
    <w:rsid w:val="00267E27"/>
    <w:rsid w:val="00276946"/>
    <w:rsid w:val="00280F1C"/>
    <w:rsid w:val="00285B17"/>
    <w:rsid w:val="00291D46"/>
    <w:rsid w:val="00297812"/>
    <w:rsid w:val="002A13BA"/>
    <w:rsid w:val="002A1F5F"/>
    <w:rsid w:val="002A43EB"/>
    <w:rsid w:val="002A54C3"/>
    <w:rsid w:val="002B767F"/>
    <w:rsid w:val="002B7E35"/>
    <w:rsid w:val="002C30B4"/>
    <w:rsid w:val="002D096D"/>
    <w:rsid w:val="002D0DA2"/>
    <w:rsid w:val="002D53D6"/>
    <w:rsid w:val="002D58A1"/>
    <w:rsid w:val="002E4FF0"/>
    <w:rsid w:val="002F178F"/>
    <w:rsid w:val="002F1F75"/>
    <w:rsid w:val="002F4DDC"/>
    <w:rsid w:val="002F7024"/>
    <w:rsid w:val="00305A12"/>
    <w:rsid w:val="00306C61"/>
    <w:rsid w:val="00312066"/>
    <w:rsid w:val="0031234F"/>
    <w:rsid w:val="00312B6E"/>
    <w:rsid w:val="0031347D"/>
    <w:rsid w:val="00313B9A"/>
    <w:rsid w:val="00320111"/>
    <w:rsid w:val="00327899"/>
    <w:rsid w:val="00333352"/>
    <w:rsid w:val="00336780"/>
    <w:rsid w:val="00336B2D"/>
    <w:rsid w:val="0034044E"/>
    <w:rsid w:val="003465B1"/>
    <w:rsid w:val="00363578"/>
    <w:rsid w:val="003739CC"/>
    <w:rsid w:val="0037798D"/>
    <w:rsid w:val="00380D6C"/>
    <w:rsid w:val="00390DF4"/>
    <w:rsid w:val="00392ECD"/>
    <w:rsid w:val="00393EF5"/>
    <w:rsid w:val="003A5E07"/>
    <w:rsid w:val="003B205E"/>
    <w:rsid w:val="003C2F7F"/>
    <w:rsid w:val="003C4C10"/>
    <w:rsid w:val="003D50DB"/>
    <w:rsid w:val="003E2365"/>
    <w:rsid w:val="003E4382"/>
    <w:rsid w:val="003F1584"/>
    <w:rsid w:val="003F2CEB"/>
    <w:rsid w:val="00401F74"/>
    <w:rsid w:val="0040422B"/>
    <w:rsid w:val="00411583"/>
    <w:rsid w:val="0042106D"/>
    <w:rsid w:val="00424098"/>
    <w:rsid w:val="004410F3"/>
    <w:rsid w:val="00443796"/>
    <w:rsid w:val="00446A37"/>
    <w:rsid w:val="00453A12"/>
    <w:rsid w:val="0045442E"/>
    <w:rsid w:val="004803E1"/>
    <w:rsid w:val="004826BD"/>
    <w:rsid w:val="00482B61"/>
    <w:rsid w:val="00485740"/>
    <w:rsid w:val="004938B0"/>
    <w:rsid w:val="00493951"/>
    <w:rsid w:val="004A341B"/>
    <w:rsid w:val="004A358E"/>
    <w:rsid w:val="004D1ECA"/>
    <w:rsid w:val="004D4E4F"/>
    <w:rsid w:val="004E3A01"/>
    <w:rsid w:val="004E3B4E"/>
    <w:rsid w:val="004E5646"/>
    <w:rsid w:val="004E5ED7"/>
    <w:rsid w:val="004F32E4"/>
    <w:rsid w:val="004F3DD4"/>
    <w:rsid w:val="004F4896"/>
    <w:rsid w:val="004F6BF8"/>
    <w:rsid w:val="00502795"/>
    <w:rsid w:val="005076CE"/>
    <w:rsid w:val="005165E5"/>
    <w:rsid w:val="00523C51"/>
    <w:rsid w:val="00525A59"/>
    <w:rsid w:val="00526754"/>
    <w:rsid w:val="00526D7F"/>
    <w:rsid w:val="00532118"/>
    <w:rsid w:val="00532D2B"/>
    <w:rsid w:val="00537434"/>
    <w:rsid w:val="00541272"/>
    <w:rsid w:val="0056000D"/>
    <w:rsid w:val="00562C27"/>
    <w:rsid w:val="005820AA"/>
    <w:rsid w:val="00583C59"/>
    <w:rsid w:val="005864CB"/>
    <w:rsid w:val="00593870"/>
    <w:rsid w:val="005A0772"/>
    <w:rsid w:val="005A2D0E"/>
    <w:rsid w:val="005C240B"/>
    <w:rsid w:val="005C3B31"/>
    <w:rsid w:val="005D2A9B"/>
    <w:rsid w:val="005D5A59"/>
    <w:rsid w:val="005E3C65"/>
    <w:rsid w:val="005F7A5A"/>
    <w:rsid w:val="00601E0C"/>
    <w:rsid w:val="0060754C"/>
    <w:rsid w:val="0062498E"/>
    <w:rsid w:val="0062644C"/>
    <w:rsid w:val="00626684"/>
    <w:rsid w:val="00630528"/>
    <w:rsid w:val="00633912"/>
    <w:rsid w:val="00646014"/>
    <w:rsid w:val="00650A47"/>
    <w:rsid w:val="00653029"/>
    <w:rsid w:val="00656B06"/>
    <w:rsid w:val="006768AD"/>
    <w:rsid w:val="00682A4D"/>
    <w:rsid w:val="00684D2C"/>
    <w:rsid w:val="00685593"/>
    <w:rsid w:val="006859D7"/>
    <w:rsid w:val="006934D8"/>
    <w:rsid w:val="006B3BD2"/>
    <w:rsid w:val="006B74C8"/>
    <w:rsid w:val="006B7F78"/>
    <w:rsid w:val="006C1B10"/>
    <w:rsid w:val="006C33A2"/>
    <w:rsid w:val="006C58A2"/>
    <w:rsid w:val="006C59CF"/>
    <w:rsid w:val="006D2C4E"/>
    <w:rsid w:val="006D769E"/>
    <w:rsid w:val="006F4CF9"/>
    <w:rsid w:val="006F5F5F"/>
    <w:rsid w:val="00700D3E"/>
    <w:rsid w:val="00706DBD"/>
    <w:rsid w:val="00711D12"/>
    <w:rsid w:val="0072556A"/>
    <w:rsid w:val="00737558"/>
    <w:rsid w:val="00744862"/>
    <w:rsid w:val="007452B3"/>
    <w:rsid w:val="00746952"/>
    <w:rsid w:val="00757AA1"/>
    <w:rsid w:val="00763131"/>
    <w:rsid w:val="00763859"/>
    <w:rsid w:val="007654CA"/>
    <w:rsid w:val="007672FC"/>
    <w:rsid w:val="00773FCA"/>
    <w:rsid w:val="00774728"/>
    <w:rsid w:val="00775EE9"/>
    <w:rsid w:val="00796764"/>
    <w:rsid w:val="007A76AF"/>
    <w:rsid w:val="007B24F3"/>
    <w:rsid w:val="007B6904"/>
    <w:rsid w:val="007C2D5F"/>
    <w:rsid w:val="007C6A0B"/>
    <w:rsid w:val="007C6C84"/>
    <w:rsid w:val="007C7661"/>
    <w:rsid w:val="007E4C3D"/>
    <w:rsid w:val="00800737"/>
    <w:rsid w:val="00801D3B"/>
    <w:rsid w:val="00802B6F"/>
    <w:rsid w:val="00810844"/>
    <w:rsid w:val="008121E4"/>
    <w:rsid w:val="00832B13"/>
    <w:rsid w:val="00842DCA"/>
    <w:rsid w:val="00853B93"/>
    <w:rsid w:val="00853F1F"/>
    <w:rsid w:val="0085770D"/>
    <w:rsid w:val="0086007D"/>
    <w:rsid w:val="00860AEC"/>
    <w:rsid w:val="0087005E"/>
    <w:rsid w:val="008773FB"/>
    <w:rsid w:val="00883934"/>
    <w:rsid w:val="008850AA"/>
    <w:rsid w:val="0089163E"/>
    <w:rsid w:val="008A04E8"/>
    <w:rsid w:val="008A2844"/>
    <w:rsid w:val="008A7ABC"/>
    <w:rsid w:val="008B65CA"/>
    <w:rsid w:val="008C4340"/>
    <w:rsid w:val="008D3440"/>
    <w:rsid w:val="008D626B"/>
    <w:rsid w:val="008E687D"/>
    <w:rsid w:val="008F4760"/>
    <w:rsid w:val="009001FC"/>
    <w:rsid w:val="009075D4"/>
    <w:rsid w:val="00907A46"/>
    <w:rsid w:val="0091190F"/>
    <w:rsid w:val="0091494F"/>
    <w:rsid w:val="0091609C"/>
    <w:rsid w:val="00925302"/>
    <w:rsid w:val="00931A89"/>
    <w:rsid w:val="009575E4"/>
    <w:rsid w:val="00965442"/>
    <w:rsid w:val="009759D5"/>
    <w:rsid w:val="00977FB7"/>
    <w:rsid w:val="009829F0"/>
    <w:rsid w:val="0098375B"/>
    <w:rsid w:val="00983F9C"/>
    <w:rsid w:val="009861C6"/>
    <w:rsid w:val="00994C1D"/>
    <w:rsid w:val="00995A49"/>
    <w:rsid w:val="009A5D44"/>
    <w:rsid w:val="009C26F9"/>
    <w:rsid w:val="009C401B"/>
    <w:rsid w:val="009C6D40"/>
    <w:rsid w:val="009C6FFB"/>
    <w:rsid w:val="009D50B4"/>
    <w:rsid w:val="009E5D4B"/>
    <w:rsid w:val="009F0AF7"/>
    <w:rsid w:val="009F5AFE"/>
    <w:rsid w:val="00A20BE8"/>
    <w:rsid w:val="00A35882"/>
    <w:rsid w:val="00A42593"/>
    <w:rsid w:val="00A50F3F"/>
    <w:rsid w:val="00A61E81"/>
    <w:rsid w:val="00A63694"/>
    <w:rsid w:val="00A80269"/>
    <w:rsid w:val="00A9130C"/>
    <w:rsid w:val="00AA3BD9"/>
    <w:rsid w:val="00AB0FEA"/>
    <w:rsid w:val="00AB29FC"/>
    <w:rsid w:val="00AB2D72"/>
    <w:rsid w:val="00AC354B"/>
    <w:rsid w:val="00AC6EA6"/>
    <w:rsid w:val="00AD196A"/>
    <w:rsid w:val="00AD3115"/>
    <w:rsid w:val="00AE301E"/>
    <w:rsid w:val="00AE3BE8"/>
    <w:rsid w:val="00AF7FEB"/>
    <w:rsid w:val="00B04280"/>
    <w:rsid w:val="00B071EB"/>
    <w:rsid w:val="00B10F4E"/>
    <w:rsid w:val="00B14820"/>
    <w:rsid w:val="00B334C6"/>
    <w:rsid w:val="00B360A0"/>
    <w:rsid w:val="00B36F2F"/>
    <w:rsid w:val="00B41299"/>
    <w:rsid w:val="00B415CE"/>
    <w:rsid w:val="00B45C7C"/>
    <w:rsid w:val="00B57286"/>
    <w:rsid w:val="00B61B06"/>
    <w:rsid w:val="00B6373F"/>
    <w:rsid w:val="00B66842"/>
    <w:rsid w:val="00B74AA6"/>
    <w:rsid w:val="00B8033B"/>
    <w:rsid w:val="00B86E59"/>
    <w:rsid w:val="00B87D1C"/>
    <w:rsid w:val="00BA3459"/>
    <w:rsid w:val="00BA68E2"/>
    <w:rsid w:val="00BB0061"/>
    <w:rsid w:val="00BB0B04"/>
    <w:rsid w:val="00BB4053"/>
    <w:rsid w:val="00BD1B43"/>
    <w:rsid w:val="00BD420E"/>
    <w:rsid w:val="00BD7515"/>
    <w:rsid w:val="00BE0BE5"/>
    <w:rsid w:val="00BE7B61"/>
    <w:rsid w:val="00BF1DF3"/>
    <w:rsid w:val="00BF5968"/>
    <w:rsid w:val="00C011D7"/>
    <w:rsid w:val="00C0516A"/>
    <w:rsid w:val="00C15614"/>
    <w:rsid w:val="00C221C3"/>
    <w:rsid w:val="00C30A71"/>
    <w:rsid w:val="00C507C2"/>
    <w:rsid w:val="00C5224C"/>
    <w:rsid w:val="00C528C1"/>
    <w:rsid w:val="00C5354F"/>
    <w:rsid w:val="00C634DC"/>
    <w:rsid w:val="00C63B02"/>
    <w:rsid w:val="00C7393A"/>
    <w:rsid w:val="00C82166"/>
    <w:rsid w:val="00C82325"/>
    <w:rsid w:val="00C87EA5"/>
    <w:rsid w:val="00CA0FAB"/>
    <w:rsid w:val="00CA3357"/>
    <w:rsid w:val="00CB0E60"/>
    <w:rsid w:val="00CB2725"/>
    <w:rsid w:val="00CB48B9"/>
    <w:rsid w:val="00CB5689"/>
    <w:rsid w:val="00CB649C"/>
    <w:rsid w:val="00CC3EFD"/>
    <w:rsid w:val="00CC6F81"/>
    <w:rsid w:val="00CD0528"/>
    <w:rsid w:val="00CD09BE"/>
    <w:rsid w:val="00CD23C6"/>
    <w:rsid w:val="00CE0A86"/>
    <w:rsid w:val="00CE1889"/>
    <w:rsid w:val="00CE7579"/>
    <w:rsid w:val="00CF3050"/>
    <w:rsid w:val="00CF3CBF"/>
    <w:rsid w:val="00CF7678"/>
    <w:rsid w:val="00D132A7"/>
    <w:rsid w:val="00D210F4"/>
    <w:rsid w:val="00D2595A"/>
    <w:rsid w:val="00D27D21"/>
    <w:rsid w:val="00D3086A"/>
    <w:rsid w:val="00D32988"/>
    <w:rsid w:val="00D515DD"/>
    <w:rsid w:val="00D55181"/>
    <w:rsid w:val="00D561D0"/>
    <w:rsid w:val="00D61320"/>
    <w:rsid w:val="00D71A75"/>
    <w:rsid w:val="00D80E0B"/>
    <w:rsid w:val="00D83CAA"/>
    <w:rsid w:val="00D85871"/>
    <w:rsid w:val="00D879BA"/>
    <w:rsid w:val="00D934E2"/>
    <w:rsid w:val="00D97F98"/>
    <w:rsid w:val="00DE3E69"/>
    <w:rsid w:val="00DF5DB5"/>
    <w:rsid w:val="00E13D69"/>
    <w:rsid w:val="00E14761"/>
    <w:rsid w:val="00E14F11"/>
    <w:rsid w:val="00E16C64"/>
    <w:rsid w:val="00E207A3"/>
    <w:rsid w:val="00E24727"/>
    <w:rsid w:val="00E25E9D"/>
    <w:rsid w:val="00E2692D"/>
    <w:rsid w:val="00E27AFA"/>
    <w:rsid w:val="00E42ED6"/>
    <w:rsid w:val="00E45D5C"/>
    <w:rsid w:val="00E530AC"/>
    <w:rsid w:val="00E8051F"/>
    <w:rsid w:val="00E9076A"/>
    <w:rsid w:val="00E925F6"/>
    <w:rsid w:val="00E93116"/>
    <w:rsid w:val="00E94F77"/>
    <w:rsid w:val="00EA72D7"/>
    <w:rsid w:val="00EB106A"/>
    <w:rsid w:val="00EB37A7"/>
    <w:rsid w:val="00EB3F90"/>
    <w:rsid w:val="00EC1C76"/>
    <w:rsid w:val="00ED082E"/>
    <w:rsid w:val="00ED3E7F"/>
    <w:rsid w:val="00EE1A4E"/>
    <w:rsid w:val="00EF66D0"/>
    <w:rsid w:val="00EF7775"/>
    <w:rsid w:val="00F05D58"/>
    <w:rsid w:val="00F2105B"/>
    <w:rsid w:val="00F2685E"/>
    <w:rsid w:val="00F30E68"/>
    <w:rsid w:val="00F32D62"/>
    <w:rsid w:val="00F344E9"/>
    <w:rsid w:val="00F43CE3"/>
    <w:rsid w:val="00F54CC9"/>
    <w:rsid w:val="00F74312"/>
    <w:rsid w:val="00F82EB7"/>
    <w:rsid w:val="00F834FC"/>
    <w:rsid w:val="00F83588"/>
    <w:rsid w:val="00F93F87"/>
    <w:rsid w:val="00F957A0"/>
    <w:rsid w:val="00FA1231"/>
    <w:rsid w:val="00FA1649"/>
    <w:rsid w:val="00FA74ED"/>
    <w:rsid w:val="00FB6920"/>
    <w:rsid w:val="00FC1682"/>
    <w:rsid w:val="00FC1A44"/>
    <w:rsid w:val="00FC7A2E"/>
    <w:rsid w:val="00FD12A7"/>
    <w:rsid w:val="00FD3C2E"/>
    <w:rsid w:val="00FE58E4"/>
    <w:rsid w:val="00FE6932"/>
    <w:rsid w:val="00FF1C4A"/>
    <w:rsid w:val="00FF60FF"/>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esd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EF5D-641A-4912-AC3F-B5D993B8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812</Words>
  <Characters>4297</Characters>
  <Application>Microsoft Office Word</Application>
  <DocSecurity>0</DocSecurity>
  <Lines>99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3</cp:revision>
  <cp:lastPrinted>2026-01-08T20:23:00Z</cp:lastPrinted>
  <dcterms:created xsi:type="dcterms:W3CDTF">2026-01-15T16:37:00Z</dcterms:created>
  <dcterms:modified xsi:type="dcterms:W3CDTF">2026-01-15T18:46:00Z</dcterms:modified>
</cp:coreProperties>
</file>