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38"/>
          <w:szCs w:val="38"/>
        </w:rPr>
      </w:pPr>
      <w:r w:rsidDel="00000000" w:rsidR="00000000" w:rsidRPr="00000000">
        <w:rPr>
          <w:sz w:val="38"/>
          <w:szCs w:val="38"/>
          <w:rtl w:val="0"/>
        </w:rPr>
        <w:t xml:space="preserve">KELLER SADDLE CLUB BYLAWS</w:t>
      </w:r>
    </w:p>
    <w:p w:rsidR="00000000" w:rsidDel="00000000" w:rsidP="00000000" w:rsidRDefault="00000000" w:rsidRPr="00000000" w14:paraId="00000002">
      <w:pPr>
        <w:rPr>
          <w:sz w:val="32"/>
          <w:szCs w:val="32"/>
        </w:rPr>
      </w:pPr>
      <w:r w:rsidDel="00000000" w:rsidR="00000000" w:rsidRPr="00000000">
        <w:rPr>
          <w:sz w:val="32"/>
          <w:szCs w:val="32"/>
          <w:rtl w:val="0"/>
        </w:rPr>
        <w:tab/>
      </w:r>
    </w:p>
    <w:p w:rsidR="00000000" w:rsidDel="00000000" w:rsidP="00000000" w:rsidRDefault="00000000" w:rsidRPr="00000000" w14:paraId="00000003">
      <w:pPr>
        <w:rPr>
          <w:sz w:val="32"/>
          <w:szCs w:val="32"/>
        </w:rPr>
      </w:pPr>
      <w:r w:rsidDel="00000000" w:rsidR="00000000" w:rsidRPr="00000000">
        <w:rPr>
          <w:rtl w:val="0"/>
        </w:rPr>
      </w:r>
    </w:p>
    <w:p w:rsidR="00000000" w:rsidDel="00000000" w:rsidP="00000000" w:rsidRDefault="00000000" w:rsidRPr="00000000" w14:paraId="00000004">
      <w:pPr>
        <w:rPr>
          <w:b w:val="1"/>
          <w:bCs w:val="1"/>
        </w:rPr>
      </w:pPr>
      <w:r w:rsidDel="00000000" w:rsidR="00000000" w:rsidRPr="00000000">
        <w:rPr>
          <w:b w:val="1"/>
          <w:bCs w:val="1"/>
          <w:rtl w:val="0"/>
        </w:rPr>
        <w:t xml:space="preserve">ARTICLE I:  BUSINESS</w:t>
      </w:r>
    </w:p>
    <w:p w:rsidR="00000000" w:rsidDel="00000000" w:rsidP="00000000" w:rsidRDefault="00000000" w:rsidRPr="00000000" w14:paraId="00000005">
      <w:pPr>
        <w:rPr>
          <w:sz w:val="20"/>
          <w:szCs w:val="20"/>
        </w:rPr>
      </w:pPr>
      <w:r w:rsidDel="00000000" w:rsidR="00000000" w:rsidRPr="00000000">
        <w:rPr>
          <w:rtl w:val="0"/>
        </w:rPr>
      </w:r>
    </w:p>
    <w:p w:rsidR="00000000" w:rsidDel="00000000" w:rsidP="00000000" w:rsidRDefault="00000000" w:rsidRPr="00000000" w14:paraId="00000006">
      <w:pPr>
        <w:rPr>
          <w:sz w:val="20"/>
          <w:szCs w:val="20"/>
        </w:rPr>
      </w:pPr>
      <w:r w:rsidDel="00000000" w:rsidR="00000000" w:rsidRPr="00000000">
        <w:rPr>
          <w:sz w:val="20"/>
          <w:szCs w:val="20"/>
          <w:rtl w:val="0"/>
        </w:rPr>
        <w:t xml:space="preserve">SECTION 1. The name of the organization shall be “Keller Saddle Club, Inc.”, also known as “Keller Saddle Club” or “KSC” the Club, a Texas non-profit corporation.</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rPr>
          <w:sz w:val="20"/>
          <w:szCs w:val="20"/>
        </w:rPr>
      </w:pPr>
      <w:r w:rsidDel="00000000" w:rsidR="00000000" w:rsidRPr="00000000">
        <w:rPr>
          <w:sz w:val="20"/>
          <w:szCs w:val="20"/>
          <w:rtl w:val="0"/>
        </w:rPr>
        <w:t xml:space="preserve">SECTION 2. Purpose </w:t>
      </w:r>
    </w:p>
    <w:p w:rsidR="00000000" w:rsidDel="00000000" w:rsidP="00000000" w:rsidRDefault="00000000" w:rsidRPr="00000000" w14:paraId="00000009">
      <w:pPr>
        <w:rPr>
          <w:sz w:val="20"/>
          <w:szCs w:val="20"/>
        </w:rPr>
      </w:pPr>
      <w:r w:rsidDel="00000000" w:rsidR="00000000" w:rsidRPr="00000000">
        <w:rPr>
          <w:sz w:val="20"/>
          <w:szCs w:val="20"/>
          <w:rtl w:val="0"/>
        </w:rPr>
        <w:t xml:space="preserve">The purpose of the club shall be for the promotion of horsemanship, sportsmanship, and citizenship In the community of Keller, Texas and surrounding communities.</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rPr>
          <w:sz w:val="20"/>
          <w:szCs w:val="20"/>
        </w:rPr>
      </w:pPr>
      <w:r w:rsidDel="00000000" w:rsidR="00000000" w:rsidRPr="00000000">
        <w:rPr>
          <w:sz w:val="20"/>
          <w:szCs w:val="20"/>
          <w:rtl w:val="0"/>
        </w:rPr>
        <w:t xml:space="preserve">SECTION 3. Motto</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rPr>
          <w:sz w:val="20"/>
          <w:szCs w:val="20"/>
        </w:rPr>
      </w:pPr>
      <w:r w:rsidDel="00000000" w:rsidR="00000000" w:rsidRPr="00000000">
        <w:rPr>
          <w:sz w:val="20"/>
          <w:szCs w:val="20"/>
          <w:rtl w:val="0"/>
        </w:rPr>
        <w:t xml:space="preserve">The motto of the Association shall be “Horsemanship, Sportsmanship, &amp; Citizenship”.</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rPr>
          <w:sz w:val="20"/>
          <w:szCs w:val="20"/>
        </w:rPr>
      </w:pPr>
      <w:r w:rsidDel="00000000" w:rsidR="00000000" w:rsidRPr="00000000">
        <w:rPr>
          <w:sz w:val="20"/>
          <w:szCs w:val="20"/>
          <w:rtl w:val="0"/>
        </w:rPr>
        <w:t xml:space="preserve">SECTION 4. Principal Office</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rPr>
          <w:sz w:val="20"/>
          <w:szCs w:val="20"/>
        </w:rPr>
      </w:pPr>
      <w:r w:rsidDel="00000000" w:rsidR="00000000" w:rsidRPr="00000000">
        <w:rPr>
          <w:sz w:val="20"/>
          <w:szCs w:val="20"/>
          <w:rtl w:val="0"/>
        </w:rPr>
        <w:t xml:space="preserve">The principal place of business for the Club shall be identified and maintained by the Board of Directors and may be changed from time to time as needed. Business of the Club may be carried out at any place determined as convenient and appropriate by the Board of Directors.</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rPr>
          <w:sz w:val="20"/>
          <w:szCs w:val="20"/>
        </w:rPr>
      </w:pPr>
      <w:r w:rsidDel="00000000" w:rsidR="00000000" w:rsidRPr="00000000">
        <w:rPr>
          <w:sz w:val="20"/>
          <w:szCs w:val="20"/>
          <w:rtl w:val="0"/>
        </w:rPr>
        <w:t xml:space="preserve">SECTION 5. Fiscal Year</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rPr>
          <w:sz w:val="20"/>
          <w:szCs w:val="20"/>
        </w:rPr>
      </w:pPr>
      <w:r w:rsidDel="00000000" w:rsidR="00000000" w:rsidRPr="00000000">
        <w:rPr>
          <w:sz w:val="20"/>
          <w:szCs w:val="20"/>
          <w:rtl w:val="0"/>
        </w:rPr>
        <w:t xml:space="preserve">For the purposes of membership and accounting, the fiscal year of the Club will follow a calendar year, beginning January 1 and ending on December 31. </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rPr>
          <w:b w:val="1"/>
          <w:bCs w:val="1"/>
        </w:rPr>
      </w:pPr>
      <w:r w:rsidDel="00000000" w:rsidR="00000000" w:rsidRPr="00000000">
        <w:rPr>
          <w:b w:val="1"/>
          <w:bCs w:val="1"/>
          <w:rtl w:val="0"/>
        </w:rPr>
        <w:t xml:space="preserve">ARTICLE II- MEMBERSHIP</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rPr>
          <w:sz w:val="20"/>
          <w:szCs w:val="20"/>
        </w:rPr>
      </w:pPr>
      <w:r w:rsidDel="00000000" w:rsidR="00000000" w:rsidRPr="00000000">
        <w:rPr>
          <w:sz w:val="20"/>
          <w:szCs w:val="20"/>
          <w:rtl w:val="0"/>
        </w:rPr>
        <w:t xml:space="preserve">SECTION 1. Membership Categories</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rPr>
          <w:sz w:val="20"/>
          <w:szCs w:val="20"/>
        </w:rPr>
      </w:pPr>
      <w:r w:rsidDel="00000000" w:rsidR="00000000" w:rsidRPr="00000000">
        <w:rPr>
          <w:sz w:val="20"/>
          <w:szCs w:val="20"/>
          <w:rtl w:val="0"/>
        </w:rPr>
        <w:t xml:space="preserve">There shall be two types of regular membership categories, Individual and Family.  Additional categories may also be created by the Board of Directors for specific purposes as needed. </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rPr>
          <w:sz w:val="20"/>
          <w:szCs w:val="20"/>
        </w:rPr>
      </w:pPr>
      <w:r w:rsidDel="00000000" w:rsidR="00000000" w:rsidRPr="00000000">
        <w:rPr>
          <w:sz w:val="20"/>
          <w:szCs w:val="20"/>
          <w:rtl w:val="0"/>
        </w:rPr>
        <w:t xml:space="preserve">SECTION 1(A). Individual Membership</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rPr>
          <w:sz w:val="20"/>
          <w:szCs w:val="20"/>
        </w:rPr>
      </w:pPr>
      <w:r w:rsidDel="00000000" w:rsidR="00000000" w:rsidRPr="00000000">
        <w:rPr>
          <w:sz w:val="20"/>
          <w:szCs w:val="20"/>
          <w:rtl w:val="0"/>
        </w:rPr>
        <w:t xml:space="preserve">An individual membership consists of a single individual person age eighteen and over. An individual membership shall become active when an application form for membership and appropriate dues payment have been received by the Treasurer of the Club. </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rPr>
          <w:sz w:val="20"/>
          <w:szCs w:val="20"/>
        </w:rPr>
      </w:pPr>
      <w:r w:rsidDel="00000000" w:rsidR="00000000" w:rsidRPr="00000000">
        <w:rPr>
          <w:sz w:val="20"/>
          <w:szCs w:val="20"/>
          <w:rtl w:val="0"/>
        </w:rPr>
        <w:t xml:space="preserve">SECTION 1(B) Family Membership</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rPr>
          <w:sz w:val="20"/>
          <w:szCs w:val="20"/>
        </w:rPr>
      </w:pPr>
      <w:r w:rsidDel="00000000" w:rsidR="00000000" w:rsidRPr="00000000">
        <w:rPr>
          <w:sz w:val="20"/>
          <w:szCs w:val="20"/>
          <w:rtl w:val="0"/>
        </w:rPr>
        <w:t xml:space="preserve">A family membership consists of all those individual persons, regardless of age, residing as a family at the same physical mailing address and location.  A family membership shall become active when an application form for membership listing all family members and appropriate dues payment have been received by the Treasurer of the Club,</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rPr>
          <w:sz w:val="20"/>
          <w:szCs w:val="20"/>
        </w:rPr>
      </w:pPr>
      <w:r w:rsidDel="00000000" w:rsidR="00000000" w:rsidRPr="00000000">
        <w:rPr>
          <w:sz w:val="20"/>
          <w:szCs w:val="20"/>
          <w:rtl w:val="0"/>
        </w:rPr>
        <w:t xml:space="preserve">SECTION 2. Diversity</w:t>
      </w:r>
    </w:p>
    <w:p w:rsidR="00000000" w:rsidDel="00000000" w:rsidP="00000000" w:rsidRDefault="00000000" w:rsidRPr="00000000" w14:paraId="00000028">
      <w:pPr>
        <w:rPr>
          <w:sz w:val="20"/>
          <w:szCs w:val="20"/>
        </w:rPr>
      </w:pPr>
      <w:r w:rsidDel="00000000" w:rsidR="00000000" w:rsidRPr="00000000">
        <w:rPr>
          <w:sz w:val="20"/>
          <w:szCs w:val="20"/>
          <w:rtl w:val="0"/>
        </w:rPr>
        <w:t xml:space="preserve">Membership in the Club is open to all persons without regard to age, gender, race or color, ethnic or cultural background, marital status, religious preference place of residence, sexual orientation, financial status, or nationality. </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rPr>
          <w:sz w:val="20"/>
          <w:szCs w:val="20"/>
        </w:rPr>
      </w:pPr>
      <w:r w:rsidDel="00000000" w:rsidR="00000000" w:rsidRPr="00000000">
        <w:rPr>
          <w:sz w:val="20"/>
          <w:szCs w:val="20"/>
          <w:rtl w:val="0"/>
        </w:rPr>
        <w:t xml:space="preserve">SECTION 3. Membership term and Dues</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rPr>
          <w:sz w:val="20"/>
          <w:szCs w:val="20"/>
        </w:rPr>
      </w:pPr>
      <w:r w:rsidDel="00000000" w:rsidR="00000000" w:rsidRPr="00000000">
        <w:rPr>
          <w:sz w:val="20"/>
          <w:szCs w:val="20"/>
          <w:rtl w:val="0"/>
        </w:rPr>
        <w:t xml:space="preserve">All memberships applied for and dues assessed shall be active and effective for a term of one fiscal year unless specifically designated otherwise by the Board of Directors.</w:t>
      </w:r>
    </w:p>
    <w:p w:rsidR="00000000" w:rsidDel="00000000" w:rsidP="00000000" w:rsidRDefault="00000000" w:rsidRPr="00000000" w14:paraId="0000002D">
      <w:pPr>
        <w:rPr>
          <w:sz w:val="20"/>
          <w:szCs w:val="20"/>
        </w:rPr>
      </w:pPr>
      <w:r w:rsidDel="00000000" w:rsidR="00000000" w:rsidRPr="00000000">
        <w:rPr>
          <w:sz w:val="20"/>
          <w:szCs w:val="20"/>
          <w:rtl w:val="0"/>
        </w:rPr>
        <w:t xml:space="preserve">The dues structure, which includes the dues amounts, payment options, and any pro-rating or other adjustments not specifically defined in these By-Laws, shall be determined by the Board of Directors. Dues are not refundable. </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rPr>
          <w:sz w:val="20"/>
          <w:szCs w:val="20"/>
        </w:rPr>
      </w:pPr>
      <w:r w:rsidDel="00000000" w:rsidR="00000000" w:rsidRPr="00000000">
        <w:rPr>
          <w:sz w:val="20"/>
          <w:szCs w:val="20"/>
          <w:rtl w:val="0"/>
        </w:rPr>
        <w:t xml:space="preserve">SECTION 4. General Rights of Members</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rPr>
          <w:sz w:val="20"/>
          <w:szCs w:val="20"/>
        </w:rPr>
      </w:pPr>
      <w:r w:rsidDel="00000000" w:rsidR="00000000" w:rsidRPr="00000000">
        <w:rPr>
          <w:sz w:val="20"/>
          <w:szCs w:val="20"/>
          <w:rtl w:val="0"/>
        </w:rPr>
        <w:t xml:space="preserve">All active members regardless of age retain all those rights of membership in the Club not specifically defined otherwise in these By-Laws or through amendments or other actions of the Board of Directors.</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rPr>
          <w:sz w:val="20"/>
          <w:szCs w:val="20"/>
        </w:rPr>
      </w:pPr>
      <w:r w:rsidDel="00000000" w:rsidR="00000000" w:rsidRPr="00000000">
        <w:rPr>
          <w:sz w:val="20"/>
          <w:szCs w:val="20"/>
          <w:rtl w:val="0"/>
        </w:rPr>
        <w:t xml:space="preserve">SECTION 5. Voting </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rPr>
          <w:sz w:val="20"/>
          <w:szCs w:val="20"/>
        </w:rPr>
      </w:pPr>
      <w:r w:rsidDel="00000000" w:rsidR="00000000" w:rsidRPr="00000000">
        <w:rPr>
          <w:sz w:val="20"/>
          <w:szCs w:val="20"/>
          <w:rtl w:val="0"/>
        </w:rPr>
        <w:t xml:space="preserve">All active members of the Club ages eighteen and over shall be eligible to vote on any business brought before the Club requiring a vote during any regular or special meeting of the membership. In such matters, each member shall have one vote.</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rPr>
          <w:sz w:val="20"/>
          <w:szCs w:val="20"/>
        </w:rPr>
      </w:pPr>
      <w:r w:rsidDel="00000000" w:rsidR="00000000" w:rsidRPr="00000000">
        <w:rPr>
          <w:sz w:val="20"/>
          <w:szCs w:val="20"/>
          <w:rtl w:val="0"/>
        </w:rPr>
        <w:t xml:space="preserve">SECTION 6. Member Obligation to Follow Club Rules</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rPr>
          <w:sz w:val="20"/>
          <w:szCs w:val="20"/>
        </w:rPr>
      </w:pPr>
      <w:r w:rsidDel="00000000" w:rsidR="00000000" w:rsidRPr="00000000">
        <w:rPr>
          <w:sz w:val="20"/>
          <w:szCs w:val="20"/>
          <w:rtl w:val="0"/>
        </w:rPr>
        <w:t xml:space="preserve">These By-Laws constitute a binding legal agreement between the Club and its members which may be supplemented by amendments and actions of the Board of Directors. Members of the Club are bound by these By-Laws and all amendments and actions of the Board of Directors or voting members of the Club.</w:t>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rPr>
          <w:sz w:val="20"/>
          <w:szCs w:val="20"/>
        </w:rPr>
      </w:pPr>
      <w:r w:rsidDel="00000000" w:rsidR="00000000" w:rsidRPr="00000000">
        <w:rPr>
          <w:sz w:val="20"/>
          <w:szCs w:val="20"/>
          <w:rtl w:val="0"/>
        </w:rPr>
        <w:t xml:space="preserve">SECTION 9. Disciplinary Actions</w:t>
      </w:r>
    </w:p>
    <w:p w:rsidR="00000000" w:rsidDel="00000000" w:rsidP="00000000" w:rsidRDefault="00000000" w:rsidRPr="00000000" w14:paraId="0000003C">
      <w:pPr>
        <w:rPr>
          <w:sz w:val="20"/>
          <w:szCs w:val="20"/>
        </w:rPr>
      </w:pPr>
      <w:r w:rsidDel="00000000" w:rsidR="00000000" w:rsidRPr="00000000">
        <w:rPr>
          <w:rtl w:val="0"/>
        </w:rPr>
      </w:r>
    </w:p>
    <w:p w:rsidR="00000000" w:rsidDel="00000000" w:rsidP="00000000" w:rsidRDefault="00000000" w:rsidRPr="00000000" w14:paraId="0000003D">
      <w:pPr>
        <w:rPr>
          <w:sz w:val="20"/>
          <w:szCs w:val="20"/>
        </w:rPr>
      </w:pPr>
      <w:r w:rsidDel="00000000" w:rsidR="00000000" w:rsidRPr="00000000">
        <w:rPr>
          <w:sz w:val="20"/>
          <w:szCs w:val="20"/>
          <w:rtl w:val="0"/>
        </w:rPr>
        <w:t xml:space="preserve">A member may be reprimanded, suspended, or have their membership terminated for cause by the Board of Directors. Cause may include failure to observe or disregard of these By-Laws or other rules adopted by the Club, or other actions as defined by the Board of Directors. The disciplinary action shall occur only after the member has been given a fifteen-day prior written notice of the proposed discipline and the reasons therefore.  The member shall have the opportunity to be heard, orally or in writing, not less than five days before the effective date of the discipline by the Board. </w:t>
      </w:r>
    </w:p>
    <w:p w:rsidR="00000000" w:rsidDel="00000000" w:rsidP="00000000" w:rsidRDefault="00000000" w:rsidRPr="00000000" w14:paraId="0000003E">
      <w:pPr>
        <w:rPr>
          <w:sz w:val="20"/>
          <w:szCs w:val="20"/>
        </w:rPr>
      </w:pPr>
      <w:r w:rsidDel="00000000" w:rsidR="00000000" w:rsidRPr="00000000">
        <w:rPr>
          <w:rtl w:val="0"/>
        </w:rPr>
      </w:r>
    </w:p>
    <w:p w:rsidR="00000000" w:rsidDel="00000000" w:rsidP="00000000" w:rsidRDefault="00000000" w:rsidRPr="00000000" w14:paraId="0000003F">
      <w:pPr>
        <w:rPr>
          <w:b w:val="1"/>
          <w:bCs w:val="1"/>
        </w:rPr>
      </w:pPr>
      <w:r w:rsidDel="00000000" w:rsidR="00000000" w:rsidRPr="00000000">
        <w:rPr>
          <w:b w:val="1"/>
          <w:bCs w:val="1"/>
          <w:rtl w:val="0"/>
        </w:rPr>
        <w:t xml:space="preserve">ARTICLE III- BOARD OF THE DIRECTORS</w:t>
      </w:r>
    </w:p>
    <w:p w:rsidR="00000000" w:rsidDel="00000000" w:rsidP="00000000" w:rsidRDefault="00000000" w:rsidRPr="00000000" w14:paraId="00000040">
      <w:pPr>
        <w:rPr>
          <w:sz w:val="20"/>
          <w:szCs w:val="20"/>
        </w:rPr>
      </w:pPr>
      <w:r w:rsidDel="00000000" w:rsidR="00000000" w:rsidRPr="00000000">
        <w:rPr>
          <w:rtl w:val="0"/>
        </w:rPr>
      </w:r>
    </w:p>
    <w:p w:rsidR="00000000" w:rsidDel="00000000" w:rsidP="00000000" w:rsidRDefault="00000000" w:rsidRPr="00000000" w14:paraId="00000041">
      <w:pPr>
        <w:rPr>
          <w:sz w:val="20"/>
          <w:szCs w:val="20"/>
        </w:rPr>
      </w:pPr>
      <w:r w:rsidDel="00000000" w:rsidR="00000000" w:rsidRPr="00000000">
        <w:rPr>
          <w:sz w:val="20"/>
          <w:szCs w:val="20"/>
          <w:rtl w:val="0"/>
        </w:rPr>
        <w:t xml:space="preserve">SECTION 1. Definition and Powers</w:t>
      </w:r>
    </w:p>
    <w:p w:rsidR="00000000" w:rsidDel="00000000" w:rsidP="00000000" w:rsidRDefault="00000000" w:rsidRPr="00000000" w14:paraId="00000042">
      <w:pPr>
        <w:rPr>
          <w:sz w:val="20"/>
          <w:szCs w:val="20"/>
        </w:rPr>
      </w:pPr>
      <w:r w:rsidDel="00000000" w:rsidR="00000000" w:rsidRPr="00000000">
        <w:rPr>
          <w:rtl w:val="0"/>
        </w:rPr>
      </w:r>
    </w:p>
    <w:p w:rsidR="00000000" w:rsidDel="00000000" w:rsidP="00000000" w:rsidRDefault="00000000" w:rsidRPr="00000000" w14:paraId="00000043">
      <w:pPr>
        <w:rPr>
          <w:sz w:val="20"/>
          <w:szCs w:val="20"/>
        </w:rPr>
      </w:pPr>
      <w:r w:rsidDel="00000000" w:rsidR="00000000" w:rsidRPr="00000000">
        <w:rPr>
          <w:sz w:val="20"/>
          <w:szCs w:val="20"/>
          <w:rtl w:val="0"/>
        </w:rPr>
        <w:t xml:space="preserve">The Board of Directors is the governing body of the Club, with the authority and responsibility for the supervision, control, and direction of the Club.  All property of the Club shall be controlled and managed by the Board of Directors. The Board of Directors shall have the power and authority to make, amend, repeal, and enforce such rules and regulations, not contrary to these By-Laws, as they may deem necessary concerning the conduct, management and activities of the Club.  The Board may delegate the management of the Affairs of the Club to any person or group, including elected officers and/or committees, provided the Board shall retain the responsibility for the actions of such person or group and further provided that the Board shall in all cases be responsible for the ultimate policy and direction of the Club.</w:t>
      </w:r>
    </w:p>
    <w:p w:rsidR="00000000" w:rsidDel="00000000" w:rsidP="00000000" w:rsidRDefault="00000000" w:rsidRPr="00000000" w14:paraId="00000044">
      <w:pPr>
        <w:rPr>
          <w:sz w:val="20"/>
          <w:szCs w:val="20"/>
        </w:rPr>
      </w:pPr>
      <w:r w:rsidDel="00000000" w:rsidR="00000000" w:rsidRPr="00000000">
        <w:rPr>
          <w:rtl w:val="0"/>
        </w:rPr>
      </w:r>
    </w:p>
    <w:p w:rsidR="00000000" w:rsidDel="00000000" w:rsidP="00000000" w:rsidRDefault="00000000" w:rsidRPr="00000000" w14:paraId="00000045">
      <w:pPr>
        <w:rPr>
          <w:sz w:val="20"/>
          <w:szCs w:val="20"/>
        </w:rPr>
      </w:pPr>
      <w:r w:rsidDel="00000000" w:rsidR="00000000" w:rsidRPr="00000000">
        <w:rPr>
          <w:sz w:val="20"/>
          <w:szCs w:val="20"/>
          <w:rtl w:val="0"/>
        </w:rPr>
        <w:t xml:space="preserve">SECTION 2.  Composition and Eligibility</w:t>
      </w:r>
    </w:p>
    <w:p w:rsidR="00000000" w:rsidDel="00000000" w:rsidP="00000000" w:rsidRDefault="00000000" w:rsidRPr="00000000" w14:paraId="00000046">
      <w:pPr>
        <w:rPr>
          <w:sz w:val="20"/>
          <w:szCs w:val="20"/>
        </w:rPr>
      </w:pPr>
      <w:r w:rsidDel="00000000" w:rsidR="00000000" w:rsidRPr="00000000">
        <w:rPr>
          <w:rtl w:val="0"/>
        </w:rPr>
      </w:r>
    </w:p>
    <w:p w:rsidR="00000000" w:rsidDel="00000000" w:rsidP="00000000" w:rsidRDefault="00000000" w:rsidRPr="00000000" w14:paraId="00000047">
      <w:pPr>
        <w:rPr>
          <w:sz w:val="20"/>
          <w:szCs w:val="20"/>
        </w:rPr>
      </w:pPr>
      <w:r w:rsidDel="00000000" w:rsidR="00000000" w:rsidRPr="00000000">
        <w:rPr>
          <w:sz w:val="20"/>
          <w:szCs w:val="20"/>
          <w:rtl w:val="0"/>
        </w:rPr>
        <w:t xml:space="preserve">The Club shall have no fewer than three and no more than five Directors.  Any active member ages eighteen and over may serve on the Board of Directors.  </w:t>
      </w:r>
    </w:p>
    <w:p w:rsidR="00000000" w:rsidDel="00000000" w:rsidP="00000000" w:rsidRDefault="00000000" w:rsidRPr="00000000" w14:paraId="00000048">
      <w:pPr>
        <w:rPr>
          <w:sz w:val="20"/>
          <w:szCs w:val="20"/>
        </w:rPr>
      </w:pPr>
      <w:r w:rsidDel="00000000" w:rsidR="00000000" w:rsidRPr="00000000">
        <w:rPr>
          <w:rtl w:val="0"/>
        </w:rPr>
      </w:r>
    </w:p>
    <w:p w:rsidR="00000000" w:rsidDel="00000000" w:rsidP="00000000" w:rsidRDefault="00000000" w:rsidRPr="00000000" w14:paraId="00000049">
      <w:pPr>
        <w:rPr>
          <w:sz w:val="20"/>
          <w:szCs w:val="20"/>
        </w:rPr>
      </w:pPr>
      <w:r w:rsidDel="00000000" w:rsidR="00000000" w:rsidRPr="00000000">
        <w:rPr>
          <w:rtl w:val="0"/>
        </w:rPr>
      </w:r>
    </w:p>
    <w:p w:rsidR="00000000" w:rsidDel="00000000" w:rsidP="00000000" w:rsidRDefault="00000000" w:rsidRPr="00000000" w14:paraId="0000004A">
      <w:pPr>
        <w:rPr>
          <w:sz w:val="20"/>
          <w:szCs w:val="20"/>
        </w:rPr>
      </w:pPr>
      <w:r w:rsidDel="00000000" w:rsidR="00000000" w:rsidRPr="00000000">
        <w:rPr>
          <w:rtl w:val="0"/>
        </w:rPr>
      </w:r>
    </w:p>
    <w:p w:rsidR="00000000" w:rsidDel="00000000" w:rsidP="00000000" w:rsidRDefault="00000000" w:rsidRPr="00000000" w14:paraId="0000004B">
      <w:pPr>
        <w:rPr>
          <w:sz w:val="20"/>
          <w:szCs w:val="20"/>
        </w:rPr>
      </w:pPr>
      <w:r w:rsidDel="00000000" w:rsidR="00000000" w:rsidRPr="00000000">
        <w:rPr>
          <w:rtl w:val="0"/>
        </w:rPr>
      </w:r>
    </w:p>
    <w:p w:rsidR="00000000" w:rsidDel="00000000" w:rsidP="00000000" w:rsidRDefault="00000000" w:rsidRPr="00000000" w14:paraId="0000004C">
      <w:pPr>
        <w:rPr>
          <w:sz w:val="20"/>
          <w:szCs w:val="20"/>
        </w:rPr>
      </w:pPr>
      <w:r w:rsidDel="00000000" w:rsidR="00000000" w:rsidRPr="00000000">
        <w:rPr>
          <w:sz w:val="20"/>
          <w:szCs w:val="20"/>
          <w:rtl w:val="0"/>
        </w:rPr>
        <w:t xml:space="preserve">SECTION 3.  Term of Service</w:t>
      </w:r>
    </w:p>
    <w:p w:rsidR="00000000" w:rsidDel="00000000" w:rsidP="00000000" w:rsidRDefault="00000000" w:rsidRPr="00000000" w14:paraId="0000004D">
      <w:pPr>
        <w:rPr>
          <w:sz w:val="20"/>
          <w:szCs w:val="20"/>
        </w:rPr>
      </w:pPr>
      <w:r w:rsidDel="00000000" w:rsidR="00000000" w:rsidRPr="00000000">
        <w:rPr>
          <w:rtl w:val="0"/>
        </w:rPr>
      </w:r>
    </w:p>
    <w:p w:rsidR="00000000" w:rsidDel="00000000" w:rsidP="00000000" w:rsidRDefault="00000000" w:rsidRPr="00000000" w14:paraId="0000004E">
      <w:pPr>
        <w:rPr>
          <w:sz w:val="20"/>
          <w:szCs w:val="20"/>
        </w:rPr>
      </w:pPr>
      <w:r w:rsidDel="00000000" w:rsidR="00000000" w:rsidRPr="00000000">
        <w:rPr>
          <w:sz w:val="20"/>
          <w:szCs w:val="20"/>
          <w:rtl w:val="0"/>
        </w:rPr>
        <w:t xml:space="preserve">A term of a Director shall be three calendar years,  commencing on January 1 of the first year following election to the Board and ending on December 31 of the third year. There shall be no limitation on the number of terms a person may serve as a Director.</w:t>
      </w:r>
    </w:p>
    <w:p w:rsidR="00000000" w:rsidDel="00000000" w:rsidP="00000000" w:rsidRDefault="00000000" w:rsidRPr="00000000" w14:paraId="0000004F">
      <w:pPr>
        <w:rPr>
          <w:sz w:val="20"/>
          <w:szCs w:val="20"/>
        </w:rPr>
      </w:pPr>
      <w:r w:rsidDel="00000000" w:rsidR="00000000" w:rsidRPr="00000000">
        <w:rPr>
          <w:rtl w:val="0"/>
        </w:rPr>
      </w:r>
    </w:p>
    <w:p w:rsidR="00000000" w:rsidDel="00000000" w:rsidP="00000000" w:rsidRDefault="00000000" w:rsidRPr="00000000" w14:paraId="00000050">
      <w:pPr>
        <w:rPr>
          <w:sz w:val="20"/>
          <w:szCs w:val="20"/>
        </w:rPr>
      </w:pPr>
      <w:r w:rsidDel="00000000" w:rsidR="00000000" w:rsidRPr="00000000">
        <w:rPr>
          <w:sz w:val="20"/>
          <w:szCs w:val="20"/>
          <w:rtl w:val="0"/>
        </w:rPr>
        <w:t xml:space="preserve">SECTION 4.  Nomination and Election</w:t>
      </w:r>
    </w:p>
    <w:p w:rsidR="00000000" w:rsidDel="00000000" w:rsidP="00000000" w:rsidRDefault="00000000" w:rsidRPr="00000000" w14:paraId="00000051">
      <w:pPr>
        <w:rPr>
          <w:sz w:val="20"/>
          <w:szCs w:val="20"/>
        </w:rPr>
      </w:pPr>
      <w:r w:rsidDel="00000000" w:rsidR="00000000" w:rsidRPr="00000000">
        <w:rPr>
          <w:rtl w:val="0"/>
        </w:rPr>
      </w:r>
    </w:p>
    <w:p w:rsidR="00000000" w:rsidDel="00000000" w:rsidP="00000000" w:rsidRDefault="00000000" w:rsidRPr="00000000" w14:paraId="00000052">
      <w:pPr>
        <w:rPr>
          <w:sz w:val="20"/>
          <w:szCs w:val="20"/>
        </w:rPr>
      </w:pPr>
      <w:r w:rsidDel="00000000" w:rsidR="00000000" w:rsidRPr="00000000">
        <w:rPr>
          <w:sz w:val="20"/>
          <w:szCs w:val="20"/>
          <w:rtl w:val="0"/>
        </w:rPr>
        <w:t xml:space="preserve">During the month of October prior to the end of a Director’s term, nominations to fill that Director’s position shall be accepted by the Board of Directors.  Nominations may be offered by any active member, Officer, or Director, and the incumbent Director may also self nominate to become eligible for re-election.  Nominations must be received by the Board of Directors no later than October 31.  At the next regular meeting of the membership following nominations, an election shall be held in which the members will vote for one of the nominees to fill the position.  A simple majority vote of the members present shall be sufficient to elect a Director, </w:t>
      </w:r>
    </w:p>
    <w:p w:rsidR="00000000" w:rsidDel="00000000" w:rsidP="00000000" w:rsidRDefault="00000000" w:rsidRPr="00000000" w14:paraId="00000053">
      <w:pPr>
        <w:rPr>
          <w:sz w:val="20"/>
          <w:szCs w:val="20"/>
        </w:rPr>
      </w:pPr>
      <w:r w:rsidDel="00000000" w:rsidR="00000000" w:rsidRPr="00000000">
        <w:rPr>
          <w:rtl w:val="0"/>
        </w:rPr>
      </w:r>
    </w:p>
    <w:p w:rsidR="00000000" w:rsidDel="00000000" w:rsidP="00000000" w:rsidRDefault="00000000" w:rsidRPr="00000000" w14:paraId="00000054">
      <w:pPr>
        <w:rPr>
          <w:sz w:val="20"/>
          <w:szCs w:val="20"/>
        </w:rPr>
      </w:pPr>
      <w:r w:rsidDel="00000000" w:rsidR="00000000" w:rsidRPr="00000000">
        <w:rPr>
          <w:sz w:val="20"/>
          <w:szCs w:val="20"/>
          <w:rtl w:val="0"/>
        </w:rPr>
        <w:t xml:space="preserve">SECTION 5. Vacancies</w:t>
      </w:r>
    </w:p>
    <w:p w:rsidR="00000000" w:rsidDel="00000000" w:rsidP="00000000" w:rsidRDefault="00000000" w:rsidRPr="00000000" w14:paraId="00000055">
      <w:pPr>
        <w:rPr>
          <w:sz w:val="20"/>
          <w:szCs w:val="20"/>
        </w:rPr>
      </w:pPr>
      <w:r w:rsidDel="00000000" w:rsidR="00000000" w:rsidRPr="00000000">
        <w:rPr>
          <w:rtl w:val="0"/>
        </w:rPr>
      </w:r>
    </w:p>
    <w:p w:rsidR="00000000" w:rsidDel="00000000" w:rsidP="00000000" w:rsidRDefault="00000000" w:rsidRPr="00000000" w14:paraId="00000056">
      <w:pPr>
        <w:rPr>
          <w:sz w:val="20"/>
          <w:szCs w:val="20"/>
        </w:rPr>
      </w:pPr>
      <w:r w:rsidDel="00000000" w:rsidR="00000000" w:rsidRPr="00000000">
        <w:rPr>
          <w:sz w:val="20"/>
          <w:szCs w:val="20"/>
          <w:rtl w:val="0"/>
        </w:rPr>
        <w:t xml:space="preserve">In the event a Director position becomes vacant prior to the end of a Director’s term, the President of the Club shall appoint another active member to fill the vacancy, subject to approval by the remaining members of the Board of Directors.</w:t>
      </w:r>
    </w:p>
    <w:p w:rsidR="00000000" w:rsidDel="00000000" w:rsidP="00000000" w:rsidRDefault="00000000" w:rsidRPr="00000000" w14:paraId="00000057">
      <w:pPr>
        <w:rPr>
          <w:sz w:val="20"/>
          <w:szCs w:val="20"/>
        </w:rPr>
      </w:pPr>
      <w:r w:rsidDel="00000000" w:rsidR="00000000" w:rsidRPr="00000000">
        <w:rPr>
          <w:sz w:val="20"/>
          <w:szCs w:val="20"/>
          <w:rtl w:val="0"/>
        </w:rPr>
        <w:t xml:space="preserve">Such appointment shall be limited to the remaining of the vacant position. </w:t>
      </w:r>
    </w:p>
    <w:p w:rsidR="00000000" w:rsidDel="00000000" w:rsidP="00000000" w:rsidRDefault="00000000" w:rsidRPr="00000000" w14:paraId="00000058">
      <w:pPr>
        <w:rPr>
          <w:sz w:val="20"/>
          <w:szCs w:val="20"/>
        </w:rPr>
      </w:pPr>
      <w:r w:rsidDel="00000000" w:rsidR="00000000" w:rsidRPr="00000000">
        <w:rPr>
          <w:rtl w:val="0"/>
        </w:rPr>
      </w:r>
    </w:p>
    <w:p w:rsidR="00000000" w:rsidDel="00000000" w:rsidP="00000000" w:rsidRDefault="00000000" w:rsidRPr="00000000" w14:paraId="00000059">
      <w:pPr>
        <w:rPr>
          <w:sz w:val="20"/>
          <w:szCs w:val="20"/>
        </w:rPr>
      </w:pPr>
      <w:r w:rsidDel="00000000" w:rsidR="00000000" w:rsidRPr="00000000">
        <w:rPr>
          <w:sz w:val="20"/>
          <w:szCs w:val="20"/>
          <w:rtl w:val="0"/>
        </w:rPr>
        <w:t xml:space="preserve">SECTION 6. Resignation and Removal</w:t>
      </w:r>
    </w:p>
    <w:p w:rsidR="00000000" w:rsidDel="00000000" w:rsidP="00000000" w:rsidRDefault="00000000" w:rsidRPr="00000000" w14:paraId="0000005A">
      <w:pPr>
        <w:rPr>
          <w:sz w:val="20"/>
          <w:szCs w:val="20"/>
        </w:rPr>
      </w:pPr>
      <w:r w:rsidDel="00000000" w:rsidR="00000000" w:rsidRPr="00000000">
        <w:rPr>
          <w:rtl w:val="0"/>
        </w:rPr>
      </w:r>
    </w:p>
    <w:p w:rsidR="00000000" w:rsidDel="00000000" w:rsidP="00000000" w:rsidRDefault="00000000" w:rsidRPr="00000000" w14:paraId="0000005B">
      <w:pPr>
        <w:rPr>
          <w:sz w:val="20"/>
          <w:szCs w:val="20"/>
        </w:rPr>
      </w:pPr>
      <w:r w:rsidDel="00000000" w:rsidR="00000000" w:rsidRPr="00000000">
        <w:rPr>
          <w:sz w:val="20"/>
          <w:szCs w:val="20"/>
          <w:rtl w:val="0"/>
        </w:rPr>
        <w:t xml:space="preserve">Resignation from the Board must be in writing and received by the President of the Club.  A Director may be removed for cause by a majority vote of the remaining Board members. Cause may include deliberate or extreme disregard for the By-Laws and other rules of the Club, gross misconduct or negligence with regard to the duties and responsibilities of the Board of Directors, or other actions as may be defined by The Board of Directors.  Such removal shall not affect the membership status or other rights of membership afforded to the removed Director. </w:t>
      </w:r>
    </w:p>
    <w:p w:rsidR="00000000" w:rsidDel="00000000" w:rsidP="00000000" w:rsidRDefault="00000000" w:rsidRPr="00000000" w14:paraId="0000005C">
      <w:pPr>
        <w:rPr>
          <w:sz w:val="20"/>
          <w:szCs w:val="20"/>
        </w:rPr>
      </w:pPr>
      <w:r w:rsidDel="00000000" w:rsidR="00000000" w:rsidRPr="00000000">
        <w:rPr>
          <w:rtl w:val="0"/>
        </w:rPr>
      </w:r>
    </w:p>
    <w:p w:rsidR="00000000" w:rsidDel="00000000" w:rsidP="00000000" w:rsidRDefault="00000000" w:rsidRPr="00000000" w14:paraId="0000005D">
      <w:pPr>
        <w:rPr>
          <w:sz w:val="20"/>
          <w:szCs w:val="20"/>
        </w:rPr>
      </w:pPr>
      <w:r w:rsidDel="00000000" w:rsidR="00000000" w:rsidRPr="00000000">
        <w:rPr>
          <w:sz w:val="20"/>
          <w:szCs w:val="20"/>
          <w:rtl w:val="0"/>
        </w:rPr>
        <w:t xml:space="preserve">SECTION 7.  Voting</w:t>
      </w:r>
    </w:p>
    <w:p w:rsidR="00000000" w:rsidDel="00000000" w:rsidP="00000000" w:rsidRDefault="00000000" w:rsidRPr="00000000" w14:paraId="0000005E">
      <w:pPr>
        <w:rPr>
          <w:sz w:val="20"/>
          <w:szCs w:val="20"/>
        </w:rPr>
      </w:pPr>
      <w:r w:rsidDel="00000000" w:rsidR="00000000" w:rsidRPr="00000000">
        <w:rPr>
          <w:rtl w:val="0"/>
        </w:rPr>
      </w:r>
    </w:p>
    <w:p w:rsidR="00000000" w:rsidDel="00000000" w:rsidP="00000000" w:rsidRDefault="00000000" w:rsidRPr="00000000" w14:paraId="0000005F">
      <w:pPr>
        <w:rPr>
          <w:sz w:val="20"/>
          <w:szCs w:val="20"/>
        </w:rPr>
      </w:pPr>
      <w:r w:rsidDel="00000000" w:rsidR="00000000" w:rsidRPr="00000000">
        <w:rPr>
          <w:sz w:val="20"/>
          <w:szCs w:val="20"/>
          <w:rtl w:val="0"/>
        </w:rPr>
        <w:t xml:space="preserve">In all business matters presented to the Board of Directors requiring a vote, each Director shall have one vote.</w:t>
      </w:r>
    </w:p>
    <w:p w:rsidR="00000000" w:rsidDel="00000000" w:rsidP="00000000" w:rsidRDefault="00000000" w:rsidRPr="00000000" w14:paraId="00000060">
      <w:pPr>
        <w:rPr>
          <w:sz w:val="20"/>
          <w:szCs w:val="20"/>
        </w:rPr>
      </w:pPr>
      <w:r w:rsidDel="00000000" w:rsidR="00000000" w:rsidRPr="00000000">
        <w:rPr>
          <w:rtl w:val="0"/>
        </w:rPr>
      </w:r>
    </w:p>
    <w:p w:rsidR="00000000" w:rsidDel="00000000" w:rsidP="00000000" w:rsidRDefault="00000000" w:rsidRPr="00000000" w14:paraId="00000061">
      <w:pPr>
        <w:rPr>
          <w:sz w:val="20"/>
          <w:szCs w:val="20"/>
        </w:rPr>
      </w:pPr>
      <w:r w:rsidDel="00000000" w:rsidR="00000000" w:rsidRPr="00000000">
        <w:rPr>
          <w:rtl w:val="0"/>
        </w:rPr>
      </w:r>
    </w:p>
    <w:p w:rsidR="00000000" w:rsidDel="00000000" w:rsidP="00000000" w:rsidRDefault="00000000" w:rsidRPr="00000000" w14:paraId="00000062">
      <w:pPr>
        <w:rPr>
          <w:b w:val="1"/>
          <w:bCs w:val="1"/>
        </w:rPr>
      </w:pPr>
      <w:r w:rsidDel="00000000" w:rsidR="00000000" w:rsidRPr="00000000">
        <w:rPr>
          <w:b w:val="1"/>
          <w:bCs w:val="1"/>
          <w:rtl w:val="0"/>
        </w:rPr>
        <w:t xml:space="preserve">ARTICLE IV- OFFICERS</w:t>
      </w:r>
    </w:p>
    <w:p w:rsidR="00000000" w:rsidDel="00000000" w:rsidP="00000000" w:rsidRDefault="00000000" w:rsidRPr="00000000" w14:paraId="00000063">
      <w:pPr>
        <w:rPr>
          <w:sz w:val="20"/>
          <w:szCs w:val="20"/>
        </w:rPr>
      </w:pPr>
      <w:r w:rsidDel="00000000" w:rsidR="00000000" w:rsidRPr="00000000">
        <w:rPr>
          <w:rtl w:val="0"/>
        </w:rPr>
      </w:r>
    </w:p>
    <w:p w:rsidR="00000000" w:rsidDel="00000000" w:rsidP="00000000" w:rsidRDefault="00000000" w:rsidRPr="00000000" w14:paraId="00000064">
      <w:pPr>
        <w:rPr>
          <w:sz w:val="20"/>
          <w:szCs w:val="20"/>
        </w:rPr>
      </w:pPr>
      <w:r w:rsidDel="00000000" w:rsidR="00000000" w:rsidRPr="00000000">
        <w:rPr>
          <w:sz w:val="20"/>
          <w:szCs w:val="20"/>
          <w:rtl w:val="0"/>
        </w:rPr>
        <w:t xml:space="preserve">SECTION 1. Definition and General</w:t>
      </w:r>
    </w:p>
    <w:p w:rsidR="00000000" w:rsidDel="00000000" w:rsidP="00000000" w:rsidRDefault="00000000" w:rsidRPr="00000000" w14:paraId="00000065">
      <w:pPr>
        <w:rPr>
          <w:sz w:val="20"/>
          <w:szCs w:val="20"/>
        </w:rPr>
      </w:pPr>
      <w:r w:rsidDel="00000000" w:rsidR="00000000" w:rsidRPr="00000000">
        <w:rPr>
          <w:rtl w:val="0"/>
        </w:rPr>
      </w:r>
    </w:p>
    <w:p w:rsidR="00000000" w:rsidDel="00000000" w:rsidP="00000000" w:rsidRDefault="00000000" w:rsidRPr="00000000" w14:paraId="00000066">
      <w:pPr>
        <w:rPr>
          <w:sz w:val="20"/>
          <w:szCs w:val="20"/>
        </w:rPr>
      </w:pPr>
      <w:r w:rsidDel="00000000" w:rsidR="00000000" w:rsidRPr="00000000">
        <w:rPr>
          <w:sz w:val="20"/>
          <w:szCs w:val="20"/>
          <w:rtl w:val="0"/>
        </w:rPr>
        <w:t xml:space="preserve">Powers</w:t>
      </w:r>
    </w:p>
    <w:p w:rsidR="00000000" w:rsidDel="00000000" w:rsidP="00000000" w:rsidRDefault="00000000" w:rsidRPr="00000000" w14:paraId="00000067">
      <w:pPr>
        <w:rPr>
          <w:sz w:val="20"/>
          <w:szCs w:val="20"/>
        </w:rPr>
      </w:pPr>
      <w:r w:rsidDel="00000000" w:rsidR="00000000" w:rsidRPr="00000000">
        <w:rPr>
          <w:sz w:val="20"/>
          <w:szCs w:val="20"/>
          <w:rtl w:val="0"/>
        </w:rPr>
        <w:t xml:space="preserve">The Board of Directors of the Club shall consist of a President, Vice President, Secretary, and Treasurer.  Directors shall have the authority to manage the regular and daily activities of the Club, subject to the direction and supervision of the Board of Directors; those duties delegated to them through these By-Laws; and those duties delegated to them by actions of the Board of Directors. </w:t>
      </w:r>
    </w:p>
    <w:p w:rsidR="00000000" w:rsidDel="00000000" w:rsidP="00000000" w:rsidRDefault="00000000" w:rsidRPr="00000000" w14:paraId="00000068">
      <w:pPr>
        <w:rPr>
          <w:sz w:val="20"/>
          <w:szCs w:val="20"/>
        </w:rPr>
      </w:pPr>
      <w:r w:rsidDel="00000000" w:rsidR="00000000" w:rsidRPr="00000000">
        <w:rPr>
          <w:rtl w:val="0"/>
        </w:rPr>
      </w:r>
    </w:p>
    <w:p w:rsidR="00000000" w:rsidDel="00000000" w:rsidP="00000000" w:rsidRDefault="00000000" w:rsidRPr="00000000" w14:paraId="00000069">
      <w:pPr>
        <w:rPr>
          <w:sz w:val="20"/>
          <w:szCs w:val="20"/>
        </w:rPr>
      </w:pPr>
      <w:r w:rsidDel="00000000" w:rsidR="00000000" w:rsidRPr="00000000">
        <w:rPr>
          <w:sz w:val="20"/>
          <w:szCs w:val="20"/>
          <w:rtl w:val="0"/>
        </w:rPr>
        <w:t xml:space="preserve">SECTION 1(A). President</w:t>
      </w:r>
    </w:p>
    <w:p w:rsidR="00000000" w:rsidDel="00000000" w:rsidP="00000000" w:rsidRDefault="00000000" w:rsidRPr="00000000" w14:paraId="0000006A">
      <w:pPr>
        <w:rPr>
          <w:sz w:val="20"/>
          <w:szCs w:val="20"/>
        </w:rPr>
      </w:pPr>
      <w:r w:rsidDel="00000000" w:rsidR="00000000" w:rsidRPr="00000000">
        <w:rPr>
          <w:rtl w:val="0"/>
        </w:rPr>
      </w:r>
    </w:p>
    <w:p w:rsidR="00000000" w:rsidDel="00000000" w:rsidP="00000000" w:rsidRDefault="00000000" w:rsidRPr="00000000" w14:paraId="0000006B">
      <w:pPr>
        <w:rPr>
          <w:sz w:val="20"/>
          <w:szCs w:val="20"/>
        </w:rPr>
      </w:pPr>
      <w:r w:rsidDel="00000000" w:rsidR="00000000" w:rsidRPr="00000000">
        <w:rPr>
          <w:sz w:val="20"/>
          <w:szCs w:val="20"/>
          <w:rtl w:val="0"/>
        </w:rPr>
        <w:t xml:space="preserve">The President shall preside at all meetings of the membership and the Board of Directors.  The President shall see that all Club By-Laws, rules and actions of the Board of Directors are enforced, promote the club to members and the general public, and carry out such other duties that may be prescribed by the Board of Directors.</w:t>
      </w:r>
    </w:p>
    <w:p w:rsidR="00000000" w:rsidDel="00000000" w:rsidP="00000000" w:rsidRDefault="00000000" w:rsidRPr="00000000" w14:paraId="0000006C">
      <w:pPr>
        <w:rPr>
          <w:sz w:val="20"/>
          <w:szCs w:val="20"/>
        </w:rPr>
      </w:pPr>
      <w:r w:rsidDel="00000000" w:rsidR="00000000" w:rsidRPr="00000000">
        <w:rPr>
          <w:rtl w:val="0"/>
        </w:rPr>
      </w:r>
    </w:p>
    <w:p w:rsidR="00000000" w:rsidDel="00000000" w:rsidP="00000000" w:rsidRDefault="00000000" w:rsidRPr="00000000" w14:paraId="0000006D">
      <w:pPr>
        <w:rPr>
          <w:sz w:val="20"/>
          <w:szCs w:val="20"/>
        </w:rPr>
      </w:pPr>
      <w:r w:rsidDel="00000000" w:rsidR="00000000" w:rsidRPr="00000000">
        <w:rPr>
          <w:sz w:val="20"/>
          <w:szCs w:val="20"/>
          <w:rtl w:val="0"/>
        </w:rPr>
        <w:t xml:space="preserve">SECTION 1(B). Vice President</w:t>
      </w:r>
    </w:p>
    <w:p w:rsidR="00000000" w:rsidDel="00000000" w:rsidP="00000000" w:rsidRDefault="00000000" w:rsidRPr="00000000" w14:paraId="0000006E">
      <w:pPr>
        <w:rPr>
          <w:sz w:val="20"/>
          <w:szCs w:val="20"/>
        </w:rPr>
      </w:pPr>
      <w:r w:rsidDel="00000000" w:rsidR="00000000" w:rsidRPr="00000000">
        <w:rPr>
          <w:rtl w:val="0"/>
        </w:rPr>
      </w:r>
    </w:p>
    <w:p w:rsidR="00000000" w:rsidDel="00000000" w:rsidP="00000000" w:rsidRDefault="00000000" w:rsidRPr="00000000" w14:paraId="0000006F">
      <w:pPr>
        <w:rPr>
          <w:sz w:val="20"/>
          <w:szCs w:val="20"/>
        </w:rPr>
      </w:pPr>
      <w:r w:rsidDel="00000000" w:rsidR="00000000" w:rsidRPr="00000000">
        <w:rPr>
          <w:sz w:val="20"/>
          <w:szCs w:val="20"/>
          <w:rtl w:val="0"/>
        </w:rPr>
        <w:t xml:space="preserve">In the absence of the President, the Vice President shall have the power of and perform the duties of the President, promote the Club to members and the general public, and carry out such other duties that may be prescribed by the Board of Directors.</w:t>
      </w:r>
    </w:p>
    <w:p w:rsidR="00000000" w:rsidDel="00000000" w:rsidP="00000000" w:rsidRDefault="00000000" w:rsidRPr="00000000" w14:paraId="00000070">
      <w:pPr>
        <w:rPr>
          <w:sz w:val="20"/>
          <w:szCs w:val="20"/>
        </w:rPr>
      </w:pPr>
      <w:r w:rsidDel="00000000" w:rsidR="00000000" w:rsidRPr="00000000">
        <w:rPr>
          <w:rtl w:val="0"/>
        </w:rPr>
      </w:r>
    </w:p>
    <w:p w:rsidR="00000000" w:rsidDel="00000000" w:rsidP="00000000" w:rsidRDefault="00000000" w:rsidRPr="00000000" w14:paraId="00000071">
      <w:pPr>
        <w:rPr>
          <w:sz w:val="20"/>
          <w:szCs w:val="20"/>
        </w:rPr>
      </w:pPr>
      <w:r w:rsidDel="00000000" w:rsidR="00000000" w:rsidRPr="00000000">
        <w:rPr>
          <w:sz w:val="20"/>
          <w:szCs w:val="20"/>
          <w:rtl w:val="0"/>
        </w:rPr>
        <w:t xml:space="preserve">SECTION 1(D). Secretary</w:t>
      </w:r>
    </w:p>
    <w:p w:rsidR="00000000" w:rsidDel="00000000" w:rsidP="00000000" w:rsidRDefault="00000000" w:rsidRPr="00000000" w14:paraId="00000072">
      <w:pPr>
        <w:rPr>
          <w:sz w:val="20"/>
          <w:szCs w:val="20"/>
        </w:rPr>
      </w:pPr>
      <w:r w:rsidDel="00000000" w:rsidR="00000000" w:rsidRPr="00000000">
        <w:rPr>
          <w:rtl w:val="0"/>
        </w:rPr>
      </w:r>
    </w:p>
    <w:p w:rsidR="00000000" w:rsidDel="00000000" w:rsidP="00000000" w:rsidRDefault="00000000" w:rsidRPr="00000000" w14:paraId="00000073">
      <w:pPr>
        <w:rPr>
          <w:sz w:val="20"/>
          <w:szCs w:val="20"/>
        </w:rPr>
      </w:pPr>
      <w:r w:rsidDel="00000000" w:rsidR="00000000" w:rsidRPr="00000000">
        <w:rPr>
          <w:sz w:val="20"/>
          <w:szCs w:val="20"/>
          <w:rtl w:val="0"/>
        </w:rPr>
        <w:t xml:space="preserve">The Secretary shall record the minutes of all membership and Board of Directors meetings, serve as custodian for all official documents and records of the Club, promote the Club to the members and the general public, and carry out such other duties that may be prescribed by the Board of Directors.</w:t>
      </w:r>
    </w:p>
    <w:p w:rsidR="00000000" w:rsidDel="00000000" w:rsidP="00000000" w:rsidRDefault="00000000" w:rsidRPr="00000000" w14:paraId="00000074">
      <w:pPr>
        <w:rPr>
          <w:sz w:val="20"/>
          <w:szCs w:val="20"/>
        </w:rPr>
      </w:pPr>
      <w:r w:rsidDel="00000000" w:rsidR="00000000" w:rsidRPr="00000000">
        <w:rPr>
          <w:rtl w:val="0"/>
        </w:rPr>
      </w:r>
    </w:p>
    <w:p w:rsidR="00000000" w:rsidDel="00000000" w:rsidP="00000000" w:rsidRDefault="00000000" w:rsidRPr="00000000" w14:paraId="00000075">
      <w:pPr>
        <w:rPr>
          <w:sz w:val="20"/>
          <w:szCs w:val="20"/>
        </w:rPr>
      </w:pPr>
      <w:r w:rsidDel="00000000" w:rsidR="00000000" w:rsidRPr="00000000">
        <w:rPr>
          <w:sz w:val="20"/>
          <w:szCs w:val="20"/>
          <w:rtl w:val="0"/>
        </w:rPr>
        <w:t xml:space="preserve">SECTION 1(E).  Treasurer</w:t>
      </w:r>
    </w:p>
    <w:p w:rsidR="00000000" w:rsidDel="00000000" w:rsidP="00000000" w:rsidRDefault="00000000" w:rsidRPr="00000000" w14:paraId="00000076">
      <w:pPr>
        <w:rPr>
          <w:sz w:val="20"/>
          <w:szCs w:val="20"/>
        </w:rPr>
      </w:pPr>
      <w:r w:rsidDel="00000000" w:rsidR="00000000" w:rsidRPr="00000000">
        <w:rPr>
          <w:rtl w:val="0"/>
        </w:rPr>
      </w:r>
    </w:p>
    <w:p w:rsidR="00000000" w:rsidDel="00000000" w:rsidP="00000000" w:rsidRDefault="00000000" w:rsidRPr="00000000" w14:paraId="00000077">
      <w:pPr>
        <w:rPr>
          <w:sz w:val="20"/>
          <w:szCs w:val="20"/>
        </w:rPr>
      </w:pPr>
      <w:r w:rsidDel="00000000" w:rsidR="00000000" w:rsidRPr="00000000">
        <w:rPr>
          <w:sz w:val="20"/>
          <w:szCs w:val="20"/>
          <w:rtl w:val="0"/>
        </w:rPr>
        <w:t xml:space="preserve">The Treasurer shall collect, deposit, and disburse the monies of the Club in accordance with provisions in the By-Laws or as prescribed by the Board of Directors, maintain the financial accounting and records of the Club, and make such available for review by the Board of Directors and the general membership, promote the Club to members and the general public, and carry out such other duties that may be prescribed by the Board of Directors.</w:t>
      </w:r>
    </w:p>
    <w:p w:rsidR="00000000" w:rsidDel="00000000" w:rsidP="00000000" w:rsidRDefault="00000000" w:rsidRPr="00000000" w14:paraId="00000078">
      <w:pPr>
        <w:rPr>
          <w:sz w:val="20"/>
          <w:szCs w:val="20"/>
        </w:rPr>
      </w:pPr>
      <w:r w:rsidDel="00000000" w:rsidR="00000000" w:rsidRPr="00000000">
        <w:rPr>
          <w:rtl w:val="0"/>
        </w:rPr>
      </w:r>
    </w:p>
    <w:p w:rsidR="00000000" w:rsidDel="00000000" w:rsidP="00000000" w:rsidRDefault="00000000" w:rsidRPr="00000000" w14:paraId="00000079">
      <w:pPr>
        <w:rPr>
          <w:sz w:val="20"/>
          <w:szCs w:val="20"/>
        </w:rPr>
      </w:pPr>
      <w:r w:rsidDel="00000000" w:rsidR="00000000" w:rsidRPr="00000000">
        <w:rPr>
          <w:rtl w:val="0"/>
        </w:rPr>
      </w:r>
    </w:p>
    <w:p w:rsidR="00000000" w:rsidDel="00000000" w:rsidP="00000000" w:rsidRDefault="00000000" w:rsidRPr="00000000" w14:paraId="0000007A">
      <w:pPr>
        <w:rPr>
          <w:b w:val="1"/>
          <w:bCs w:val="1"/>
        </w:rPr>
      </w:pPr>
      <w:r w:rsidDel="00000000" w:rsidR="00000000" w:rsidRPr="00000000">
        <w:rPr>
          <w:b w:val="1"/>
          <w:bCs w:val="1"/>
          <w:rtl w:val="0"/>
        </w:rPr>
        <w:t xml:space="preserve">ARTICLE VI- MEETINGS</w:t>
      </w:r>
    </w:p>
    <w:p w:rsidR="00000000" w:rsidDel="00000000" w:rsidP="00000000" w:rsidRDefault="00000000" w:rsidRPr="00000000" w14:paraId="0000007B">
      <w:pPr>
        <w:rPr>
          <w:sz w:val="20"/>
          <w:szCs w:val="20"/>
        </w:rPr>
      </w:pPr>
      <w:r w:rsidDel="00000000" w:rsidR="00000000" w:rsidRPr="00000000">
        <w:rPr>
          <w:rtl w:val="0"/>
        </w:rPr>
      </w:r>
    </w:p>
    <w:p w:rsidR="00000000" w:rsidDel="00000000" w:rsidP="00000000" w:rsidRDefault="00000000" w:rsidRPr="00000000" w14:paraId="0000007C">
      <w:pPr>
        <w:rPr>
          <w:sz w:val="20"/>
          <w:szCs w:val="20"/>
        </w:rPr>
      </w:pPr>
      <w:r w:rsidDel="00000000" w:rsidR="00000000" w:rsidRPr="00000000">
        <w:rPr>
          <w:sz w:val="20"/>
          <w:szCs w:val="20"/>
          <w:rtl w:val="0"/>
        </w:rPr>
        <w:t xml:space="preserve">SECTION 1(A). Membership Meetings</w:t>
      </w:r>
    </w:p>
    <w:p w:rsidR="00000000" w:rsidDel="00000000" w:rsidP="00000000" w:rsidRDefault="00000000" w:rsidRPr="00000000" w14:paraId="0000007D">
      <w:pPr>
        <w:rPr>
          <w:sz w:val="20"/>
          <w:szCs w:val="20"/>
        </w:rPr>
      </w:pPr>
      <w:r w:rsidDel="00000000" w:rsidR="00000000" w:rsidRPr="00000000">
        <w:rPr>
          <w:rtl w:val="0"/>
        </w:rPr>
      </w:r>
    </w:p>
    <w:p w:rsidR="00000000" w:rsidDel="00000000" w:rsidP="00000000" w:rsidRDefault="00000000" w:rsidRPr="00000000" w14:paraId="0000007E">
      <w:pPr>
        <w:rPr>
          <w:sz w:val="20"/>
          <w:szCs w:val="20"/>
        </w:rPr>
      </w:pPr>
      <w:r w:rsidDel="00000000" w:rsidR="00000000" w:rsidRPr="00000000">
        <w:rPr>
          <w:sz w:val="20"/>
          <w:szCs w:val="20"/>
          <w:rtl w:val="0"/>
        </w:rPr>
        <w:t xml:space="preserve">The club shall hold meetings of the membership for the purpose of receiving input from, and presenting information to, the members on the actions of the Board of Directors and to transact other business that may be brought before the membership. These meetings shall be held at least once annually and conducted at a time and in a manner designated by the Board of Directors.</w:t>
      </w:r>
    </w:p>
    <w:p w:rsidR="00000000" w:rsidDel="00000000" w:rsidP="00000000" w:rsidRDefault="00000000" w:rsidRPr="00000000" w14:paraId="0000007F">
      <w:pPr>
        <w:rPr>
          <w:sz w:val="20"/>
          <w:szCs w:val="20"/>
        </w:rPr>
      </w:pPr>
      <w:r w:rsidDel="00000000" w:rsidR="00000000" w:rsidRPr="00000000">
        <w:rPr>
          <w:rtl w:val="0"/>
        </w:rPr>
      </w:r>
    </w:p>
    <w:p w:rsidR="00000000" w:rsidDel="00000000" w:rsidP="00000000" w:rsidRDefault="00000000" w:rsidRPr="00000000" w14:paraId="00000080">
      <w:pPr>
        <w:rPr>
          <w:sz w:val="20"/>
          <w:szCs w:val="20"/>
        </w:rPr>
      </w:pPr>
      <w:r w:rsidDel="00000000" w:rsidR="00000000" w:rsidRPr="00000000">
        <w:rPr>
          <w:sz w:val="20"/>
          <w:szCs w:val="20"/>
          <w:rtl w:val="0"/>
        </w:rPr>
        <w:t xml:space="preserve">SECTION 1(B) Board of Director Meetings</w:t>
      </w:r>
    </w:p>
    <w:p w:rsidR="00000000" w:rsidDel="00000000" w:rsidP="00000000" w:rsidRDefault="00000000" w:rsidRPr="00000000" w14:paraId="00000081">
      <w:pPr>
        <w:rPr>
          <w:sz w:val="20"/>
          <w:szCs w:val="20"/>
        </w:rPr>
      </w:pPr>
      <w:r w:rsidDel="00000000" w:rsidR="00000000" w:rsidRPr="00000000">
        <w:rPr>
          <w:rtl w:val="0"/>
        </w:rPr>
      </w:r>
    </w:p>
    <w:p w:rsidR="00000000" w:rsidDel="00000000" w:rsidP="00000000" w:rsidRDefault="00000000" w:rsidRPr="00000000" w14:paraId="00000082">
      <w:pPr>
        <w:rPr>
          <w:sz w:val="20"/>
          <w:szCs w:val="20"/>
        </w:rPr>
      </w:pPr>
      <w:r w:rsidDel="00000000" w:rsidR="00000000" w:rsidRPr="00000000">
        <w:rPr>
          <w:sz w:val="20"/>
          <w:szCs w:val="20"/>
          <w:rtl w:val="0"/>
        </w:rPr>
        <w:t xml:space="preserve">The Board of Directors shall hold meetings for the purpose of managing the direction, policies and goals of the Club and to transact any required Club business presented to the Board.  These meetings shall be held whenever the business of the Club requires them but no less than quarterly, and shall be conducted at a time and in a manner designated by the Board of Directors.</w:t>
      </w:r>
    </w:p>
    <w:p w:rsidR="00000000" w:rsidDel="00000000" w:rsidP="00000000" w:rsidRDefault="00000000" w:rsidRPr="00000000" w14:paraId="00000083">
      <w:pPr>
        <w:rPr>
          <w:sz w:val="20"/>
          <w:szCs w:val="20"/>
        </w:rPr>
      </w:pPr>
      <w:r w:rsidDel="00000000" w:rsidR="00000000" w:rsidRPr="00000000">
        <w:rPr>
          <w:rtl w:val="0"/>
        </w:rPr>
      </w:r>
    </w:p>
    <w:p w:rsidR="00000000" w:rsidDel="00000000" w:rsidP="00000000" w:rsidRDefault="00000000" w:rsidRPr="00000000" w14:paraId="00000084">
      <w:pPr>
        <w:rPr>
          <w:sz w:val="20"/>
          <w:szCs w:val="20"/>
        </w:rPr>
      </w:pPr>
      <w:r w:rsidDel="00000000" w:rsidR="00000000" w:rsidRPr="00000000">
        <w:rPr>
          <w:sz w:val="20"/>
          <w:szCs w:val="20"/>
          <w:rtl w:val="0"/>
        </w:rPr>
        <w:t xml:space="preserve">SECTION 1(C) Special Meetings</w:t>
      </w:r>
    </w:p>
    <w:p w:rsidR="00000000" w:rsidDel="00000000" w:rsidP="00000000" w:rsidRDefault="00000000" w:rsidRPr="00000000" w14:paraId="00000085">
      <w:pPr>
        <w:rPr>
          <w:sz w:val="20"/>
          <w:szCs w:val="20"/>
        </w:rPr>
      </w:pPr>
      <w:r w:rsidDel="00000000" w:rsidR="00000000" w:rsidRPr="00000000">
        <w:rPr>
          <w:rtl w:val="0"/>
        </w:rPr>
      </w:r>
    </w:p>
    <w:p w:rsidR="00000000" w:rsidDel="00000000" w:rsidP="00000000" w:rsidRDefault="00000000" w:rsidRPr="00000000" w14:paraId="00000086">
      <w:pPr>
        <w:rPr>
          <w:sz w:val="20"/>
          <w:szCs w:val="20"/>
        </w:rPr>
      </w:pPr>
      <w:r w:rsidDel="00000000" w:rsidR="00000000" w:rsidRPr="00000000">
        <w:rPr>
          <w:sz w:val="20"/>
          <w:szCs w:val="20"/>
          <w:rtl w:val="0"/>
        </w:rPr>
        <w:t xml:space="preserve">A special meeting of the membership, Board of Directors, may be requested at any time by the President of the Board of Directors, and only for the purpose of addressing a specific issue or to transact business that cannot be handled during a regularly scheduled meeting due to scheduling or other constraints or requirements. </w:t>
      </w:r>
    </w:p>
    <w:p w:rsidR="00000000" w:rsidDel="00000000" w:rsidP="00000000" w:rsidRDefault="00000000" w:rsidRPr="00000000" w14:paraId="00000087">
      <w:pPr>
        <w:rPr>
          <w:sz w:val="20"/>
          <w:szCs w:val="20"/>
        </w:rPr>
      </w:pPr>
      <w:r w:rsidDel="00000000" w:rsidR="00000000" w:rsidRPr="00000000">
        <w:rPr>
          <w:sz w:val="20"/>
          <w:szCs w:val="20"/>
          <w:rtl w:val="0"/>
        </w:rPr>
        <w:t xml:space="preserve">Special meetings shall be held at a time and in a manner that will accommodate as many of the desired attendees as possible.</w:t>
      </w:r>
    </w:p>
    <w:p w:rsidR="00000000" w:rsidDel="00000000" w:rsidP="00000000" w:rsidRDefault="00000000" w:rsidRPr="00000000" w14:paraId="00000088">
      <w:pPr>
        <w:rPr>
          <w:sz w:val="20"/>
          <w:szCs w:val="20"/>
        </w:rPr>
      </w:pPr>
      <w:r w:rsidDel="00000000" w:rsidR="00000000" w:rsidRPr="00000000">
        <w:rPr>
          <w:rtl w:val="0"/>
        </w:rPr>
      </w:r>
    </w:p>
    <w:p w:rsidR="00000000" w:rsidDel="00000000" w:rsidP="00000000" w:rsidRDefault="00000000" w:rsidRPr="00000000" w14:paraId="00000089">
      <w:pPr>
        <w:rPr>
          <w:sz w:val="20"/>
          <w:szCs w:val="20"/>
        </w:rPr>
      </w:pPr>
      <w:r w:rsidDel="00000000" w:rsidR="00000000" w:rsidRPr="00000000">
        <w:rPr>
          <w:sz w:val="20"/>
          <w:szCs w:val="20"/>
          <w:rtl w:val="0"/>
        </w:rPr>
        <w:t xml:space="preserve">SECTION 2. Meeting Methods</w:t>
      </w:r>
    </w:p>
    <w:p w:rsidR="00000000" w:rsidDel="00000000" w:rsidP="00000000" w:rsidRDefault="00000000" w:rsidRPr="00000000" w14:paraId="0000008A">
      <w:pPr>
        <w:rPr>
          <w:sz w:val="20"/>
          <w:szCs w:val="20"/>
        </w:rPr>
      </w:pPr>
      <w:r w:rsidDel="00000000" w:rsidR="00000000" w:rsidRPr="00000000">
        <w:rPr>
          <w:rtl w:val="0"/>
        </w:rPr>
      </w:r>
    </w:p>
    <w:p w:rsidR="00000000" w:rsidDel="00000000" w:rsidP="00000000" w:rsidRDefault="00000000" w:rsidRPr="00000000" w14:paraId="0000008B">
      <w:pPr>
        <w:rPr>
          <w:sz w:val="20"/>
          <w:szCs w:val="20"/>
        </w:rPr>
      </w:pPr>
      <w:r w:rsidDel="00000000" w:rsidR="00000000" w:rsidRPr="00000000">
        <w:rPr>
          <w:sz w:val="20"/>
          <w:szCs w:val="20"/>
          <w:rtl w:val="0"/>
        </w:rPr>
        <w:t xml:space="preserve">Meetings shall be conducted in person at a single location whenever possible or practical.  If meeting in person is not possible or practical due to time, inability to secure a meeting location, distance of attendees from a meeting location, conditions creating hazardous travel for attendees, or other similar circumstances, alternative methods for conducting the meeting may be used, including use of telephone conference calls and speakerphones, electronic services such as email, message boards, and instant message/chat room services, or other means that are available to all expected attendees.</w:t>
      </w:r>
    </w:p>
    <w:p w:rsidR="00000000" w:rsidDel="00000000" w:rsidP="00000000" w:rsidRDefault="00000000" w:rsidRPr="00000000" w14:paraId="0000008C">
      <w:pPr>
        <w:rPr>
          <w:sz w:val="20"/>
          <w:szCs w:val="20"/>
        </w:rPr>
      </w:pPr>
      <w:r w:rsidDel="00000000" w:rsidR="00000000" w:rsidRPr="00000000">
        <w:rPr>
          <w:rtl w:val="0"/>
        </w:rPr>
      </w:r>
    </w:p>
    <w:p w:rsidR="00000000" w:rsidDel="00000000" w:rsidP="00000000" w:rsidRDefault="00000000" w:rsidRPr="00000000" w14:paraId="0000008D">
      <w:pPr>
        <w:rPr>
          <w:sz w:val="20"/>
          <w:szCs w:val="20"/>
        </w:rPr>
      </w:pPr>
      <w:r w:rsidDel="00000000" w:rsidR="00000000" w:rsidRPr="00000000">
        <w:rPr>
          <w:rtl w:val="0"/>
        </w:rPr>
      </w:r>
    </w:p>
    <w:p w:rsidR="00000000" w:rsidDel="00000000" w:rsidP="00000000" w:rsidRDefault="00000000" w:rsidRPr="00000000" w14:paraId="0000008E">
      <w:pPr>
        <w:rPr>
          <w:sz w:val="20"/>
          <w:szCs w:val="20"/>
        </w:rPr>
      </w:pPr>
      <w:r w:rsidDel="00000000" w:rsidR="00000000" w:rsidRPr="00000000">
        <w:rPr>
          <w:sz w:val="20"/>
          <w:szCs w:val="20"/>
          <w:rtl w:val="0"/>
        </w:rPr>
        <w:t xml:space="preserve">SECTION 3.  Open Meetings</w:t>
      </w:r>
    </w:p>
    <w:p w:rsidR="00000000" w:rsidDel="00000000" w:rsidP="00000000" w:rsidRDefault="00000000" w:rsidRPr="00000000" w14:paraId="0000008F">
      <w:pPr>
        <w:rPr>
          <w:sz w:val="20"/>
          <w:szCs w:val="20"/>
        </w:rPr>
      </w:pPr>
      <w:r w:rsidDel="00000000" w:rsidR="00000000" w:rsidRPr="00000000">
        <w:rPr>
          <w:rtl w:val="0"/>
        </w:rPr>
      </w:r>
    </w:p>
    <w:p w:rsidR="00000000" w:rsidDel="00000000" w:rsidP="00000000" w:rsidRDefault="00000000" w:rsidRPr="00000000" w14:paraId="00000090">
      <w:pPr>
        <w:rPr>
          <w:sz w:val="20"/>
          <w:szCs w:val="20"/>
        </w:rPr>
      </w:pPr>
      <w:r w:rsidDel="00000000" w:rsidR="00000000" w:rsidRPr="00000000">
        <w:rPr>
          <w:sz w:val="20"/>
          <w:szCs w:val="20"/>
          <w:rtl w:val="0"/>
        </w:rPr>
        <w:t xml:space="preserve">Unless Specifically Unannounced in advance, all meetings of the Club are open to the general public and all members both active and inactive.</w:t>
      </w:r>
    </w:p>
    <w:p w:rsidR="00000000" w:rsidDel="00000000" w:rsidP="00000000" w:rsidRDefault="00000000" w:rsidRPr="00000000" w14:paraId="00000091">
      <w:pPr>
        <w:rPr>
          <w:sz w:val="20"/>
          <w:szCs w:val="20"/>
        </w:rPr>
      </w:pPr>
      <w:r w:rsidDel="00000000" w:rsidR="00000000" w:rsidRPr="00000000">
        <w:rPr>
          <w:rtl w:val="0"/>
        </w:rPr>
      </w:r>
    </w:p>
    <w:p w:rsidR="00000000" w:rsidDel="00000000" w:rsidP="00000000" w:rsidRDefault="00000000" w:rsidRPr="00000000" w14:paraId="00000092">
      <w:pPr>
        <w:rPr>
          <w:sz w:val="20"/>
          <w:szCs w:val="20"/>
        </w:rPr>
      </w:pPr>
      <w:r w:rsidDel="00000000" w:rsidR="00000000" w:rsidRPr="00000000">
        <w:rPr>
          <w:rtl w:val="0"/>
        </w:rPr>
      </w:r>
    </w:p>
    <w:p w:rsidR="00000000" w:rsidDel="00000000" w:rsidP="00000000" w:rsidRDefault="00000000" w:rsidRPr="00000000" w14:paraId="00000093">
      <w:pPr>
        <w:rPr>
          <w:sz w:val="20"/>
          <w:szCs w:val="20"/>
        </w:rPr>
      </w:pPr>
      <w:r w:rsidDel="00000000" w:rsidR="00000000" w:rsidRPr="00000000">
        <w:rPr>
          <w:sz w:val="20"/>
          <w:szCs w:val="20"/>
          <w:rtl w:val="0"/>
        </w:rPr>
        <w:t xml:space="preserve">SECTION 3. Quorums</w:t>
      </w:r>
    </w:p>
    <w:p w:rsidR="00000000" w:rsidDel="00000000" w:rsidP="00000000" w:rsidRDefault="00000000" w:rsidRPr="00000000" w14:paraId="00000094">
      <w:pPr>
        <w:rPr>
          <w:sz w:val="20"/>
          <w:szCs w:val="20"/>
        </w:rPr>
      </w:pPr>
      <w:r w:rsidDel="00000000" w:rsidR="00000000" w:rsidRPr="00000000">
        <w:rPr>
          <w:rtl w:val="0"/>
        </w:rPr>
      </w:r>
    </w:p>
    <w:p w:rsidR="00000000" w:rsidDel="00000000" w:rsidP="00000000" w:rsidRDefault="00000000" w:rsidRPr="00000000" w14:paraId="00000095">
      <w:pPr>
        <w:rPr>
          <w:sz w:val="20"/>
          <w:szCs w:val="20"/>
        </w:rPr>
      </w:pPr>
      <w:r w:rsidDel="00000000" w:rsidR="00000000" w:rsidRPr="00000000">
        <w:rPr>
          <w:sz w:val="20"/>
          <w:szCs w:val="20"/>
          <w:rtl w:val="0"/>
        </w:rPr>
        <w:t xml:space="preserve">A majority of the number of Directors currently in office will constitute a quorum for conducting business at Board of Directors meetings.</w:t>
      </w:r>
    </w:p>
    <w:p w:rsidR="00000000" w:rsidDel="00000000" w:rsidP="00000000" w:rsidRDefault="00000000" w:rsidRPr="00000000" w14:paraId="00000096">
      <w:pPr>
        <w:rPr>
          <w:sz w:val="20"/>
          <w:szCs w:val="20"/>
        </w:rPr>
      </w:pPr>
      <w:r w:rsidDel="00000000" w:rsidR="00000000" w:rsidRPr="00000000">
        <w:rPr>
          <w:sz w:val="20"/>
          <w:szCs w:val="20"/>
          <w:rtl w:val="0"/>
        </w:rPr>
        <w:t xml:space="preserve">The number of members required to constitute a quorum for conducting business at membership meetings shall be the number of voting members present at the meeting.</w:t>
      </w:r>
    </w:p>
    <w:p w:rsidR="00000000" w:rsidDel="00000000" w:rsidP="00000000" w:rsidRDefault="00000000" w:rsidRPr="00000000" w14:paraId="00000097">
      <w:pPr>
        <w:rPr>
          <w:sz w:val="20"/>
          <w:szCs w:val="20"/>
        </w:rPr>
      </w:pPr>
      <w:r w:rsidDel="00000000" w:rsidR="00000000" w:rsidRPr="00000000">
        <w:rPr>
          <w:rtl w:val="0"/>
        </w:rPr>
      </w:r>
    </w:p>
    <w:p w:rsidR="00000000" w:rsidDel="00000000" w:rsidP="00000000" w:rsidRDefault="00000000" w:rsidRPr="00000000" w14:paraId="00000098">
      <w:pPr>
        <w:rPr>
          <w:sz w:val="20"/>
          <w:szCs w:val="20"/>
        </w:rPr>
      </w:pPr>
      <w:r w:rsidDel="00000000" w:rsidR="00000000" w:rsidRPr="00000000">
        <w:rPr>
          <w:sz w:val="20"/>
          <w:szCs w:val="20"/>
          <w:rtl w:val="0"/>
        </w:rPr>
        <w:t xml:space="preserve">SECTION 4. Notice of Meetings</w:t>
      </w:r>
    </w:p>
    <w:p w:rsidR="00000000" w:rsidDel="00000000" w:rsidP="00000000" w:rsidRDefault="00000000" w:rsidRPr="00000000" w14:paraId="00000099">
      <w:pPr>
        <w:rPr>
          <w:sz w:val="20"/>
          <w:szCs w:val="20"/>
        </w:rPr>
      </w:pPr>
      <w:r w:rsidDel="00000000" w:rsidR="00000000" w:rsidRPr="00000000">
        <w:rPr>
          <w:rtl w:val="0"/>
        </w:rPr>
      </w:r>
    </w:p>
    <w:p w:rsidR="00000000" w:rsidDel="00000000" w:rsidP="00000000" w:rsidRDefault="00000000" w:rsidRPr="00000000" w14:paraId="0000009A">
      <w:pPr>
        <w:rPr>
          <w:sz w:val="20"/>
          <w:szCs w:val="20"/>
        </w:rPr>
      </w:pPr>
      <w:r w:rsidDel="00000000" w:rsidR="00000000" w:rsidRPr="00000000">
        <w:rPr>
          <w:sz w:val="20"/>
          <w:szCs w:val="20"/>
          <w:rtl w:val="0"/>
        </w:rPr>
        <w:t xml:space="preserve">Notice for all upcoming meetings shall be posted and distributed as far in advance as possible to allow all interested individuals ample time to make arrangements permitting them to attend.</w:t>
      </w:r>
    </w:p>
    <w:p w:rsidR="00000000" w:rsidDel="00000000" w:rsidP="00000000" w:rsidRDefault="00000000" w:rsidRPr="00000000" w14:paraId="0000009B">
      <w:pPr>
        <w:rPr>
          <w:sz w:val="20"/>
          <w:szCs w:val="20"/>
        </w:rPr>
      </w:pPr>
      <w:r w:rsidDel="00000000" w:rsidR="00000000" w:rsidRPr="00000000">
        <w:rPr>
          <w:rtl w:val="0"/>
        </w:rPr>
      </w:r>
    </w:p>
    <w:p w:rsidR="00000000" w:rsidDel="00000000" w:rsidP="00000000" w:rsidRDefault="00000000" w:rsidRPr="00000000" w14:paraId="0000009C">
      <w:pPr>
        <w:rPr>
          <w:sz w:val="20"/>
          <w:szCs w:val="20"/>
        </w:rPr>
      </w:pPr>
      <w:r w:rsidDel="00000000" w:rsidR="00000000" w:rsidRPr="00000000">
        <w:rPr>
          <w:sz w:val="20"/>
          <w:szCs w:val="20"/>
          <w:rtl w:val="0"/>
        </w:rPr>
        <w:t xml:space="preserve">SECTION 5. Meeting agenda</w:t>
      </w:r>
    </w:p>
    <w:p w:rsidR="00000000" w:rsidDel="00000000" w:rsidP="00000000" w:rsidRDefault="00000000" w:rsidRPr="00000000" w14:paraId="0000009D">
      <w:pPr>
        <w:rPr>
          <w:sz w:val="20"/>
          <w:szCs w:val="20"/>
        </w:rPr>
      </w:pPr>
      <w:r w:rsidDel="00000000" w:rsidR="00000000" w:rsidRPr="00000000">
        <w:rPr>
          <w:rtl w:val="0"/>
        </w:rPr>
      </w:r>
    </w:p>
    <w:p w:rsidR="00000000" w:rsidDel="00000000" w:rsidP="00000000" w:rsidRDefault="00000000" w:rsidRPr="00000000" w14:paraId="0000009E">
      <w:pPr>
        <w:rPr>
          <w:sz w:val="20"/>
          <w:szCs w:val="20"/>
        </w:rPr>
      </w:pPr>
      <w:r w:rsidDel="00000000" w:rsidR="00000000" w:rsidRPr="00000000">
        <w:rPr>
          <w:sz w:val="20"/>
          <w:szCs w:val="20"/>
          <w:rtl w:val="0"/>
        </w:rPr>
        <w:t xml:space="preserve">Whenever possible, an agenda listing the topics to be discussed and the order of program to be followed during the meeting shall be drafted and made available in advance to all attendees.  All active members and Directors may request or suggest topics or other items of business to be included on a meeting agenda.   In lieu of a specific agenda tailored to the requirements of the meeting, the following general agenda shall be used:</w:t>
      </w:r>
    </w:p>
    <w:p w:rsidR="00000000" w:rsidDel="00000000" w:rsidP="00000000" w:rsidRDefault="00000000" w:rsidRPr="00000000" w14:paraId="0000009F">
      <w:pPr>
        <w:rPr>
          <w:sz w:val="20"/>
          <w:szCs w:val="20"/>
        </w:rPr>
      </w:pPr>
      <w:r w:rsidDel="00000000" w:rsidR="00000000" w:rsidRPr="00000000">
        <w:rPr>
          <w:rtl w:val="0"/>
        </w:rPr>
      </w:r>
    </w:p>
    <w:p w:rsidR="00000000" w:rsidDel="00000000" w:rsidP="00000000" w:rsidRDefault="00000000" w:rsidRPr="00000000" w14:paraId="000000A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Aptos" w:cs="Aptos" w:eastAsia="Aptos" w:hAnsi="Aptos"/>
          <w:b w:val="0"/>
          <w:bCs w:val="0"/>
          <w:i w:val="0"/>
          <w:iCs w:val="0"/>
          <w:smallCaps w:val="0"/>
          <w:strike w:val="0"/>
          <w:color w:val="000000"/>
          <w:sz w:val="20"/>
          <w:szCs w:val="20"/>
          <w:shd w:fill="auto" w:val="clear"/>
          <w:vertAlign w:val="baseline"/>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Call to Order</w:t>
      </w:r>
    </w:p>
    <w:p w:rsidR="00000000" w:rsidDel="00000000" w:rsidP="00000000" w:rsidRDefault="00000000" w:rsidRPr="00000000" w14:paraId="000000A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Aptos" w:cs="Aptos" w:eastAsia="Aptos" w:hAnsi="Aptos"/>
          <w:b w:val="0"/>
          <w:bCs w:val="0"/>
          <w:i w:val="0"/>
          <w:iCs w:val="0"/>
          <w:smallCaps w:val="0"/>
          <w:strike w:val="0"/>
          <w:color w:val="000000"/>
          <w:sz w:val="20"/>
          <w:szCs w:val="20"/>
          <w:shd w:fill="auto" w:val="clear"/>
          <w:vertAlign w:val="baseline"/>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Recording of Attendance</w:t>
      </w:r>
    </w:p>
    <w:p w:rsidR="00000000" w:rsidDel="00000000" w:rsidP="00000000" w:rsidRDefault="00000000" w:rsidRPr="00000000" w14:paraId="000000A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Aptos" w:cs="Aptos" w:eastAsia="Aptos" w:hAnsi="Aptos"/>
          <w:b w:val="0"/>
          <w:bCs w:val="0"/>
          <w:i w:val="0"/>
          <w:iCs w:val="0"/>
          <w:smallCaps w:val="0"/>
          <w:strike w:val="0"/>
          <w:color w:val="000000"/>
          <w:sz w:val="20"/>
          <w:szCs w:val="20"/>
          <w:shd w:fill="auto" w:val="clear"/>
          <w:vertAlign w:val="baseline"/>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Program or Presentation</w:t>
      </w:r>
    </w:p>
    <w:p w:rsidR="00000000" w:rsidDel="00000000" w:rsidP="00000000" w:rsidRDefault="00000000" w:rsidRPr="00000000" w14:paraId="000000A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Aptos" w:cs="Aptos" w:eastAsia="Aptos" w:hAnsi="Aptos"/>
          <w:b w:val="0"/>
          <w:bCs w:val="0"/>
          <w:i w:val="0"/>
          <w:iCs w:val="0"/>
          <w:smallCaps w:val="0"/>
          <w:strike w:val="0"/>
          <w:color w:val="000000"/>
          <w:sz w:val="20"/>
          <w:szCs w:val="20"/>
          <w:shd w:fill="auto" w:val="clear"/>
          <w:vertAlign w:val="baseline"/>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Reading and Approval of Minutes</w:t>
      </w:r>
    </w:p>
    <w:p w:rsidR="00000000" w:rsidDel="00000000" w:rsidP="00000000" w:rsidRDefault="00000000" w:rsidRPr="00000000" w14:paraId="000000A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Aptos" w:cs="Aptos" w:eastAsia="Aptos" w:hAnsi="Aptos"/>
          <w:b w:val="0"/>
          <w:bCs w:val="0"/>
          <w:i w:val="0"/>
          <w:iCs w:val="0"/>
          <w:smallCaps w:val="0"/>
          <w:strike w:val="0"/>
          <w:color w:val="000000"/>
          <w:sz w:val="20"/>
          <w:szCs w:val="20"/>
          <w:shd w:fill="auto" w:val="clear"/>
          <w:vertAlign w:val="baseline"/>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Old Business</w:t>
      </w:r>
    </w:p>
    <w:p w:rsidR="00000000" w:rsidDel="00000000" w:rsidP="00000000" w:rsidRDefault="00000000" w:rsidRPr="00000000" w14:paraId="000000A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Aptos" w:cs="Aptos" w:eastAsia="Aptos" w:hAnsi="Aptos"/>
          <w:b w:val="0"/>
          <w:bCs w:val="0"/>
          <w:i w:val="0"/>
          <w:iCs w:val="0"/>
          <w:smallCaps w:val="0"/>
          <w:strike w:val="0"/>
          <w:color w:val="000000"/>
          <w:sz w:val="20"/>
          <w:szCs w:val="20"/>
          <w:shd w:fill="auto" w:val="clear"/>
          <w:vertAlign w:val="baseline"/>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New Business</w:t>
      </w:r>
    </w:p>
    <w:p w:rsidR="00000000" w:rsidDel="00000000" w:rsidP="00000000" w:rsidRDefault="00000000" w:rsidRPr="00000000" w14:paraId="000000A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Aptos" w:cs="Aptos" w:eastAsia="Aptos" w:hAnsi="Aptos"/>
          <w:b w:val="0"/>
          <w:bCs w:val="0"/>
          <w:i w:val="0"/>
          <w:iCs w:val="0"/>
          <w:smallCaps w:val="0"/>
          <w:strike w:val="0"/>
          <w:color w:val="000000"/>
          <w:sz w:val="20"/>
          <w:szCs w:val="20"/>
          <w:shd w:fill="auto" w:val="clear"/>
          <w:vertAlign w:val="baseline"/>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General Discussion</w:t>
      </w:r>
    </w:p>
    <w:p w:rsidR="00000000" w:rsidDel="00000000" w:rsidP="00000000" w:rsidRDefault="00000000" w:rsidRPr="00000000" w14:paraId="000000A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Aptos" w:cs="Aptos" w:eastAsia="Aptos" w:hAnsi="Aptos"/>
          <w:b w:val="0"/>
          <w:bCs w:val="0"/>
          <w:i w:val="0"/>
          <w:iCs w:val="0"/>
          <w:smallCaps w:val="0"/>
          <w:strike w:val="0"/>
          <w:color w:val="000000"/>
          <w:sz w:val="20"/>
          <w:szCs w:val="20"/>
          <w:shd w:fill="auto" w:val="clear"/>
          <w:vertAlign w:val="baseline"/>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Adjourn</w:t>
      </w:r>
    </w:p>
    <w:p w:rsidR="00000000" w:rsidDel="00000000" w:rsidP="00000000" w:rsidRDefault="00000000" w:rsidRPr="00000000" w14:paraId="000000A8">
      <w:pPr>
        <w:ind w:left="360" w:firstLine="0"/>
        <w:rPr>
          <w:sz w:val="20"/>
          <w:szCs w:val="20"/>
        </w:rPr>
      </w:pPr>
      <w:r w:rsidDel="00000000" w:rsidR="00000000" w:rsidRPr="00000000">
        <w:rPr>
          <w:rtl w:val="0"/>
        </w:rPr>
      </w:r>
    </w:p>
    <w:p w:rsidR="00000000" w:rsidDel="00000000" w:rsidP="00000000" w:rsidRDefault="00000000" w:rsidRPr="00000000" w14:paraId="000000A9">
      <w:pPr>
        <w:ind w:left="0" w:firstLine="0"/>
        <w:rPr>
          <w:sz w:val="20"/>
          <w:szCs w:val="20"/>
        </w:rPr>
      </w:pPr>
      <w:r w:rsidDel="00000000" w:rsidR="00000000" w:rsidRPr="00000000">
        <w:rPr>
          <w:sz w:val="20"/>
          <w:szCs w:val="20"/>
          <w:rtl w:val="0"/>
        </w:rPr>
        <w:t xml:space="preserve">SECTION 6. Parliamentary Authority</w:t>
      </w:r>
    </w:p>
    <w:p w:rsidR="00000000" w:rsidDel="00000000" w:rsidP="00000000" w:rsidRDefault="00000000" w:rsidRPr="00000000" w14:paraId="000000AA">
      <w:pPr>
        <w:ind w:left="360" w:firstLine="0"/>
        <w:rPr>
          <w:sz w:val="20"/>
          <w:szCs w:val="20"/>
        </w:rPr>
      </w:pPr>
      <w:r w:rsidDel="00000000" w:rsidR="00000000" w:rsidRPr="00000000">
        <w:rPr>
          <w:rtl w:val="0"/>
        </w:rPr>
      </w:r>
    </w:p>
    <w:p w:rsidR="00000000" w:rsidDel="00000000" w:rsidP="00000000" w:rsidRDefault="00000000" w:rsidRPr="00000000" w14:paraId="000000AB">
      <w:pPr>
        <w:ind w:left="0" w:firstLine="0"/>
        <w:rPr>
          <w:sz w:val="20"/>
          <w:szCs w:val="20"/>
        </w:rPr>
      </w:pPr>
      <w:r w:rsidDel="00000000" w:rsidR="00000000" w:rsidRPr="00000000">
        <w:rPr>
          <w:sz w:val="20"/>
          <w:szCs w:val="20"/>
          <w:rtl w:val="0"/>
        </w:rPr>
        <w:t xml:space="preserve">The rules contained in the current edition of Robert’s Rules of Order Newly Revised shall govern the Club in all cases to which they are applicable and in which they are not inconsistent with these By-Laws and any special rules of order the club may adopt.</w:t>
      </w:r>
    </w:p>
    <w:p w:rsidR="00000000" w:rsidDel="00000000" w:rsidP="00000000" w:rsidRDefault="00000000" w:rsidRPr="00000000" w14:paraId="000000AC">
      <w:pPr>
        <w:ind w:left="0" w:firstLine="0"/>
        <w:rPr>
          <w:sz w:val="20"/>
          <w:szCs w:val="20"/>
        </w:rPr>
      </w:pPr>
      <w:r w:rsidDel="00000000" w:rsidR="00000000" w:rsidRPr="00000000">
        <w:rPr>
          <w:rtl w:val="0"/>
        </w:rPr>
      </w:r>
    </w:p>
    <w:p w:rsidR="00000000" w:rsidDel="00000000" w:rsidP="00000000" w:rsidRDefault="00000000" w:rsidRPr="00000000" w14:paraId="000000AD">
      <w:pPr>
        <w:ind w:left="0" w:firstLine="0"/>
        <w:rPr>
          <w:sz w:val="20"/>
          <w:szCs w:val="20"/>
        </w:rPr>
      </w:pPr>
      <w:r w:rsidDel="00000000" w:rsidR="00000000" w:rsidRPr="00000000">
        <w:rPr>
          <w:sz w:val="20"/>
          <w:szCs w:val="20"/>
          <w:rtl w:val="0"/>
        </w:rPr>
        <w:t xml:space="preserve">SECTION 7. Conduct of Meeting Attendees</w:t>
      </w:r>
    </w:p>
    <w:p w:rsidR="00000000" w:rsidDel="00000000" w:rsidP="00000000" w:rsidRDefault="00000000" w:rsidRPr="00000000" w14:paraId="000000AE">
      <w:pPr>
        <w:ind w:left="0" w:firstLine="0"/>
        <w:rPr>
          <w:sz w:val="20"/>
          <w:szCs w:val="20"/>
        </w:rPr>
      </w:pPr>
      <w:r w:rsidDel="00000000" w:rsidR="00000000" w:rsidRPr="00000000">
        <w:rPr>
          <w:rtl w:val="0"/>
        </w:rPr>
      </w:r>
    </w:p>
    <w:p w:rsidR="00000000" w:rsidDel="00000000" w:rsidP="00000000" w:rsidRDefault="00000000" w:rsidRPr="00000000" w14:paraId="000000AF">
      <w:pPr>
        <w:ind w:left="0" w:firstLine="0"/>
        <w:rPr>
          <w:sz w:val="20"/>
          <w:szCs w:val="20"/>
        </w:rPr>
      </w:pPr>
      <w:r w:rsidDel="00000000" w:rsidR="00000000" w:rsidRPr="00000000">
        <w:rPr>
          <w:sz w:val="20"/>
          <w:szCs w:val="20"/>
          <w:rtl w:val="0"/>
        </w:rPr>
        <w:t xml:space="preserve">Meeting attendees shall conduct themselves with civility and refrain from the use of vulgar or offensive language.  Disruptive behavior shall not be tolerated and may result in removal from the meeting or other disciplinary action.</w:t>
      </w:r>
    </w:p>
    <w:p w:rsidR="00000000" w:rsidDel="00000000" w:rsidP="00000000" w:rsidRDefault="00000000" w:rsidRPr="00000000" w14:paraId="000000B0">
      <w:pPr>
        <w:ind w:left="0" w:firstLine="0"/>
        <w:rPr>
          <w:sz w:val="20"/>
          <w:szCs w:val="20"/>
        </w:rPr>
      </w:pPr>
      <w:r w:rsidDel="00000000" w:rsidR="00000000" w:rsidRPr="00000000">
        <w:rPr>
          <w:rtl w:val="0"/>
        </w:rPr>
      </w:r>
    </w:p>
    <w:p w:rsidR="00000000" w:rsidDel="00000000" w:rsidP="00000000" w:rsidRDefault="00000000" w:rsidRPr="00000000" w14:paraId="000000B1">
      <w:pPr>
        <w:ind w:left="0" w:firstLine="0"/>
        <w:rPr>
          <w:sz w:val="20"/>
          <w:szCs w:val="20"/>
        </w:rPr>
      </w:pPr>
      <w:r w:rsidDel="00000000" w:rsidR="00000000" w:rsidRPr="00000000">
        <w:rPr>
          <w:rtl w:val="0"/>
        </w:rPr>
      </w:r>
    </w:p>
    <w:p w:rsidR="00000000" w:rsidDel="00000000" w:rsidP="00000000" w:rsidRDefault="00000000" w:rsidRPr="00000000" w14:paraId="000000B2">
      <w:pPr>
        <w:ind w:left="0" w:firstLine="0"/>
        <w:rPr>
          <w:b w:val="1"/>
          <w:bCs w:val="1"/>
        </w:rPr>
      </w:pPr>
      <w:r w:rsidDel="00000000" w:rsidR="00000000" w:rsidRPr="00000000">
        <w:rPr>
          <w:rtl w:val="0"/>
        </w:rPr>
      </w:r>
    </w:p>
    <w:p w:rsidR="00000000" w:rsidDel="00000000" w:rsidP="00000000" w:rsidRDefault="00000000" w:rsidRPr="00000000" w14:paraId="000000B3">
      <w:pPr>
        <w:ind w:left="0" w:firstLine="0"/>
        <w:rPr>
          <w:b w:val="1"/>
          <w:bCs w:val="1"/>
        </w:rPr>
      </w:pPr>
      <w:r w:rsidDel="00000000" w:rsidR="00000000" w:rsidRPr="00000000">
        <w:rPr>
          <w:b w:val="1"/>
          <w:bCs w:val="1"/>
          <w:rtl w:val="0"/>
        </w:rPr>
        <w:t xml:space="preserve">ARTICLE VII- INDEMNIFICATION AND INSURANCE</w:t>
      </w:r>
    </w:p>
    <w:p w:rsidR="00000000" w:rsidDel="00000000" w:rsidP="00000000" w:rsidRDefault="00000000" w:rsidRPr="00000000" w14:paraId="000000B4">
      <w:pPr>
        <w:ind w:left="0" w:firstLine="0"/>
        <w:rPr>
          <w:sz w:val="20"/>
          <w:szCs w:val="20"/>
        </w:rPr>
      </w:pPr>
      <w:r w:rsidDel="00000000" w:rsidR="00000000" w:rsidRPr="00000000">
        <w:rPr>
          <w:rtl w:val="0"/>
        </w:rPr>
      </w:r>
    </w:p>
    <w:p w:rsidR="00000000" w:rsidDel="00000000" w:rsidP="00000000" w:rsidRDefault="00000000" w:rsidRPr="00000000" w14:paraId="000000B5">
      <w:pPr>
        <w:ind w:left="0" w:firstLine="0"/>
        <w:rPr>
          <w:sz w:val="20"/>
          <w:szCs w:val="20"/>
        </w:rPr>
      </w:pPr>
      <w:r w:rsidDel="00000000" w:rsidR="00000000" w:rsidRPr="00000000">
        <w:rPr>
          <w:sz w:val="20"/>
          <w:szCs w:val="20"/>
          <w:rtl w:val="0"/>
        </w:rPr>
        <w:t xml:space="preserve">SECTION 1. Indemnification</w:t>
      </w:r>
    </w:p>
    <w:p w:rsidR="00000000" w:rsidDel="00000000" w:rsidP="00000000" w:rsidRDefault="00000000" w:rsidRPr="00000000" w14:paraId="000000B6">
      <w:pPr>
        <w:ind w:left="0" w:firstLine="0"/>
        <w:rPr>
          <w:sz w:val="20"/>
          <w:szCs w:val="20"/>
        </w:rPr>
      </w:pPr>
      <w:r w:rsidDel="00000000" w:rsidR="00000000" w:rsidRPr="00000000">
        <w:rPr>
          <w:rtl w:val="0"/>
        </w:rPr>
      </w:r>
    </w:p>
    <w:p w:rsidR="00000000" w:rsidDel="00000000" w:rsidP="00000000" w:rsidRDefault="00000000" w:rsidRPr="00000000" w14:paraId="000000B7">
      <w:pPr>
        <w:ind w:left="0" w:firstLine="0"/>
        <w:rPr>
          <w:sz w:val="20"/>
          <w:szCs w:val="20"/>
        </w:rPr>
      </w:pPr>
      <w:r w:rsidDel="00000000" w:rsidR="00000000" w:rsidRPr="00000000">
        <w:rPr>
          <w:sz w:val="20"/>
          <w:szCs w:val="20"/>
          <w:rtl w:val="0"/>
        </w:rPr>
        <w:t xml:space="preserve">To the fullest extent permitted by law, the Club shall indemnify and hold harmless all Officers, Directors, Contracted Service Providers, Event Volunteers, and other Club Staff and Employees against all claims arising out of any alleged or actual action or inaction in the good-faith performance of their duties.  No member, Director, Contracted Service Provider, Event Volunteer, or other Associated Staff and Employees shall be held personally or otherwise liable of any of the debts or obligations of the Club.</w:t>
      </w:r>
    </w:p>
    <w:p w:rsidR="00000000" w:rsidDel="00000000" w:rsidP="00000000" w:rsidRDefault="00000000" w:rsidRPr="00000000" w14:paraId="000000B8">
      <w:pPr>
        <w:ind w:left="360" w:firstLine="0"/>
        <w:rPr>
          <w:sz w:val="20"/>
          <w:szCs w:val="20"/>
        </w:rPr>
      </w:pPr>
      <w:r w:rsidDel="00000000" w:rsidR="00000000" w:rsidRPr="00000000">
        <w:rPr>
          <w:rtl w:val="0"/>
        </w:rPr>
      </w:r>
    </w:p>
    <w:p w:rsidR="00000000" w:rsidDel="00000000" w:rsidP="00000000" w:rsidRDefault="00000000" w:rsidRPr="00000000" w14:paraId="000000B9">
      <w:pPr>
        <w:ind w:left="0" w:firstLine="0"/>
        <w:rPr>
          <w:sz w:val="20"/>
          <w:szCs w:val="20"/>
        </w:rPr>
      </w:pPr>
      <w:r w:rsidDel="00000000" w:rsidR="00000000" w:rsidRPr="00000000">
        <w:rPr>
          <w:sz w:val="20"/>
          <w:szCs w:val="20"/>
          <w:rtl w:val="0"/>
        </w:rPr>
        <w:t xml:space="preserve">SECTION 2.  Insurance</w:t>
      </w:r>
    </w:p>
    <w:p w:rsidR="00000000" w:rsidDel="00000000" w:rsidP="00000000" w:rsidRDefault="00000000" w:rsidRPr="00000000" w14:paraId="000000BA">
      <w:pPr>
        <w:ind w:left="0" w:firstLine="0"/>
        <w:rPr>
          <w:sz w:val="20"/>
          <w:szCs w:val="20"/>
        </w:rPr>
      </w:pPr>
      <w:r w:rsidDel="00000000" w:rsidR="00000000" w:rsidRPr="00000000">
        <w:rPr>
          <w:rtl w:val="0"/>
        </w:rPr>
      </w:r>
    </w:p>
    <w:p w:rsidR="00000000" w:rsidDel="00000000" w:rsidP="00000000" w:rsidRDefault="00000000" w:rsidRPr="00000000" w14:paraId="000000BB">
      <w:pPr>
        <w:ind w:left="0" w:firstLine="0"/>
        <w:rPr>
          <w:sz w:val="20"/>
          <w:szCs w:val="20"/>
        </w:rPr>
      </w:pPr>
      <w:r w:rsidDel="00000000" w:rsidR="00000000" w:rsidRPr="00000000">
        <w:rPr>
          <w:sz w:val="20"/>
          <w:szCs w:val="20"/>
          <w:rtl w:val="0"/>
        </w:rPr>
        <w:t xml:space="preserve">The Club shall have the right to purchase and maintain insurance to the fullest extent permitted by law on behalf of its members, Directors, Contracted Service Providers, Event Volunteers, and other Club Staff and Employees against any liability asserted against or incurred by these persons arising out of their status as such.</w:t>
      </w:r>
    </w:p>
    <w:p w:rsidR="00000000" w:rsidDel="00000000" w:rsidP="00000000" w:rsidRDefault="00000000" w:rsidRPr="00000000" w14:paraId="000000BC">
      <w:pPr>
        <w:ind w:left="0" w:firstLine="0"/>
        <w:rPr>
          <w:sz w:val="20"/>
          <w:szCs w:val="20"/>
        </w:rPr>
      </w:pPr>
      <w:r w:rsidDel="00000000" w:rsidR="00000000" w:rsidRPr="00000000">
        <w:rPr>
          <w:rtl w:val="0"/>
        </w:rPr>
      </w:r>
    </w:p>
    <w:p w:rsidR="00000000" w:rsidDel="00000000" w:rsidP="00000000" w:rsidRDefault="00000000" w:rsidRPr="00000000" w14:paraId="000000BD">
      <w:pPr>
        <w:ind w:left="0" w:firstLine="0"/>
        <w:rPr>
          <w:sz w:val="20"/>
          <w:szCs w:val="20"/>
        </w:rPr>
      </w:pPr>
      <w:r w:rsidDel="00000000" w:rsidR="00000000" w:rsidRPr="00000000">
        <w:rPr>
          <w:sz w:val="20"/>
          <w:szCs w:val="20"/>
          <w:rtl w:val="0"/>
        </w:rPr>
        <w:t xml:space="preserve">SECTION 3. Legal Notices</w:t>
      </w:r>
    </w:p>
    <w:p w:rsidR="00000000" w:rsidDel="00000000" w:rsidP="00000000" w:rsidRDefault="00000000" w:rsidRPr="00000000" w14:paraId="000000BE">
      <w:pPr>
        <w:ind w:left="0" w:firstLine="0"/>
        <w:rPr>
          <w:sz w:val="20"/>
          <w:szCs w:val="20"/>
        </w:rPr>
      </w:pPr>
      <w:r w:rsidDel="00000000" w:rsidR="00000000" w:rsidRPr="00000000">
        <w:rPr>
          <w:rtl w:val="0"/>
        </w:rPr>
      </w:r>
    </w:p>
    <w:p w:rsidR="00000000" w:rsidDel="00000000" w:rsidP="00000000" w:rsidRDefault="00000000" w:rsidRPr="00000000" w14:paraId="000000BF">
      <w:pPr>
        <w:ind w:left="0" w:firstLine="0"/>
        <w:rPr>
          <w:sz w:val="20"/>
          <w:szCs w:val="20"/>
        </w:rPr>
      </w:pPr>
      <w:r w:rsidDel="00000000" w:rsidR="00000000" w:rsidRPr="00000000">
        <w:rPr>
          <w:sz w:val="20"/>
          <w:szCs w:val="20"/>
          <w:rtl w:val="0"/>
        </w:rPr>
        <w:t xml:space="preserve">As a Texas-based organization, and in accordance with the laws of  Texas, the following legal notice shall be incorporated into the By-Laws of the Club, and shall appear on the show bills, registration forms, and similar documents that may be used for recording attendance at or participation in any Club activities involving horses within the State of Texas:</w:t>
      </w:r>
    </w:p>
    <w:p w:rsidR="00000000" w:rsidDel="00000000" w:rsidP="00000000" w:rsidRDefault="00000000" w:rsidRPr="00000000" w14:paraId="000000C0">
      <w:pPr>
        <w:ind w:left="0" w:firstLine="0"/>
        <w:rPr>
          <w:sz w:val="20"/>
          <w:szCs w:val="20"/>
        </w:rPr>
      </w:pPr>
      <w:r w:rsidDel="00000000" w:rsidR="00000000" w:rsidRPr="00000000">
        <w:rPr>
          <w:rtl w:val="0"/>
        </w:rPr>
      </w:r>
    </w:p>
    <w:p w:rsidR="00000000" w:rsidDel="00000000" w:rsidP="00000000" w:rsidRDefault="00000000" w:rsidRPr="00000000" w14:paraId="000000C1">
      <w:pPr>
        <w:ind w:left="0" w:firstLine="0"/>
        <w:rPr>
          <w:sz w:val="20"/>
          <w:szCs w:val="20"/>
        </w:rPr>
      </w:pPr>
      <w:r w:rsidDel="00000000" w:rsidR="00000000" w:rsidRPr="00000000">
        <w:rPr>
          <w:sz w:val="20"/>
          <w:szCs w:val="20"/>
          <w:rtl w:val="0"/>
        </w:rPr>
        <w:t xml:space="preserve">WARNING</w:t>
      </w:r>
    </w:p>
    <w:p w:rsidR="00000000" w:rsidDel="00000000" w:rsidP="00000000" w:rsidRDefault="00000000" w:rsidRPr="00000000" w14:paraId="000000C2">
      <w:pPr>
        <w:ind w:left="0" w:firstLine="0"/>
        <w:rPr>
          <w:sz w:val="20"/>
          <w:szCs w:val="20"/>
        </w:rPr>
      </w:pPr>
      <w:r w:rsidDel="00000000" w:rsidR="00000000" w:rsidRPr="00000000">
        <w:rPr>
          <w:sz w:val="20"/>
          <w:szCs w:val="20"/>
          <w:rtl w:val="0"/>
        </w:rPr>
        <w:t xml:space="preserve">UNDER TEXAS LAW (CHAPTER 87, CIVIL PRACTICES AND REMEDIES CODE), AN EQUINE PROFESSIONAL IS NOT LIABLE FOR AN INJURY OR DEATH OF A PARTICIPANT IN A EQUINE ACTIVITIES RESULTING FROM THE INHERENT RISK OF EQUINE ACTIVITIES.</w:t>
      </w:r>
    </w:p>
    <w:p w:rsidR="00000000" w:rsidDel="00000000" w:rsidP="00000000" w:rsidRDefault="00000000" w:rsidRPr="00000000" w14:paraId="000000C3">
      <w:pPr>
        <w:ind w:left="0" w:firstLine="0"/>
        <w:rPr>
          <w:sz w:val="20"/>
          <w:szCs w:val="20"/>
        </w:rPr>
      </w:pPr>
      <w:r w:rsidDel="00000000" w:rsidR="00000000" w:rsidRPr="00000000">
        <w:rPr>
          <w:rtl w:val="0"/>
        </w:rPr>
      </w:r>
    </w:p>
    <w:p w:rsidR="00000000" w:rsidDel="00000000" w:rsidP="00000000" w:rsidRDefault="00000000" w:rsidRPr="00000000" w14:paraId="000000C4">
      <w:pPr>
        <w:ind w:left="0" w:firstLine="0"/>
        <w:rPr>
          <w:sz w:val="20"/>
          <w:szCs w:val="20"/>
        </w:rPr>
      </w:pPr>
      <w:r w:rsidDel="00000000" w:rsidR="00000000" w:rsidRPr="00000000">
        <w:rPr>
          <w:rtl w:val="0"/>
        </w:rPr>
      </w:r>
    </w:p>
    <w:p w:rsidR="00000000" w:rsidDel="00000000" w:rsidP="00000000" w:rsidRDefault="00000000" w:rsidRPr="00000000" w14:paraId="000000C5">
      <w:pPr>
        <w:ind w:left="0" w:firstLine="0"/>
        <w:rPr>
          <w:b w:val="1"/>
          <w:bCs w:val="1"/>
        </w:rPr>
      </w:pPr>
      <w:r w:rsidDel="00000000" w:rsidR="00000000" w:rsidRPr="00000000">
        <w:rPr>
          <w:b w:val="1"/>
          <w:bCs w:val="1"/>
          <w:rtl w:val="0"/>
        </w:rPr>
        <w:t xml:space="preserve">ARTICLE VIII- COMPENSATION AND EXPENSES</w:t>
      </w:r>
    </w:p>
    <w:p w:rsidR="00000000" w:rsidDel="00000000" w:rsidP="00000000" w:rsidRDefault="00000000" w:rsidRPr="00000000" w14:paraId="000000C6">
      <w:pPr>
        <w:ind w:left="0" w:firstLine="0"/>
        <w:rPr>
          <w:sz w:val="20"/>
          <w:szCs w:val="20"/>
        </w:rPr>
      </w:pPr>
      <w:r w:rsidDel="00000000" w:rsidR="00000000" w:rsidRPr="00000000">
        <w:rPr>
          <w:rtl w:val="0"/>
        </w:rPr>
      </w:r>
    </w:p>
    <w:p w:rsidR="00000000" w:rsidDel="00000000" w:rsidP="00000000" w:rsidRDefault="00000000" w:rsidRPr="00000000" w14:paraId="000000C7">
      <w:pPr>
        <w:ind w:left="0" w:firstLine="0"/>
        <w:rPr>
          <w:sz w:val="20"/>
          <w:szCs w:val="20"/>
        </w:rPr>
      </w:pPr>
      <w:r w:rsidDel="00000000" w:rsidR="00000000" w:rsidRPr="00000000">
        <w:rPr>
          <w:sz w:val="20"/>
          <w:szCs w:val="20"/>
          <w:rtl w:val="0"/>
        </w:rPr>
        <w:t xml:space="preserve">SECTION 1. Compensation, Awards and Gifts</w:t>
      </w:r>
    </w:p>
    <w:p w:rsidR="00000000" w:rsidDel="00000000" w:rsidP="00000000" w:rsidRDefault="00000000" w:rsidRPr="00000000" w14:paraId="000000C8">
      <w:pPr>
        <w:ind w:left="0" w:firstLine="0"/>
        <w:rPr>
          <w:sz w:val="20"/>
          <w:szCs w:val="20"/>
        </w:rPr>
      </w:pPr>
      <w:r w:rsidDel="00000000" w:rsidR="00000000" w:rsidRPr="00000000">
        <w:rPr>
          <w:rtl w:val="0"/>
        </w:rPr>
      </w:r>
    </w:p>
    <w:p w:rsidR="00000000" w:rsidDel="00000000" w:rsidP="00000000" w:rsidRDefault="00000000" w:rsidRPr="00000000" w14:paraId="000000C9">
      <w:pPr>
        <w:ind w:left="0" w:firstLine="0"/>
        <w:rPr>
          <w:sz w:val="20"/>
          <w:szCs w:val="20"/>
        </w:rPr>
      </w:pPr>
      <w:r w:rsidDel="00000000" w:rsidR="00000000" w:rsidRPr="00000000">
        <w:rPr>
          <w:sz w:val="20"/>
          <w:szCs w:val="20"/>
          <w:rtl w:val="0"/>
        </w:rPr>
        <w:t xml:space="preserve">No member, Director, or Event Volunteer shall receive any salary or other monetary compensation In return for performing their duties.  However, Directors annual membership fees are waived.</w:t>
      </w:r>
    </w:p>
    <w:p w:rsidR="00000000" w:rsidDel="00000000" w:rsidP="00000000" w:rsidRDefault="00000000" w:rsidRPr="00000000" w14:paraId="000000CA">
      <w:pPr>
        <w:ind w:left="0" w:firstLine="0"/>
        <w:rPr>
          <w:sz w:val="20"/>
          <w:szCs w:val="20"/>
        </w:rPr>
      </w:pPr>
      <w:r w:rsidDel="00000000" w:rsidR="00000000" w:rsidRPr="00000000">
        <w:rPr>
          <w:sz w:val="20"/>
          <w:szCs w:val="20"/>
          <w:rtl w:val="0"/>
        </w:rPr>
        <w:t xml:space="preserve">Such persons shall be allowed to receive non-monetary awards or gifts from the Club in recognition of their service, with the value of such awards or gifts to be determined by the Board of Directors.</w:t>
      </w:r>
    </w:p>
    <w:p w:rsidR="00000000" w:rsidDel="00000000" w:rsidP="00000000" w:rsidRDefault="00000000" w:rsidRPr="00000000" w14:paraId="000000CB">
      <w:pPr>
        <w:ind w:left="0" w:firstLine="0"/>
        <w:rPr>
          <w:sz w:val="20"/>
          <w:szCs w:val="20"/>
        </w:rPr>
      </w:pPr>
      <w:r w:rsidDel="00000000" w:rsidR="00000000" w:rsidRPr="00000000">
        <w:rPr>
          <w:rtl w:val="0"/>
        </w:rPr>
      </w:r>
    </w:p>
    <w:p w:rsidR="00000000" w:rsidDel="00000000" w:rsidP="00000000" w:rsidRDefault="00000000" w:rsidRPr="00000000" w14:paraId="000000CC">
      <w:pPr>
        <w:ind w:left="0" w:firstLine="0"/>
        <w:rPr>
          <w:sz w:val="20"/>
          <w:szCs w:val="20"/>
        </w:rPr>
      </w:pPr>
      <w:r w:rsidDel="00000000" w:rsidR="00000000" w:rsidRPr="00000000">
        <w:rPr>
          <w:sz w:val="20"/>
          <w:szCs w:val="20"/>
          <w:rtl w:val="0"/>
        </w:rPr>
        <w:t xml:space="preserve">SECTION 2.  Paid Staff and Employees</w:t>
      </w:r>
    </w:p>
    <w:p w:rsidR="00000000" w:rsidDel="00000000" w:rsidP="00000000" w:rsidRDefault="00000000" w:rsidRPr="00000000" w14:paraId="000000CD">
      <w:pPr>
        <w:ind w:left="0" w:firstLine="0"/>
        <w:rPr>
          <w:sz w:val="20"/>
          <w:szCs w:val="20"/>
        </w:rPr>
      </w:pPr>
      <w:r w:rsidDel="00000000" w:rsidR="00000000" w:rsidRPr="00000000">
        <w:rPr>
          <w:rtl w:val="0"/>
        </w:rPr>
      </w:r>
    </w:p>
    <w:p w:rsidR="00000000" w:rsidDel="00000000" w:rsidP="00000000" w:rsidRDefault="00000000" w:rsidRPr="00000000" w14:paraId="000000CE">
      <w:pPr>
        <w:ind w:left="0" w:firstLine="0"/>
        <w:rPr>
          <w:sz w:val="20"/>
          <w:szCs w:val="20"/>
        </w:rPr>
      </w:pPr>
      <w:r w:rsidDel="00000000" w:rsidR="00000000" w:rsidRPr="00000000">
        <w:rPr>
          <w:sz w:val="20"/>
          <w:szCs w:val="20"/>
          <w:rtl w:val="0"/>
        </w:rPr>
        <w:t xml:space="preserve">The Board of Directors shall be authorized to hire and maintain Contracted Providers and other compensated Staff and Employees as needed to assist with providing specific services to, or performing specific duties for, the Club.</w:t>
      </w:r>
    </w:p>
    <w:p w:rsidR="00000000" w:rsidDel="00000000" w:rsidP="00000000" w:rsidRDefault="00000000" w:rsidRPr="00000000" w14:paraId="000000CF">
      <w:pPr>
        <w:ind w:left="0" w:firstLine="0"/>
        <w:rPr>
          <w:sz w:val="20"/>
          <w:szCs w:val="20"/>
        </w:rPr>
      </w:pPr>
      <w:r w:rsidDel="00000000" w:rsidR="00000000" w:rsidRPr="00000000">
        <w:rPr>
          <w:rtl w:val="0"/>
        </w:rPr>
      </w:r>
    </w:p>
    <w:p w:rsidR="00000000" w:rsidDel="00000000" w:rsidP="00000000" w:rsidRDefault="00000000" w:rsidRPr="00000000" w14:paraId="000000D0">
      <w:pPr>
        <w:ind w:left="0" w:firstLine="0"/>
        <w:rPr>
          <w:sz w:val="20"/>
          <w:szCs w:val="20"/>
        </w:rPr>
      </w:pPr>
      <w:r w:rsidDel="00000000" w:rsidR="00000000" w:rsidRPr="00000000">
        <w:rPr>
          <w:sz w:val="20"/>
          <w:szCs w:val="20"/>
          <w:rtl w:val="0"/>
        </w:rPr>
        <w:t xml:space="preserve">SECTION 3.  Expenses</w:t>
      </w:r>
    </w:p>
    <w:p w:rsidR="00000000" w:rsidDel="00000000" w:rsidP="00000000" w:rsidRDefault="00000000" w:rsidRPr="00000000" w14:paraId="000000D1">
      <w:pPr>
        <w:ind w:left="0" w:firstLine="0"/>
        <w:rPr>
          <w:sz w:val="20"/>
          <w:szCs w:val="20"/>
        </w:rPr>
      </w:pPr>
      <w:r w:rsidDel="00000000" w:rsidR="00000000" w:rsidRPr="00000000">
        <w:rPr>
          <w:rtl w:val="0"/>
        </w:rPr>
      </w:r>
    </w:p>
    <w:p w:rsidR="00000000" w:rsidDel="00000000" w:rsidP="00000000" w:rsidRDefault="00000000" w:rsidRPr="00000000" w14:paraId="000000D2">
      <w:pPr>
        <w:ind w:left="0" w:firstLine="0"/>
        <w:rPr>
          <w:sz w:val="20"/>
          <w:szCs w:val="20"/>
        </w:rPr>
      </w:pPr>
      <w:r w:rsidDel="00000000" w:rsidR="00000000" w:rsidRPr="00000000">
        <w:rPr>
          <w:sz w:val="20"/>
          <w:szCs w:val="20"/>
          <w:rtl w:val="0"/>
        </w:rPr>
        <w:t xml:space="preserve">All members, Directors, Event Volunteers, and other Club Staff and Employees shall be entitled to receive compensation for goods and services purchased for or provided to the Club using personal funds.  The Treasurer shall be authorized to issue payment from the Cub’s available funds for such expenses upon presentation of original or certified copies of invoices or register receipts clearly indicating the amount of the expense incurred.</w:t>
      </w:r>
    </w:p>
    <w:p w:rsidR="00000000" w:rsidDel="00000000" w:rsidP="00000000" w:rsidRDefault="00000000" w:rsidRPr="00000000" w14:paraId="000000D3">
      <w:pPr>
        <w:ind w:left="0" w:firstLine="0"/>
        <w:rPr>
          <w:sz w:val="20"/>
          <w:szCs w:val="20"/>
        </w:rPr>
      </w:pPr>
      <w:r w:rsidDel="00000000" w:rsidR="00000000" w:rsidRPr="00000000">
        <w:rPr>
          <w:rtl w:val="0"/>
        </w:rPr>
      </w:r>
    </w:p>
    <w:p w:rsidR="00000000" w:rsidDel="00000000" w:rsidP="00000000" w:rsidRDefault="00000000" w:rsidRPr="00000000" w14:paraId="000000D4">
      <w:pPr>
        <w:ind w:left="0" w:firstLine="0"/>
        <w:rPr>
          <w:b w:val="1"/>
          <w:bCs w:val="1"/>
        </w:rPr>
      </w:pPr>
      <w:r w:rsidDel="00000000" w:rsidR="00000000" w:rsidRPr="00000000">
        <w:rPr>
          <w:b w:val="1"/>
          <w:bCs w:val="1"/>
          <w:rtl w:val="0"/>
        </w:rPr>
        <w:t xml:space="preserve">ARTICLE IX- AMENDMENTS</w:t>
      </w:r>
    </w:p>
    <w:p w:rsidR="00000000" w:rsidDel="00000000" w:rsidP="00000000" w:rsidRDefault="00000000" w:rsidRPr="00000000" w14:paraId="000000D5">
      <w:pPr>
        <w:ind w:left="0" w:firstLine="0"/>
        <w:rPr>
          <w:sz w:val="20"/>
          <w:szCs w:val="20"/>
        </w:rPr>
      </w:pPr>
      <w:r w:rsidDel="00000000" w:rsidR="00000000" w:rsidRPr="00000000">
        <w:rPr>
          <w:rtl w:val="0"/>
        </w:rPr>
      </w:r>
    </w:p>
    <w:p w:rsidR="00000000" w:rsidDel="00000000" w:rsidP="00000000" w:rsidRDefault="00000000" w:rsidRPr="00000000" w14:paraId="000000D6">
      <w:pPr>
        <w:ind w:left="0" w:firstLine="0"/>
        <w:rPr>
          <w:sz w:val="20"/>
          <w:szCs w:val="20"/>
        </w:rPr>
      </w:pPr>
      <w:r w:rsidDel="00000000" w:rsidR="00000000" w:rsidRPr="00000000">
        <w:rPr>
          <w:sz w:val="20"/>
          <w:szCs w:val="20"/>
          <w:rtl w:val="0"/>
        </w:rPr>
        <w:t xml:space="preserve">SECTION 1.  Authority to Amend</w:t>
      </w:r>
    </w:p>
    <w:p w:rsidR="00000000" w:rsidDel="00000000" w:rsidP="00000000" w:rsidRDefault="00000000" w:rsidRPr="00000000" w14:paraId="000000D7">
      <w:pPr>
        <w:ind w:left="0" w:firstLine="0"/>
        <w:rPr>
          <w:sz w:val="20"/>
          <w:szCs w:val="20"/>
        </w:rPr>
      </w:pPr>
      <w:r w:rsidDel="00000000" w:rsidR="00000000" w:rsidRPr="00000000">
        <w:rPr>
          <w:rtl w:val="0"/>
        </w:rPr>
      </w:r>
    </w:p>
    <w:p w:rsidR="00000000" w:rsidDel="00000000" w:rsidP="00000000" w:rsidRDefault="00000000" w:rsidRPr="00000000" w14:paraId="000000D8">
      <w:pPr>
        <w:ind w:left="0" w:firstLine="0"/>
        <w:rPr>
          <w:sz w:val="20"/>
          <w:szCs w:val="20"/>
        </w:rPr>
      </w:pPr>
      <w:r w:rsidDel="00000000" w:rsidR="00000000" w:rsidRPr="00000000">
        <w:rPr>
          <w:sz w:val="20"/>
          <w:szCs w:val="20"/>
          <w:rtl w:val="0"/>
        </w:rPr>
        <w:t xml:space="preserve">These By-Laws may be altered, amended, or repealed, and new By-Laws may be adopted upon the recommendation of the Board of Directors and by the majority vote of the membership in attendance at any regular or special meeting of the membership.</w:t>
      </w:r>
    </w:p>
    <w:p w:rsidR="00000000" w:rsidDel="00000000" w:rsidP="00000000" w:rsidRDefault="00000000" w:rsidRPr="00000000" w14:paraId="000000D9">
      <w:pPr>
        <w:ind w:left="0" w:firstLine="0"/>
        <w:rPr>
          <w:sz w:val="20"/>
          <w:szCs w:val="20"/>
        </w:rPr>
      </w:pPr>
      <w:r w:rsidDel="00000000" w:rsidR="00000000" w:rsidRPr="00000000">
        <w:rPr>
          <w:rtl w:val="0"/>
        </w:rPr>
      </w:r>
    </w:p>
    <w:p w:rsidR="00000000" w:rsidDel="00000000" w:rsidP="00000000" w:rsidRDefault="00000000" w:rsidRPr="00000000" w14:paraId="000000DA">
      <w:pPr>
        <w:ind w:left="0" w:firstLine="0"/>
        <w:rPr>
          <w:sz w:val="20"/>
          <w:szCs w:val="20"/>
        </w:rPr>
      </w:pPr>
      <w:r w:rsidDel="00000000" w:rsidR="00000000" w:rsidRPr="00000000">
        <w:rPr>
          <w:sz w:val="20"/>
          <w:szCs w:val="20"/>
          <w:rtl w:val="0"/>
        </w:rPr>
        <w:t xml:space="preserve">SECTION 2.  Proposal of Amendments</w:t>
      </w:r>
    </w:p>
    <w:p w:rsidR="00000000" w:rsidDel="00000000" w:rsidP="00000000" w:rsidRDefault="00000000" w:rsidRPr="00000000" w14:paraId="000000DB">
      <w:pPr>
        <w:ind w:left="360" w:firstLine="0"/>
        <w:rPr>
          <w:sz w:val="20"/>
          <w:szCs w:val="20"/>
        </w:rPr>
      </w:pPr>
      <w:r w:rsidDel="00000000" w:rsidR="00000000" w:rsidRPr="00000000">
        <w:rPr>
          <w:rtl w:val="0"/>
        </w:rPr>
      </w:r>
    </w:p>
    <w:p w:rsidR="00000000" w:rsidDel="00000000" w:rsidP="00000000" w:rsidRDefault="00000000" w:rsidRPr="00000000" w14:paraId="000000DC">
      <w:pPr>
        <w:ind w:left="0" w:firstLine="0"/>
        <w:rPr>
          <w:sz w:val="20"/>
          <w:szCs w:val="20"/>
        </w:rPr>
      </w:pPr>
      <w:r w:rsidDel="00000000" w:rsidR="00000000" w:rsidRPr="00000000">
        <w:rPr>
          <w:sz w:val="20"/>
          <w:szCs w:val="20"/>
          <w:rtl w:val="0"/>
        </w:rPr>
        <w:t xml:space="preserve">Any active member or Director may propose amendments to these By-Laws.  Such proposals shall be in writing and presented to the Board of Directors for consideration.  The Board shall be charged to review all proposals received in a timely manner and report their decisions in writing.</w:t>
      </w:r>
    </w:p>
    <w:p w:rsidR="00000000" w:rsidDel="00000000" w:rsidP="00000000" w:rsidRDefault="00000000" w:rsidRPr="00000000" w14:paraId="000000DD">
      <w:pPr>
        <w:ind w:left="0" w:firstLine="0"/>
        <w:rPr>
          <w:sz w:val="20"/>
          <w:szCs w:val="20"/>
        </w:rPr>
      </w:pPr>
      <w:r w:rsidDel="00000000" w:rsidR="00000000" w:rsidRPr="00000000">
        <w:rPr>
          <w:rtl w:val="0"/>
        </w:rPr>
      </w:r>
    </w:p>
    <w:p w:rsidR="00000000" w:rsidDel="00000000" w:rsidP="00000000" w:rsidRDefault="00000000" w:rsidRPr="00000000" w14:paraId="000000DE">
      <w:pPr>
        <w:ind w:left="0" w:firstLine="0"/>
        <w:rPr>
          <w:sz w:val="20"/>
          <w:szCs w:val="20"/>
        </w:rPr>
      </w:pPr>
      <w:r w:rsidDel="00000000" w:rsidR="00000000" w:rsidRPr="00000000">
        <w:rPr>
          <w:rtl w:val="0"/>
        </w:rPr>
      </w:r>
    </w:p>
    <w:p w:rsidR="00000000" w:rsidDel="00000000" w:rsidP="00000000" w:rsidRDefault="00000000" w:rsidRPr="00000000" w14:paraId="000000DF">
      <w:pPr>
        <w:ind w:left="0" w:firstLine="0"/>
        <w:rPr>
          <w:b w:val="1"/>
          <w:bCs w:val="1"/>
        </w:rPr>
      </w:pPr>
      <w:r w:rsidDel="00000000" w:rsidR="00000000" w:rsidRPr="00000000">
        <w:rPr>
          <w:b w:val="1"/>
          <w:bCs w:val="1"/>
          <w:rtl w:val="0"/>
        </w:rPr>
        <w:t xml:space="preserve">ARTICLE X- DISBANDMENT</w:t>
      </w:r>
    </w:p>
    <w:p w:rsidR="00000000" w:rsidDel="00000000" w:rsidP="00000000" w:rsidRDefault="00000000" w:rsidRPr="00000000" w14:paraId="000000E0">
      <w:pPr>
        <w:ind w:left="0" w:firstLine="0"/>
        <w:rPr>
          <w:sz w:val="20"/>
          <w:szCs w:val="20"/>
        </w:rPr>
      </w:pPr>
      <w:r w:rsidDel="00000000" w:rsidR="00000000" w:rsidRPr="00000000">
        <w:rPr>
          <w:rtl w:val="0"/>
        </w:rPr>
      </w:r>
    </w:p>
    <w:p w:rsidR="00000000" w:rsidDel="00000000" w:rsidP="00000000" w:rsidRDefault="00000000" w:rsidRPr="00000000" w14:paraId="000000E1">
      <w:pPr>
        <w:ind w:left="0" w:firstLine="0"/>
        <w:rPr>
          <w:sz w:val="20"/>
          <w:szCs w:val="20"/>
        </w:rPr>
      </w:pPr>
      <w:r w:rsidDel="00000000" w:rsidR="00000000" w:rsidRPr="00000000">
        <w:rPr>
          <w:sz w:val="20"/>
          <w:szCs w:val="20"/>
          <w:rtl w:val="0"/>
        </w:rPr>
        <w:t xml:space="preserve">SECTION 1.  Authority and Process for Disbandment</w:t>
      </w:r>
    </w:p>
    <w:p w:rsidR="00000000" w:rsidDel="00000000" w:rsidP="00000000" w:rsidRDefault="00000000" w:rsidRPr="00000000" w14:paraId="000000E2">
      <w:pPr>
        <w:ind w:left="0" w:firstLine="0"/>
        <w:rPr>
          <w:sz w:val="20"/>
          <w:szCs w:val="20"/>
        </w:rPr>
      </w:pPr>
      <w:r w:rsidDel="00000000" w:rsidR="00000000" w:rsidRPr="00000000">
        <w:rPr>
          <w:rtl w:val="0"/>
        </w:rPr>
      </w:r>
    </w:p>
    <w:p w:rsidR="00000000" w:rsidDel="00000000" w:rsidP="00000000" w:rsidRDefault="00000000" w:rsidRPr="00000000" w14:paraId="000000E3">
      <w:pPr>
        <w:ind w:left="0" w:firstLine="0"/>
        <w:rPr>
          <w:sz w:val="20"/>
          <w:szCs w:val="20"/>
        </w:rPr>
      </w:pPr>
      <w:r w:rsidDel="00000000" w:rsidR="00000000" w:rsidRPr="00000000">
        <w:rPr>
          <w:sz w:val="20"/>
          <w:szCs w:val="20"/>
          <w:rtl w:val="0"/>
        </w:rPr>
        <w:t xml:space="preserve">The Club may be disbanded at any time. To disband, a recommendation must first be unanimously approved by the Board of Directors.  A special meeting of the membership must then be called by public notice within fourteen (14) calendar days for the single purpose of discussing and voting on the recommendation to disband.  A recorded two-thirds (2/3) majority vote by the members in attendance shall be required for the approval for disbandment.</w:t>
      </w:r>
    </w:p>
    <w:p w:rsidR="00000000" w:rsidDel="00000000" w:rsidP="00000000" w:rsidRDefault="00000000" w:rsidRPr="00000000" w14:paraId="000000E4">
      <w:pPr>
        <w:ind w:left="0" w:firstLine="0"/>
        <w:rPr>
          <w:sz w:val="20"/>
          <w:szCs w:val="20"/>
        </w:rPr>
      </w:pPr>
      <w:r w:rsidDel="00000000" w:rsidR="00000000" w:rsidRPr="00000000">
        <w:rPr>
          <w:rtl w:val="0"/>
        </w:rPr>
      </w:r>
    </w:p>
    <w:p w:rsidR="00000000" w:rsidDel="00000000" w:rsidP="00000000" w:rsidRDefault="00000000" w:rsidRPr="00000000" w14:paraId="000000E5">
      <w:pPr>
        <w:ind w:left="0" w:firstLine="0"/>
        <w:rPr>
          <w:sz w:val="20"/>
          <w:szCs w:val="20"/>
        </w:rPr>
      </w:pPr>
      <w:r w:rsidDel="00000000" w:rsidR="00000000" w:rsidRPr="00000000">
        <w:rPr>
          <w:sz w:val="20"/>
          <w:szCs w:val="20"/>
          <w:rtl w:val="0"/>
        </w:rPr>
        <w:t xml:space="preserve">SECTION 2. Disposition of Assets</w:t>
      </w:r>
    </w:p>
    <w:p w:rsidR="00000000" w:rsidDel="00000000" w:rsidP="00000000" w:rsidRDefault="00000000" w:rsidRPr="00000000" w14:paraId="000000E6">
      <w:pPr>
        <w:ind w:left="0" w:firstLine="0"/>
        <w:rPr>
          <w:sz w:val="20"/>
          <w:szCs w:val="20"/>
        </w:rPr>
      </w:pPr>
      <w:r w:rsidDel="00000000" w:rsidR="00000000" w:rsidRPr="00000000">
        <w:rPr>
          <w:rtl w:val="0"/>
        </w:rPr>
      </w:r>
    </w:p>
    <w:p w:rsidR="00000000" w:rsidDel="00000000" w:rsidP="00000000" w:rsidRDefault="00000000" w:rsidRPr="00000000" w14:paraId="000000E7">
      <w:pPr>
        <w:ind w:left="0" w:firstLine="0"/>
        <w:rPr>
          <w:sz w:val="20"/>
          <w:szCs w:val="20"/>
        </w:rPr>
      </w:pPr>
      <w:r w:rsidDel="00000000" w:rsidR="00000000" w:rsidRPr="00000000">
        <w:rPr>
          <w:sz w:val="20"/>
          <w:szCs w:val="20"/>
          <w:rtl w:val="0"/>
        </w:rPr>
        <w:t xml:space="preserve">If disbandment is approved by the membership, the Board of Directors shall immediately make all necessary arrangements for the donation of all Club funds and physical assets to one or more recognized equine non-profit organizations of the Board’s choosing.</w:t>
      </w:r>
    </w:p>
    <w:p w:rsidR="00000000" w:rsidDel="00000000" w:rsidP="00000000" w:rsidRDefault="00000000" w:rsidRPr="00000000" w14:paraId="000000E8">
      <w:pPr>
        <w:ind w:left="0" w:firstLine="0"/>
        <w:rPr>
          <w:sz w:val="20"/>
          <w:szCs w:val="20"/>
        </w:rPr>
      </w:pPr>
      <w:r w:rsidDel="00000000" w:rsidR="00000000" w:rsidRPr="00000000">
        <w:rPr>
          <w:sz w:val="20"/>
          <w:szCs w:val="20"/>
          <w:rtl w:val="0"/>
        </w:rPr>
        <w:t xml:space="preserve">Physical assets may be donated in whole or in part to the recipient organization(s), depending on their need for the assets, or they may be sold to individual members or the general public and the resulting proceeds donated instead.  Any remaining assets of the Club that were unable to be sold or donated in this manner, as well as all Club records, shall then be disposed of by the Board using any means available.</w:t>
      </w:r>
    </w:p>
    <w:p w:rsidR="00000000" w:rsidDel="00000000" w:rsidP="00000000" w:rsidRDefault="00000000" w:rsidRPr="00000000" w14:paraId="000000E9">
      <w:pPr>
        <w:ind w:left="0" w:firstLine="0"/>
        <w:rPr>
          <w:sz w:val="20"/>
          <w:szCs w:val="20"/>
        </w:rPr>
      </w:pPr>
      <w:r w:rsidDel="00000000" w:rsidR="00000000" w:rsidRPr="00000000">
        <w:rPr>
          <w:rtl w:val="0"/>
        </w:rPr>
      </w:r>
    </w:p>
    <w:p w:rsidR="00000000" w:rsidDel="00000000" w:rsidP="00000000" w:rsidRDefault="00000000" w:rsidRPr="00000000" w14:paraId="000000EA">
      <w:pPr>
        <w:ind w:left="0" w:firstLine="0"/>
        <w:rPr>
          <w:sz w:val="20"/>
          <w:szCs w:val="20"/>
        </w:rPr>
      </w:pPr>
      <w:r w:rsidDel="00000000" w:rsidR="00000000" w:rsidRPr="00000000">
        <w:rPr>
          <w:sz w:val="20"/>
          <w:szCs w:val="20"/>
          <w:rtl w:val="0"/>
        </w:rPr>
        <w:t xml:space="preserve">SECTION 3. Final Disbandment</w:t>
      </w:r>
    </w:p>
    <w:p w:rsidR="00000000" w:rsidDel="00000000" w:rsidP="00000000" w:rsidRDefault="00000000" w:rsidRPr="00000000" w14:paraId="000000EB">
      <w:pPr>
        <w:ind w:left="0" w:firstLine="0"/>
        <w:rPr>
          <w:sz w:val="20"/>
          <w:szCs w:val="20"/>
        </w:rPr>
      </w:pPr>
      <w:r w:rsidDel="00000000" w:rsidR="00000000" w:rsidRPr="00000000">
        <w:rPr>
          <w:rtl w:val="0"/>
        </w:rPr>
      </w:r>
    </w:p>
    <w:p w:rsidR="00000000" w:rsidDel="00000000" w:rsidP="00000000" w:rsidRDefault="00000000" w:rsidRPr="00000000" w14:paraId="000000EC">
      <w:pPr>
        <w:ind w:left="0" w:firstLine="0"/>
        <w:rPr>
          <w:sz w:val="20"/>
          <w:szCs w:val="20"/>
        </w:rPr>
      </w:pPr>
      <w:r w:rsidDel="00000000" w:rsidR="00000000" w:rsidRPr="00000000">
        <w:rPr>
          <w:sz w:val="20"/>
          <w:szCs w:val="20"/>
          <w:rtl w:val="0"/>
        </w:rPr>
        <w:t xml:space="preserve">Upon completion of the donation and/or disposal of Club funds and assets, the disbandment of the Club shall be declared final, and all Club officers, board members, and Club staff and employees shall be released of all remaining responsibilities and obligations to the Club.</w:t>
      </w:r>
    </w:p>
    <w:p w:rsidR="00000000" w:rsidDel="00000000" w:rsidP="00000000" w:rsidRDefault="00000000" w:rsidRPr="00000000" w14:paraId="000000ED">
      <w:pPr>
        <w:ind w:left="0" w:firstLine="0"/>
        <w:rPr>
          <w:sz w:val="20"/>
          <w:szCs w:val="20"/>
        </w:rPr>
      </w:pPr>
      <w:r w:rsidDel="00000000" w:rsidR="00000000" w:rsidRPr="00000000">
        <w:rPr>
          <w:rtl w:val="0"/>
        </w:rPr>
      </w:r>
    </w:p>
    <w:p w:rsidR="00000000" w:rsidDel="00000000" w:rsidP="00000000" w:rsidRDefault="00000000" w:rsidRPr="00000000" w14:paraId="000000EE">
      <w:pPr>
        <w:ind w:left="360" w:firstLine="0"/>
        <w:rPr>
          <w:sz w:val="20"/>
          <w:szCs w:val="20"/>
        </w:rPr>
      </w:pPr>
      <w:r w:rsidDel="00000000" w:rsidR="00000000" w:rsidRPr="00000000">
        <w:rPr>
          <w:rtl w:val="0"/>
        </w:rPr>
      </w:r>
    </w:p>
    <w:p w:rsidR="00000000" w:rsidDel="00000000" w:rsidP="00000000" w:rsidRDefault="00000000" w:rsidRPr="00000000" w14:paraId="000000EF">
      <w:pPr>
        <w:ind w:left="360" w:firstLine="0"/>
        <w:rPr>
          <w:sz w:val="20"/>
          <w:szCs w:val="20"/>
        </w:rPr>
      </w:pPr>
      <w:r w:rsidDel="00000000" w:rsidR="00000000" w:rsidRPr="00000000">
        <w:rPr>
          <w:rtl w:val="0"/>
        </w:rPr>
      </w:r>
    </w:p>
    <w:p w:rsidR="00000000" w:rsidDel="00000000" w:rsidP="00000000" w:rsidRDefault="00000000" w:rsidRPr="00000000" w14:paraId="000000F0">
      <w:pPr>
        <w:ind w:left="360" w:firstLine="0"/>
        <w:rPr>
          <w:sz w:val="20"/>
          <w:szCs w:val="20"/>
        </w:rPr>
      </w:pPr>
      <w:r w:rsidDel="00000000" w:rsidR="00000000" w:rsidRPr="00000000">
        <w:rPr>
          <w:rtl w:val="0"/>
        </w:rPr>
      </w:r>
    </w:p>
    <w:p w:rsidR="00000000" w:rsidDel="00000000" w:rsidP="00000000" w:rsidRDefault="00000000" w:rsidRPr="00000000" w14:paraId="000000F1">
      <w:pPr>
        <w:ind w:left="360" w:firstLine="0"/>
        <w:rPr>
          <w:sz w:val="20"/>
          <w:szCs w:val="20"/>
        </w:rPr>
      </w:pPr>
      <w:r w:rsidDel="00000000" w:rsidR="00000000" w:rsidRPr="00000000">
        <w:rPr>
          <w:rtl w:val="0"/>
        </w:rPr>
      </w:r>
    </w:p>
    <w:p w:rsidR="00000000" w:rsidDel="00000000" w:rsidP="00000000" w:rsidRDefault="00000000" w:rsidRPr="00000000" w14:paraId="000000F2">
      <w:pPr>
        <w:ind w:left="360" w:firstLine="0"/>
        <w:rPr>
          <w:sz w:val="20"/>
          <w:szCs w:val="20"/>
        </w:rPr>
      </w:pPr>
      <w:r w:rsidDel="00000000" w:rsidR="00000000" w:rsidRPr="00000000">
        <w:rPr>
          <w:rtl w:val="0"/>
        </w:rPr>
      </w:r>
    </w:p>
    <w:p w:rsidR="00000000" w:rsidDel="00000000" w:rsidP="00000000" w:rsidRDefault="00000000" w:rsidRPr="00000000" w14:paraId="000000F3">
      <w:pPr>
        <w:rPr>
          <w:sz w:val="20"/>
          <w:szCs w:val="20"/>
        </w:rPr>
      </w:pPr>
      <w:r w:rsidDel="00000000" w:rsidR="00000000" w:rsidRPr="00000000">
        <w:rPr>
          <w:rtl w:val="0"/>
        </w:rPr>
      </w:r>
    </w:p>
    <w:p w:rsidR="00000000" w:rsidDel="00000000" w:rsidP="00000000" w:rsidRDefault="00000000" w:rsidRPr="00000000" w14:paraId="000000F4">
      <w:pPr>
        <w:rPr>
          <w:sz w:val="20"/>
          <w:szCs w:val="20"/>
        </w:rPr>
      </w:pPr>
      <w:r w:rsidDel="00000000" w:rsidR="00000000" w:rsidRPr="00000000">
        <w:rPr>
          <w:rtl w:val="0"/>
        </w:rPr>
      </w:r>
    </w:p>
    <w:p w:rsidR="00000000" w:rsidDel="00000000" w:rsidP="00000000" w:rsidRDefault="00000000" w:rsidRPr="00000000" w14:paraId="000000F5">
      <w:pPr>
        <w:rPr>
          <w:sz w:val="20"/>
          <w:szCs w:val="20"/>
        </w:rPr>
      </w:pPr>
      <w:r w:rsidDel="00000000" w:rsidR="00000000" w:rsidRPr="00000000">
        <w:rPr>
          <w:rtl w:val="0"/>
        </w:rPr>
      </w:r>
    </w:p>
    <w:p w:rsidR="00000000" w:rsidDel="00000000" w:rsidP="00000000" w:rsidRDefault="00000000" w:rsidRPr="00000000" w14:paraId="000000F6">
      <w:pPr>
        <w:rPr>
          <w:sz w:val="20"/>
          <w:szCs w:val="20"/>
        </w:rPr>
      </w:pPr>
      <w:r w:rsidDel="00000000" w:rsidR="00000000" w:rsidRPr="00000000">
        <w:rPr>
          <w:rtl w:val="0"/>
        </w:rPr>
      </w:r>
    </w:p>
    <w:p w:rsidR="00000000" w:rsidDel="00000000" w:rsidP="00000000" w:rsidRDefault="00000000" w:rsidRPr="00000000" w14:paraId="000000F7">
      <w:pPr>
        <w:rPr>
          <w:sz w:val="20"/>
          <w:szCs w:val="20"/>
        </w:rPr>
      </w:pPr>
      <w:r w:rsidDel="00000000" w:rsidR="00000000" w:rsidRPr="00000000">
        <w:rPr>
          <w:rtl w:val="0"/>
        </w:rPr>
      </w:r>
    </w:p>
    <w:p w:rsidR="00000000" w:rsidDel="00000000" w:rsidP="00000000" w:rsidRDefault="00000000" w:rsidRPr="00000000" w14:paraId="000000F8">
      <w:pPr>
        <w:rPr>
          <w:sz w:val="20"/>
          <w:szCs w:val="20"/>
        </w:rPr>
      </w:pPr>
      <w:r w:rsidDel="00000000" w:rsidR="00000000" w:rsidRPr="00000000">
        <w:rPr>
          <w:rtl w:val="0"/>
        </w:rPr>
      </w:r>
    </w:p>
    <w:p w:rsidR="00000000" w:rsidDel="00000000" w:rsidP="00000000" w:rsidRDefault="00000000" w:rsidRPr="00000000" w14:paraId="000000F9">
      <w:pPr>
        <w:rPr>
          <w:sz w:val="20"/>
          <w:szCs w:val="20"/>
        </w:rPr>
      </w:pPr>
      <w:r w:rsidDel="00000000" w:rsidR="00000000" w:rsidRPr="00000000">
        <w:rPr>
          <w:rtl w:val="0"/>
        </w:rPr>
      </w:r>
    </w:p>
    <w:p w:rsidR="00000000" w:rsidDel="00000000" w:rsidP="00000000" w:rsidRDefault="00000000" w:rsidRPr="00000000" w14:paraId="000000FA">
      <w:pPr>
        <w:rPr>
          <w:sz w:val="20"/>
          <w:szCs w:val="20"/>
        </w:rPr>
      </w:pPr>
      <w:r w:rsidDel="00000000" w:rsidR="00000000" w:rsidRPr="00000000">
        <w:rPr>
          <w:rtl w:val="0"/>
        </w:rPr>
      </w:r>
    </w:p>
    <w:p w:rsidR="00000000" w:rsidDel="00000000" w:rsidP="00000000" w:rsidRDefault="00000000" w:rsidRPr="00000000" w14:paraId="000000FB">
      <w:pPr>
        <w:rPr>
          <w:sz w:val="20"/>
          <w:szCs w:val="2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iCs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B14D31"/>
    <w:pPr>
      <w:keepNext w:val="1"/>
      <w:keepLines w:val="1"/>
      <w:spacing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B14D31"/>
    <w:pPr>
      <w:keepNext w:val="1"/>
      <w:keepLines w:val="1"/>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B14D31"/>
    <w:pPr>
      <w:keepNext w:val="1"/>
      <w:keepLines w:val="1"/>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B14D31"/>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B14D31"/>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B14D31"/>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B14D31"/>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B14D31"/>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B14D31"/>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B14D31"/>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B14D31"/>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B14D31"/>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B14D31"/>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B14D31"/>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B14D31"/>
    <w:pPr>
      <w:spacing w:after="160" w:before="160"/>
      <w:jc w:val="center"/>
    </w:pPr>
    <w:rPr>
      <w:i w:val="1"/>
      <w:iCs w:val="1"/>
      <w:color w:val="404040" w:themeColor="text1" w:themeTint="0000BF"/>
    </w:rPr>
  </w:style>
  <w:style w:type="character" w:styleId="QuoteChar" w:customStyle="1">
    <w:name w:val="Quote Char"/>
    <w:basedOn w:val="DefaultParagraphFont"/>
    <w:link w:val="Quote"/>
    <w:uiPriority w:val="29"/>
    <w:rsid w:val="00B14D31"/>
    <w:rPr>
      <w:i w:val="1"/>
      <w:iCs w:val="1"/>
      <w:color w:val="404040" w:themeColor="text1" w:themeTint="0000BF"/>
    </w:rPr>
  </w:style>
  <w:style w:type="paragraph" w:styleId="ListParagraph">
    <w:name w:val="List Paragraph"/>
    <w:basedOn w:val="Normal"/>
    <w:uiPriority w:val="34"/>
    <w:qFormat w:val="1"/>
    <w:rsid w:val="00B14D31"/>
    <w:pPr>
      <w:ind w:left="720"/>
      <w:contextualSpacing w:val="1"/>
    </w:pPr>
  </w:style>
  <w:style w:type="character" w:styleId="IntenseEmphasis">
    <w:name w:val="Intense Emphasis"/>
    <w:basedOn w:val="DefaultParagraphFont"/>
    <w:uiPriority w:val="21"/>
    <w:qFormat w:val="1"/>
    <w:rsid w:val="00B14D31"/>
    <w:rPr>
      <w:i w:val="1"/>
      <w:iCs w:val="1"/>
      <w:color w:val="0f4761" w:themeColor="accent1" w:themeShade="0000BF"/>
    </w:rPr>
  </w:style>
  <w:style w:type="paragraph" w:styleId="IntenseQuote">
    <w:name w:val="Intense Quote"/>
    <w:basedOn w:val="Normal"/>
    <w:next w:val="Normal"/>
    <w:link w:val="IntenseQuoteChar"/>
    <w:uiPriority w:val="30"/>
    <w:qFormat w:val="1"/>
    <w:rsid w:val="00B14D31"/>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B14D31"/>
    <w:rPr>
      <w:i w:val="1"/>
      <w:iCs w:val="1"/>
      <w:color w:val="0f4761" w:themeColor="accent1" w:themeShade="0000BF"/>
    </w:rPr>
  </w:style>
  <w:style w:type="character" w:styleId="IntenseReference">
    <w:name w:val="Intense Reference"/>
    <w:basedOn w:val="DefaultParagraphFont"/>
    <w:uiPriority w:val="32"/>
    <w:qFormat w:val="1"/>
    <w:rsid w:val="00B14D31"/>
    <w:rPr>
      <w:b w:val="1"/>
      <w:bCs w:val="1"/>
      <w:smallCaps w:val="1"/>
      <w:color w:val="0f4761" w:themeColor="accent1" w:themeShade="0000BF"/>
      <w:spacing w:val="5"/>
    </w:rPr>
  </w:style>
  <w:style w:type="paragraph" w:styleId="Subtitle">
    <w:name w:val="Subtitle"/>
    <w:basedOn w:val="Normal"/>
    <w:next w:val="Normal"/>
    <w:pPr>
      <w:spacing w:after="160"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cU/ViHQFZ5s4gd0ogwYBpxl6yg==">CgMxLjA4AHIhMUwxVW9TSXlMeGJycVgxbU1XYk8xU3NTcldzTmtyYS0t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2025-02-11T18:39:00Z</dcterms:created>
  <dc:creator>Michelle Boyd</dc:creator>
</cp:coreProperties>
</file>