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4584" w14:textId="77777777" w:rsidR="00BF616C" w:rsidRPr="00D64BBC" w:rsidRDefault="00BF616C" w:rsidP="00BF616C">
      <w:pPr>
        <w:jc w:val="center"/>
        <w:rPr>
          <w:b/>
          <w:bCs/>
        </w:rPr>
      </w:pPr>
      <w:r w:rsidRPr="00D64BBC">
        <w:rPr>
          <w:b/>
          <w:bCs/>
        </w:rPr>
        <w:t>Notice of Filing / Legal Compliance</w:t>
      </w:r>
    </w:p>
    <w:p w14:paraId="51ABA7DA" w14:textId="77777777" w:rsidR="00BF616C" w:rsidRPr="00D64BBC" w:rsidRDefault="00BF616C" w:rsidP="00BF616C">
      <w:r w:rsidRPr="00D64BBC">
        <w:t xml:space="preserve">This notice is being provided in connection with the filing of an application for </w:t>
      </w:r>
      <w:r w:rsidRPr="00D64BBC">
        <w:rPr>
          <w:b/>
          <w:bCs/>
        </w:rPr>
        <w:t>permanent alien labor certification (PERM / EB-3)</w:t>
      </w:r>
      <w:r w:rsidRPr="00D64BBC">
        <w:t>.</w:t>
      </w:r>
    </w:p>
    <w:p w14:paraId="41533A4D" w14:textId="77777777" w:rsidR="00BF616C" w:rsidRPr="00D64BBC" w:rsidRDefault="00BF616C" w:rsidP="00BF616C">
      <w:r w:rsidRPr="00D64BBC">
        <w:t>Any person may provide documentary evidence bearing on this application to:</w:t>
      </w:r>
    </w:p>
    <w:p w14:paraId="30F0693A" w14:textId="77777777" w:rsidR="00BF616C" w:rsidRPr="00D64BBC" w:rsidRDefault="00BF616C" w:rsidP="00BF616C">
      <w:r w:rsidRPr="00D64BBC">
        <w:rPr>
          <w:b/>
          <w:bCs/>
        </w:rPr>
        <w:t>U.S. Department of Labor</w:t>
      </w:r>
      <w:r w:rsidRPr="00D64BBC">
        <w:br/>
        <w:t>Employment and Training Administration</w:t>
      </w:r>
      <w:r w:rsidRPr="00D64BBC">
        <w:br/>
        <w:t>Atlanta National Processing Center</w:t>
      </w:r>
      <w:r w:rsidRPr="00D64BBC">
        <w:br/>
        <w:t>233 Peachtree Street, N.E., Suite 410</w:t>
      </w:r>
      <w:r w:rsidRPr="00D64BBC">
        <w:br/>
        <w:t>Atlanta, Georgia 30303</w:t>
      </w:r>
      <w:r w:rsidRPr="00D64BBC">
        <w:br/>
        <w:t>Phone: (404) 893-0101</w:t>
      </w:r>
    </w:p>
    <w:p w14:paraId="120193F7" w14:textId="77777777" w:rsidR="00BF616C" w:rsidRPr="00D64BBC" w:rsidRDefault="00BF616C" w:rsidP="00BF616C">
      <w:r w:rsidRPr="00D64BBC">
        <w:pict w14:anchorId="3A7B9307">
          <v:rect id="_x0000_i1025" style="width:0;height:1.5pt" o:hralign="center" o:hrstd="t" o:hr="t" fillcolor="#a0a0a0" stroked="f"/>
        </w:pict>
      </w:r>
    </w:p>
    <w:p w14:paraId="61961F8E" w14:textId="77777777" w:rsidR="00BF616C" w:rsidRPr="00D64BBC" w:rsidRDefault="00BF616C" w:rsidP="00BF616C">
      <w:pPr>
        <w:rPr>
          <w:b/>
          <w:bCs/>
        </w:rPr>
      </w:pPr>
      <w:r w:rsidRPr="00D64BBC">
        <w:rPr>
          <w:b/>
          <w:bCs/>
        </w:rPr>
        <w:t>Equal Opportunity Statement</w:t>
      </w:r>
    </w:p>
    <w:p w14:paraId="57456699" w14:textId="77777777" w:rsidR="00BF616C" w:rsidRPr="00D64BBC" w:rsidRDefault="00BF616C" w:rsidP="00BF616C">
      <w:r w:rsidRPr="00D64BBC">
        <w:t xml:space="preserve">Pathway Tutoring Services LLC is an Equal Opportunity Employer. The company does not discriminate </w:t>
      </w:r>
      <w:proofErr w:type="gramStart"/>
      <w:r w:rsidRPr="00D64BBC">
        <w:t>on the basis of</w:t>
      </w:r>
      <w:proofErr w:type="gramEnd"/>
      <w:r w:rsidRPr="00D64BBC">
        <w:t xml:space="preserve"> race, color, religion, sex, national origin, age, disability, or any other protected status.</w:t>
      </w:r>
    </w:p>
    <w:p w14:paraId="1C7DD786" w14:textId="77777777" w:rsidR="00BF616C" w:rsidRPr="00D64BBC" w:rsidRDefault="00BF616C" w:rsidP="00BF616C">
      <w:r w:rsidRPr="00D64BBC">
        <w:t>Applicants must be authorized to work in the United States. Qualified and available U.S. workers will be considered prior to any foreign worker sponsorship.</w:t>
      </w:r>
    </w:p>
    <w:p w14:paraId="2E1DE287" w14:textId="77777777" w:rsidR="006C0D8D" w:rsidRDefault="006C0D8D"/>
    <w:sectPr w:rsidR="006C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6C"/>
    <w:rsid w:val="0058643A"/>
    <w:rsid w:val="006C0D8D"/>
    <w:rsid w:val="00BF616C"/>
    <w:rsid w:val="00B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6C4D"/>
  <w15:chartTrackingRefBased/>
  <w15:docId w15:val="{F7D47F22-D68C-43A8-8E7E-3658ED1C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6C"/>
  </w:style>
  <w:style w:type="paragraph" w:styleId="Heading1">
    <w:name w:val="heading 1"/>
    <w:basedOn w:val="Normal"/>
    <w:next w:val="Normal"/>
    <w:link w:val="Heading1Char"/>
    <w:uiPriority w:val="9"/>
    <w:qFormat/>
    <w:rsid w:val="00BF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709</Characters>
  <Application>Microsoft Office Word</Application>
  <DocSecurity>0</DocSecurity>
  <Lines>13</Lines>
  <Paragraphs>5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souza</dc:creator>
  <cp:keywords/>
  <dc:description/>
  <cp:lastModifiedBy>danielle souza</cp:lastModifiedBy>
  <cp:revision>1</cp:revision>
  <dcterms:created xsi:type="dcterms:W3CDTF">2026-04-19T15:03:00Z</dcterms:created>
  <dcterms:modified xsi:type="dcterms:W3CDTF">2026-04-19T15:03:00Z</dcterms:modified>
</cp:coreProperties>
</file>