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9B92E" w14:textId="555A009C" w:rsidR="00035A9C" w:rsidRDefault="00762E2E">
      <w:pPr>
        <w:rPr>
          <w:sz w:val="32"/>
          <w:szCs w:val="32"/>
        </w:rPr>
      </w:pPr>
      <w:r w:rsidRPr="00762E2E">
        <w:rPr>
          <w:sz w:val="32"/>
          <w:szCs w:val="32"/>
        </w:rPr>
        <w:t>Wayland Area EMS Board of Directors Meeting September11, 2024</w:t>
      </w:r>
    </w:p>
    <w:p w14:paraId="37D1CC07" w14:textId="5D644BB0" w:rsidR="00762E2E" w:rsidRPr="0046566E" w:rsidRDefault="0046566E">
      <w:r w:rsidRPr="0046566E">
        <w:t>M</w:t>
      </w:r>
      <w:r>
        <w:t>eeting called to order at 7:05PM</w:t>
      </w:r>
    </w:p>
    <w:p w14:paraId="6BA9AF60" w14:textId="26DDCE71" w:rsidR="00762E2E" w:rsidRDefault="00762E2E">
      <w:r w:rsidRPr="00762E2E">
        <w:t>Present:</w:t>
      </w:r>
      <w:r>
        <w:t xml:space="preserve"> </w:t>
      </w:r>
      <w:r w:rsidRPr="00AB71C9">
        <w:rPr>
          <w:b/>
          <w:bCs/>
        </w:rPr>
        <w:t>City of Wayland</w:t>
      </w:r>
      <w:r>
        <w:t xml:space="preserve">: Mike DeWeerd, Joe </w:t>
      </w:r>
      <w:proofErr w:type="gramStart"/>
      <w:r>
        <w:t xml:space="preserve">Kramer  </w:t>
      </w:r>
      <w:r w:rsidRPr="00AB71C9">
        <w:rPr>
          <w:b/>
          <w:bCs/>
        </w:rPr>
        <w:t>Dorr</w:t>
      </w:r>
      <w:proofErr w:type="gramEnd"/>
      <w:r w:rsidRPr="00AB71C9">
        <w:rPr>
          <w:b/>
          <w:bCs/>
        </w:rPr>
        <w:t xml:space="preserve"> Township:  Hopkins Township</w:t>
      </w:r>
      <w:r>
        <w:t xml:space="preserve">:  </w:t>
      </w:r>
      <w:r w:rsidRPr="00AB71C9">
        <w:rPr>
          <w:b/>
          <w:bCs/>
        </w:rPr>
        <w:t>Leighton Township</w:t>
      </w:r>
      <w:r>
        <w:t xml:space="preserve">: Steve Deer  </w:t>
      </w:r>
      <w:r w:rsidRPr="00AB71C9">
        <w:rPr>
          <w:b/>
          <w:bCs/>
        </w:rPr>
        <w:t>Martin Township:  Monterey Township</w:t>
      </w:r>
      <w:r>
        <w:t xml:space="preserve">:  Henry Reinart, Lois Commons  </w:t>
      </w:r>
      <w:r w:rsidRPr="00AB71C9">
        <w:rPr>
          <w:b/>
          <w:bCs/>
        </w:rPr>
        <w:t>Orangeville Township:  Watson Township</w:t>
      </w:r>
      <w:r>
        <w:t xml:space="preserve">: Kevin Travis, Michelle Harris  </w:t>
      </w:r>
      <w:r w:rsidRPr="00AB71C9">
        <w:rPr>
          <w:b/>
          <w:bCs/>
        </w:rPr>
        <w:t xml:space="preserve">Wayland Township: </w:t>
      </w:r>
      <w:r>
        <w:t xml:space="preserve">Sue Kamyszek  </w:t>
      </w:r>
      <w:r w:rsidRPr="00AB71C9">
        <w:rPr>
          <w:b/>
          <w:bCs/>
        </w:rPr>
        <w:t>Yankee Springs</w:t>
      </w:r>
      <w:r>
        <w:t xml:space="preserve">: Rob </w:t>
      </w:r>
      <w:proofErr w:type="spellStart"/>
      <w:r>
        <w:t>Heethius</w:t>
      </w:r>
      <w:proofErr w:type="spellEnd"/>
    </w:p>
    <w:p w14:paraId="5480A9F2" w14:textId="43A4BB68" w:rsidR="00762E2E" w:rsidRDefault="00762E2E">
      <w:r>
        <w:t xml:space="preserve">-Motion by Jim Pitsch, second by Michelle Harris to approve July 10, </w:t>
      </w:r>
      <w:proofErr w:type="gramStart"/>
      <w:r>
        <w:t>2024</w:t>
      </w:r>
      <w:proofErr w:type="gramEnd"/>
      <w:r>
        <w:t xml:space="preserve"> meeting minutes, all aye, motion approved.</w:t>
      </w:r>
    </w:p>
    <w:p w14:paraId="6961ED93" w14:textId="0A5B01F5" w:rsidR="00762E2E" w:rsidRDefault="00762E2E">
      <w:r>
        <w:t>-Motion by Sue Kamyszek, second by Kevin Travis to approve minutes of closed meeting July 10, 2024, all aye, motion passed.</w:t>
      </w:r>
    </w:p>
    <w:p w14:paraId="60BAB9F8" w14:textId="602355DD" w:rsidR="00762E2E" w:rsidRDefault="00762E2E">
      <w:r>
        <w:t xml:space="preserve">-Insurance agent Chris </w:t>
      </w:r>
      <w:proofErr w:type="spellStart"/>
      <w:r>
        <w:t>Arendshorst</w:t>
      </w:r>
      <w:proofErr w:type="spellEnd"/>
      <w:r>
        <w:t xml:space="preserve"> was present to give an update on our insurance position.  MTPP is dropping WAEMS at renewal.  Another company will be our only choice, premium will go up.</w:t>
      </w:r>
      <w:r w:rsidR="00AB71C9">
        <w:t xml:space="preserve">  Chris suggested options to save money.  The premium will almost double </w:t>
      </w:r>
      <w:proofErr w:type="gramStart"/>
      <w:r w:rsidR="00AB71C9">
        <w:t>at</w:t>
      </w:r>
      <w:proofErr w:type="gramEnd"/>
      <w:r w:rsidR="00AB71C9">
        <w:t xml:space="preserve"> our Sept, 20 </w:t>
      </w:r>
      <w:proofErr w:type="gramStart"/>
      <w:r w:rsidR="00AB71C9">
        <w:t>renewal</w:t>
      </w:r>
      <w:proofErr w:type="gramEnd"/>
      <w:r w:rsidR="00AB71C9">
        <w:t>.  Motion by Henry Reinart, second by Kevin Travis to accept proposal given by Chris tonight for insurance.  All aye, motion passed.</w:t>
      </w:r>
    </w:p>
    <w:p w14:paraId="4B750264" w14:textId="5AB7A0E2" w:rsidR="00AB71C9" w:rsidRDefault="00AB71C9">
      <w:r>
        <w:t xml:space="preserve">-Managers report-discussion on deer guards for the units for protection.  Financials-motion by Henry Reinart, second by Rob </w:t>
      </w:r>
      <w:proofErr w:type="spellStart"/>
      <w:r>
        <w:t>Heethuis</w:t>
      </w:r>
      <w:proofErr w:type="spellEnd"/>
      <w:r>
        <w:t xml:space="preserve"> to approve, all aye, motion passed.</w:t>
      </w:r>
    </w:p>
    <w:p w14:paraId="1674CC1F" w14:textId="7503E5E5" w:rsidR="00AB71C9" w:rsidRDefault="00AB71C9">
      <w:r>
        <w:t>--Brenda updated the Board on the status of the non-transport fee.  Medicare will not pay anything when we do not transport.  All non-transports must be billed at the same rate due to being the same billing code.  We will charge $550.00 for Residents and $650.00 for non-residents, start Sept. 1, 2024.</w:t>
      </w:r>
    </w:p>
    <w:p w14:paraId="1A4A4745" w14:textId="0A1FC130" w:rsidR="00AB71C9" w:rsidRDefault="00AB71C9">
      <w:r w:rsidRPr="00AB71C9">
        <w:t>-Personnel issues-Cassie Kooistra has be</w:t>
      </w:r>
      <w:r>
        <w:t xml:space="preserve">en hired as </w:t>
      </w:r>
      <w:proofErr w:type="gramStart"/>
      <w:r>
        <w:t>full time</w:t>
      </w:r>
      <w:proofErr w:type="gramEnd"/>
      <w:r>
        <w:t xml:space="preserve"> medic.  She will fill Basic hours and be moved to Medic hours as needed.  </w:t>
      </w:r>
      <w:r w:rsidR="0046566E">
        <w:t>Cassie will also help in the office when Kathy is riding with Nicole for probation.</w:t>
      </w:r>
    </w:p>
    <w:p w14:paraId="0B2FF9C5" w14:textId="1DAA130F" w:rsidR="00AB71C9" w:rsidRDefault="00AB71C9">
      <w:r>
        <w:t>-</w:t>
      </w:r>
      <w:r w:rsidR="0046566E">
        <w:t>Joe Kramer noted that the City of Wayland will be interviewing 4 candidates for City Manager at the end of September.</w:t>
      </w:r>
    </w:p>
    <w:p w14:paraId="2FEC0154" w14:textId="018F5DC0" w:rsidR="0046566E" w:rsidRDefault="0046566E">
      <w:r>
        <w:t>-Brenda and Kathy have completed the probationary period.  Motion by Henry Reinart, second by Joe Kramer to have probationary period noted as complete, all aye, motion passed.</w:t>
      </w:r>
    </w:p>
    <w:p w14:paraId="12759DDB" w14:textId="1034341B" w:rsidR="0046566E" w:rsidRDefault="0046566E">
      <w:r>
        <w:t xml:space="preserve">-Motion to adjourn by Rob </w:t>
      </w:r>
      <w:proofErr w:type="spellStart"/>
      <w:r>
        <w:t>Heethuis</w:t>
      </w:r>
      <w:proofErr w:type="spellEnd"/>
      <w:r>
        <w:t xml:space="preserve">, second by Michelle Harris, all aye, motion </w:t>
      </w:r>
      <w:proofErr w:type="gramStart"/>
      <w:r>
        <w:t>passed ,</w:t>
      </w:r>
      <w:proofErr w:type="gramEnd"/>
      <w:r>
        <w:t xml:space="preserve"> adjourned at 8:09PM.</w:t>
      </w:r>
    </w:p>
    <w:p w14:paraId="7D0D2BFF" w14:textId="4A6EE7FE" w:rsidR="0046566E" w:rsidRPr="00AB71C9" w:rsidRDefault="0046566E">
      <w:r>
        <w:t>Submitted by Mike DeWeerd, Board Secretary</w:t>
      </w:r>
    </w:p>
    <w:p w14:paraId="516C58C6" w14:textId="77777777" w:rsidR="00762E2E" w:rsidRPr="00AB71C9" w:rsidRDefault="00762E2E"/>
    <w:sectPr w:rsidR="00762E2E" w:rsidRPr="00AB7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73A6B" w14:textId="77777777" w:rsidR="00C42C30" w:rsidRDefault="00C42C30" w:rsidP="0046566E">
      <w:pPr>
        <w:spacing w:after="0" w:line="240" w:lineRule="auto"/>
      </w:pPr>
      <w:r>
        <w:separator/>
      </w:r>
    </w:p>
  </w:endnote>
  <w:endnote w:type="continuationSeparator" w:id="0">
    <w:p w14:paraId="50C43D8C" w14:textId="77777777" w:rsidR="00C42C30" w:rsidRDefault="00C42C30" w:rsidP="0046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9F97" w14:textId="77777777" w:rsidR="0046566E" w:rsidRDefault="00465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C355" w14:textId="77777777" w:rsidR="0046566E" w:rsidRDefault="004656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E50B" w14:textId="77777777" w:rsidR="0046566E" w:rsidRDefault="00465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10ED2" w14:textId="77777777" w:rsidR="00C42C30" w:rsidRDefault="00C42C30" w:rsidP="0046566E">
      <w:pPr>
        <w:spacing w:after="0" w:line="240" w:lineRule="auto"/>
      </w:pPr>
      <w:r>
        <w:separator/>
      </w:r>
    </w:p>
  </w:footnote>
  <w:footnote w:type="continuationSeparator" w:id="0">
    <w:p w14:paraId="1227ACD4" w14:textId="77777777" w:rsidR="00C42C30" w:rsidRDefault="00C42C30" w:rsidP="0046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6578C" w14:textId="77777777" w:rsidR="0046566E" w:rsidRDefault="00465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6377" w14:textId="291A69FE" w:rsidR="0046566E" w:rsidRDefault="00465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3365C" w14:textId="77777777" w:rsidR="0046566E" w:rsidRDefault="004656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2E"/>
    <w:rsid w:val="00035A9C"/>
    <w:rsid w:val="002A5C0D"/>
    <w:rsid w:val="0046566E"/>
    <w:rsid w:val="004D319B"/>
    <w:rsid w:val="00574A63"/>
    <w:rsid w:val="00762E2E"/>
    <w:rsid w:val="009F2256"/>
    <w:rsid w:val="00AB71C9"/>
    <w:rsid w:val="00B4735A"/>
    <w:rsid w:val="00C4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DA56D"/>
  <w15:chartTrackingRefBased/>
  <w15:docId w15:val="{C59D312A-22A6-4CD4-B439-4C6F9567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E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E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E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E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E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E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E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E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E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E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E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5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66E"/>
  </w:style>
  <w:style w:type="paragraph" w:styleId="Footer">
    <w:name w:val="footer"/>
    <w:basedOn w:val="Normal"/>
    <w:link w:val="FooterChar"/>
    <w:uiPriority w:val="99"/>
    <w:unhideWhenUsed/>
    <w:rsid w:val="00465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Wayland EMS</dc:creator>
  <cp:keywords/>
  <dc:description/>
  <cp:lastModifiedBy>Wayland EMS</cp:lastModifiedBy>
  <cp:revision>2</cp:revision>
  <dcterms:created xsi:type="dcterms:W3CDTF">2024-09-12T16:06:00Z</dcterms:created>
  <dcterms:modified xsi:type="dcterms:W3CDTF">2024-11-14T16:23:00Z</dcterms:modified>
</cp:coreProperties>
</file>