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2BA38" w14:textId="77ECA18B" w:rsidR="000D079A" w:rsidRPr="004256F1" w:rsidRDefault="004256F1">
      <w:pPr>
        <w:rPr>
          <w:b/>
          <w:bCs/>
        </w:rPr>
      </w:pPr>
      <w:r w:rsidRPr="004256F1">
        <w:rPr>
          <w:b/>
          <w:bCs/>
        </w:rPr>
        <w:t xml:space="preserve">WAEMS </w:t>
      </w:r>
      <w:r w:rsidR="0083130D" w:rsidRPr="004256F1">
        <w:rPr>
          <w:b/>
          <w:bCs/>
        </w:rPr>
        <w:t>Board of Directors Meeting Minutes March 11, 2026</w:t>
      </w:r>
    </w:p>
    <w:p w14:paraId="29B67D82" w14:textId="77777777" w:rsidR="0083130D" w:rsidRDefault="0083130D"/>
    <w:p w14:paraId="7CC18917" w14:textId="37DC0F48" w:rsidR="0083130D" w:rsidRDefault="0083130D">
      <w:r>
        <w:t>Meeting called to order at 7:00pm</w:t>
      </w:r>
    </w:p>
    <w:p w14:paraId="760486C4" w14:textId="77777777" w:rsidR="0083130D" w:rsidRDefault="0083130D"/>
    <w:p w14:paraId="3DCE43D6" w14:textId="5D3C742A" w:rsidR="0083130D" w:rsidRDefault="0083130D">
      <w:r>
        <w:t>Present:</w:t>
      </w:r>
    </w:p>
    <w:p w14:paraId="5004EBE7" w14:textId="77777777" w:rsidR="0083130D" w:rsidRDefault="0083130D" w:rsidP="0083130D"/>
    <w:p w14:paraId="040015C3" w14:textId="77777777" w:rsidR="0083130D" w:rsidRDefault="0083130D" w:rsidP="0083130D">
      <w:r>
        <w:t>Dorr Twp-John Tuinstra, Patrick Champion</w:t>
      </w:r>
    </w:p>
    <w:p w14:paraId="750224E5" w14:textId="67DAEB96" w:rsidR="0083130D" w:rsidRDefault="0083130D" w:rsidP="0083130D">
      <w:r>
        <w:t>Hopkins Twp-Cade Bosler, Eric Alberda</w:t>
      </w:r>
    </w:p>
    <w:p w14:paraId="5D2F71F1" w14:textId="77777777" w:rsidR="0083130D" w:rsidRDefault="0083130D" w:rsidP="0083130D">
      <w:r>
        <w:t>Leighton Twp-Steve Deer, Greg Bultsma</w:t>
      </w:r>
    </w:p>
    <w:p w14:paraId="42082D4F" w14:textId="77777777" w:rsidR="0083130D" w:rsidRDefault="0083130D" w:rsidP="0083130D">
      <w:r>
        <w:t>Martin Twp-Brian DeMann</w:t>
      </w:r>
    </w:p>
    <w:p w14:paraId="34E80027" w14:textId="0C9E9044" w:rsidR="0083130D" w:rsidRDefault="0083130D" w:rsidP="0083130D">
      <w:r>
        <w:t>Monterey Twp-Henry Reinart, Eric Commons</w:t>
      </w:r>
    </w:p>
    <w:p w14:paraId="1544F366" w14:textId="77777777" w:rsidR="0083130D" w:rsidRDefault="0083130D" w:rsidP="0083130D">
      <w:r>
        <w:t>Orangeville Twp-Corey Ribble, Vivian Conner</w:t>
      </w:r>
    </w:p>
    <w:p w14:paraId="2DE6230A" w14:textId="29552C06" w:rsidR="0083130D" w:rsidRDefault="0083130D">
      <w:r>
        <w:t>Salem Twp.-Jim Pit</w:t>
      </w:r>
      <w:r w:rsidR="004256F1">
        <w:t>s</w:t>
      </w:r>
      <w:r>
        <w:t>ch</w:t>
      </w:r>
    </w:p>
    <w:p w14:paraId="087F3B39" w14:textId="77777777" w:rsidR="0083130D" w:rsidRDefault="0083130D">
      <w:r>
        <w:t>Watson Twp-Tim Holmes</w:t>
      </w:r>
    </w:p>
    <w:p w14:paraId="25C53C01" w14:textId="77777777" w:rsidR="0083130D" w:rsidRDefault="0083130D">
      <w:r>
        <w:t>Wayland Twp-Sue Kamyszek</w:t>
      </w:r>
    </w:p>
    <w:p w14:paraId="218FA274" w14:textId="236982AC" w:rsidR="0083130D" w:rsidRDefault="0083130D">
      <w:r>
        <w:t>Wayland City-Joe Kramer</w:t>
      </w:r>
      <w:r>
        <w:br/>
      </w:r>
    </w:p>
    <w:p w14:paraId="539A51DA" w14:textId="43869D39" w:rsidR="0083130D" w:rsidRDefault="0083130D">
      <w:r>
        <w:t xml:space="preserve">Motion by Patrick Champion, support </w:t>
      </w:r>
      <w:r w:rsidR="004256F1">
        <w:t>Jim Pitsch</w:t>
      </w:r>
      <w:r>
        <w:t xml:space="preserve"> to approve the minutes from January 16, 2026. All aye, motion carried.</w:t>
      </w:r>
    </w:p>
    <w:p w14:paraId="23FB77C3" w14:textId="77777777" w:rsidR="0083130D" w:rsidRDefault="0083130D"/>
    <w:p w14:paraId="67BA65A4" w14:textId="3B8D570C" w:rsidR="0083130D" w:rsidRDefault="00217321">
      <w:r>
        <w:t>Financial report given by Brenda Mays</w:t>
      </w:r>
      <w:r w:rsidR="004256F1">
        <w:t>,</w:t>
      </w:r>
      <w:r>
        <w:t xml:space="preserve"> reviewed responses, bank funds and budget. Motion by Henry Rein</w:t>
      </w:r>
      <w:r w:rsidR="009D3B0B">
        <w:t>a</w:t>
      </w:r>
      <w:r>
        <w:t>rt to approve the financial report, support Joe Kramer. All aye, motion carried.</w:t>
      </w:r>
    </w:p>
    <w:p w14:paraId="7043636F" w14:textId="77777777" w:rsidR="00E93F1E" w:rsidRDefault="00E93F1E"/>
    <w:p w14:paraId="19A387D0" w14:textId="38514505" w:rsidR="00E93F1E" w:rsidRDefault="00E93F1E">
      <w:r>
        <w:t>Henry Rein</w:t>
      </w:r>
      <w:r w:rsidR="009D3B0B">
        <w:t>a</w:t>
      </w:r>
      <w:r>
        <w:t xml:space="preserve">rt reported on the </w:t>
      </w:r>
      <w:proofErr w:type="gramStart"/>
      <w:r>
        <w:t>Long Range</w:t>
      </w:r>
      <w:proofErr w:type="gramEnd"/>
      <w:r>
        <w:t xml:space="preserve"> Capital Plan. The </w:t>
      </w:r>
      <w:proofErr w:type="gramStart"/>
      <w:r>
        <w:t>fund is</w:t>
      </w:r>
      <w:proofErr w:type="gramEnd"/>
      <w:r>
        <w:t xml:space="preserve"> doing </w:t>
      </w:r>
      <w:proofErr w:type="gramStart"/>
      <w:r>
        <w:t>well,</w:t>
      </w:r>
      <w:proofErr w:type="gramEnd"/>
      <w:r>
        <w:t xml:space="preserve"> money needs to continue to fund the plan. Appreciates management the good job they are doing with finances. Spreadsheets of the plan will be emailed.</w:t>
      </w:r>
    </w:p>
    <w:p w14:paraId="67E79020" w14:textId="77777777" w:rsidR="00217321" w:rsidRDefault="00217321"/>
    <w:p w14:paraId="0D24F9DE" w14:textId="20D1AC9B" w:rsidR="00217321" w:rsidRDefault="00217321">
      <w:r>
        <w:t>Annual Meeting overview. Election of Officers Motion by Jim Pit</w:t>
      </w:r>
      <w:r w:rsidR="004256F1">
        <w:t>s</w:t>
      </w:r>
      <w:r>
        <w:t>ch to keep existing officers Steve Deer-Chairman, Henry Reinart, Co-Chair, Mike Deweerd, Secretary, Sue Kamyszek, Treasurer. Support Patrick Champion. All aye, motion carried.</w:t>
      </w:r>
    </w:p>
    <w:p w14:paraId="161B566F" w14:textId="77777777" w:rsidR="0083130D" w:rsidRDefault="0083130D"/>
    <w:p w14:paraId="0C8A1990" w14:textId="354FE06E" w:rsidR="00217321" w:rsidRDefault="00217321">
      <w:r>
        <w:t>Public Comment-none</w:t>
      </w:r>
    </w:p>
    <w:p w14:paraId="422F5AAA" w14:textId="77777777" w:rsidR="00217321" w:rsidRDefault="00217321"/>
    <w:p w14:paraId="7154DF98" w14:textId="3BFD0186" w:rsidR="00217321" w:rsidRDefault="00217321">
      <w:r>
        <w:t xml:space="preserve">Personnel issues-Brenda reported a full-time medic was hired. Have a potential candidate for part-time medic. Cassie will be teaching </w:t>
      </w:r>
      <w:proofErr w:type="gramStart"/>
      <w:r>
        <w:t>a MFR</w:t>
      </w:r>
      <w:proofErr w:type="gramEnd"/>
      <w:r>
        <w:t xml:space="preserve"> and EMT class this fall.</w:t>
      </w:r>
    </w:p>
    <w:p w14:paraId="7CD0B358" w14:textId="77777777" w:rsidR="00217321" w:rsidRDefault="00217321"/>
    <w:p w14:paraId="7991CF85" w14:textId="744B6CE5" w:rsidR="00217321" w:rsidRDefault="00217321">
      <w:r>
        <w:t>Truck Issues-</w:t>
      </w:r>
      <w:r w:rsidR="00E93F1E">
        <w:t xml:space="preserve">Truck 955 deer accident $11,000 in damage. </w:t>
      </w:r>
    </w:p>
    <w:p w14:paraId="0EF37F4F" w14:textId="3C208FB2" w:rsidR="00E93F1E" w:rsidRDefault="00E93F1E">
      <w:r>
        <w:t xml:space="preserve">New Ambulances-Truck 951 will be first for </w:t>
      </w:r>
      <w:proofErr w:type="spellStart"/>
      <w:r>
        <w:t>rechassis</w:t>
      </w:r>
      <w:proofErr w:type="spellEnd"/>
      <w:r>
        <w:t>, truck is on order for 2027. M</w:t>
      </w:r>
      <w:r w:rsidR="004256F1">
        <w:t>ay</w:t>
      </w:r>
      <w:r>
        <w:t xml:space="preserve"> delay purchasing.</w:t>
      </w:r>
    </w:p>
    <w:p w14:paraId="24D3396B" w14:textId="77777777" w:rsidR="00E93F1E" w:rsidRDefault="00E93F1E"/>
    <w:p w14:paraId="1E9244A3" w14:textId="75A915E3" w:rsidR="00E93F1E" w:rsidRDefault="00E93F1E">
      <w:r>
        <w:t>Public Comment-none</w:t>
      </w:r>
    </w:p>
    <w:p w14:paraId="577FBE02" w14:textId="77777777" w:rsidR="00E93F1E" w:rsidRDefault="00E93F1E"/>
    <w:p w14:paraId="27368751" w14:textId="0A14D772" w:rsidR="00E93F1E" w:rsidRDefault="00E93F1E">
      <w:r>
        <w:t>Other subjects-WAEMS celebrates 50 years of service this year</w:t>
      </w:r>
      <w:r w:rsidR="009D3B0B">
        <w:t xml:space="preserve">, would like to </w:t>
      </w:r>
      <w:r>
        <w:t xml:space="preserve"> </w:t>
      </w:r>
      <w:r w:rsidR="004256F1">
        <w:t>ho</w:t>
      </w:r>
      <w:r w:rsidR="009D3B0B">
        <w:t>ld</w:t>
      </w:r>
      <w:r>
        <w:t xml:space="preserve"> an open house this summer. The Gun Lake Tribe’s contract expires this fall. Brenda will contact the Tribe to renew the contract. Currently they </w:t>
      </w:r>
      <w:r w:rsidR="004256F1">
        <w:t>pay</w:t>
      </w:r>
      <w:r>
        <w:t xml:space="preserve"> $4,000 per year.</w:t>
      </w:r>
    </w:p>
    <w:p w14:paraId="1D1DCC14" w14:textId="77777777" w:rsidR="00E93F1E" w:rsidRDefault="00E93F1E"/>
    <w:p w14:paraId="53BA6729" w14:textId="506B444F" w:rsidR="00E93F1E" w:rsidRDefault="00E93F1E">
      <w:r>
        <w:t>Motion to adjourn by Henry Rein</w:t>
      </w:r>
      <w:r w:rsidR="009D3B0B">
        <w:t>ar</w:t>
      </w:r>
      <w:r>
        <w:t>t, support Jim P</w:t>
      </w:r>
      <w:r w:rsidR="004256F1">
        <w:t>its</w:t>
      </w:r>
      <w:r>
        <w:t>ch, all aye motion passed.</w:t>
      </w:r>
      <w:r w:rsidR="004256F1">
        <w:t xml:space="preserve"> Adjourned at 7:</w:t>
      </w:r>
      <w:r w:rsidR="00E722D5">
        <w:t>3</w:t>
      </w:r>
      <w:r w:rsidR="004256F1">
        <w:t>0pm.</w:t>
      </w:r>
    </w:p>
    <w:p w14:paraId="3E57A6A7" w14:textId="77777777" w:rsidR="009D3B0B" w:rsidRDefault="009D3B0B"/>
    <w:p w14:paraId="35767BC3" w14:textId="43A12032" w:rsidR="009D3B0B" w:rsidRDefault="009D3B0B">
      <w:r>
        <w:t>Submitted by: Sue Kamyszek, Treasurer</w:t>
      </w:r>
    </w:p>
    <w:p w14:paraId="24BD85CF" w14:textId="77777777" w:rsidR="009D3B0B" w:rsidRDefault="009D3B0B"/>
    <w:sectPr w:rsidR="009D3B0B" w:rsidSect="009D3B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0A25D" w14:textId="77777777" w:rsidR="008C03BA" w:rsidRDefault="008C03BA" w:rsidP="00C47C99">
      <w:r>
        <w:separator/>
      </w:r>
    </w:p>
  </w:endnote>
  <w:endnote w:type="continuationSeparator" w:id="0">
    <w:p w14:paraId="35CB1FC4" w14:textId="77777777" w:rsidR="008C03BA" w:rsidRDefault="008C03BA" w:rsidP="00C4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11CD7" w14:textId="77777777" w:rsidR="00C47C99" w:rsidRDefault="00C47C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CFA21" w14:textId="77777777" w:rsidR="00C47C99" w:rsidRDefault="00C47C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55AFA" w14:textId="77777777" w:rsidR="00C47C99" w:rsidRDefault="00C47C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F0CDB" w14:textId="77777777" w:rsidR="008C03BA" w:rsidRDefault="008C03BA" w:rsidP="00C47C99">
      <w:r>
        <w:separator/>
      </w:r>
    </w:p>
  </w:footnote>
  <w:footnote w:type="continuationSeparator" w:id="0">
    <w:p w14:paraId="26024337" w14:textId="77777777" w:rsidR="008C03BA" w:rsidRDefault="008C03BA" w:rsidP="00C47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AAA73" w14:textId="77777777" w:rsidR="00C47C99" w:rsidRDefault="00C47C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FB2F5" w14:textId="5B4A1707" w:rsidR="00C47C99" w:rsidRDefault="00C47C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6C624" w14:textId="77777777" w:rsidR="00C47C99" w:rsidRDefault="00C47C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C99"/>
    <w:rsid w:val="000B62E2"/>
    <w:rsid w:val="000D079A"/>
    <w:rsid w:val="001D3294"/>
    <w:rsid w:val="00217321"/>
    <w:rsid w:val="0027212D"/>
    <w:rsid w:val="004256F1"/>
    <w:rsid w:val="0083130D"/>
    <w:rsid w:val="00853A64"/>
    <w:rsid w:val="00886D47"/>
    <w:rsid w:val="008C03BA"/>
    <w:rsid w:val="009D3B0B"/>
    <w:rsid w:val="00C13472"/>
    <w:rsid w:val="00C47C99"/>
    <w:rsid w:val="00CF6543"/>
    <w:rsid w:val="00D453CD"/>
    <w:rsid w:val="00E722D5"/>
    <w:rsid w:val="00E93F1E"/>
    <w:rsid w:val="00EA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4ECE8"/>
  <w15:chartTrackingRefBased/>
  <w15:docId w15:val="{3CC1547C-7A1D-4605-B9E3-D14151362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C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C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C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C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C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C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C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C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C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C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C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C9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7C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C99"/>
  </w:style>
  <w:style w:type="paragraph" w:styleId="Footer">
    <w:name w:val="footer"/>
    <w:basedOn w:val="Normal"/>
    <w:link w:val="FooterChar"/>
    <w:uiPriority w:val="99"/>
    <w:unhideWhenUsed/>
    <w:rsid w:val="00C47C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Kamyszek</dc:creator>
  <cp:keywords/>
  <dc:description/>
  <cp:lastModifiedBy>Sue Kamyszek</cp:lastModifiedBy>
  <cp:revision>4</cp:revision>
  <cp:lastPrinted>2026-03-12T20:28:00Z</cp:lastPrinted>
  <dcterms:created xsi:type="dcterms:W3CDTF">2026-03-12T19:13:00Z</dcterms:created>
  <dcterms:modified xsi:type="dcterms:W3CDTF">2026-07-09T17:04:00Z</dcterms:modified>
</cp:coreProperties>
</file>