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7C81E" w14:textId="0FB90F10" w:rsidR="00035A9C" w:rsidRDefault="004E5F66">
      <w:pPr>
        <w:rPr>
          <w:b/>
          <w:bCs/>
          <w:sz w:val="24"/>
          <w:szCs w:val="24"/>
        </w:rPr>
      </w:pPr>
      <w:r w:rsidRPr="004E5F66">
        <w:rPr>
          <w:b/>
          <w:bCs/>
          <w:sz w:val="24"/>
          <w:szCs w:val="24"/>
        </w:rPr>
        <w:t>Wayland Area EMS Board of Directors Meeting January 8,2025</w:t>
      </w:r>
    </w:p>
    <w:p w14:paraId="39C1D305" w14:textId="425268F8" w:rsidR="004E5F66" w:rsidRDefault="004E5F66">
      <w:pPr>
        <w:rPr>
          <w:sz w:val="24"/>
          <w:szCs w:val="24"/>
        </w:rPr>
      </w:pPr>
      <w:r>
        <w:rPr>
          <w:sz w:val="24"/>
          <w:szCs w:val="24"/>
        </w:rPr>
        <w:t>Meeting called to order at 7:00PM</w:t>
      </w:r>
    </w:p>
    <w:p w14:paraId="6B2F5726" w14:textId="45C115E0" w:rsidR="004E5F66" w:rsidRDefault="004E5F66">
      <w:pPr>
        <w:rPr>
          <w:sz w:val="24"/>
          <w:szCs w:val="24"/>
        </w:rPr>
      </w:pPr>
      <w:r>
        <w:rPr>
          <w:sz w:val="24"/>
          <w:szCs w:val="24"/>
        </w:rPr>
        <w:t xml:space="preserve">Present: </w:t>
      </w:r>
    </w:p>
    <w:p w14:paraId="689F2865" w14:textId="77777777" w:rsidR="004E5F66" w:rsidRDefault="004E5F66">
      <w:pPr>
        <w:rPr>
          <w:sz w:val="24"/>
          <w:szCs w:val="24"/>
        </w:rPr>
        <w:sectPr w:rsidR="004E5F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59677D3D" w14:textId="1A095B53" w:rsidR="004E5F66" w:rsidRDefault="004E5F66">
      <w:pPr>
        <w:rPr>
          <w:sz w:val="24"/>
          <w:szCs w:val="24"/>
        </w:rPr>
      </w:pPr>
      <w:r>
        <w:rPr>
          <w:sz w:val="24"/>
          <w:szCs w:val="24"/>
        </w:rPr>
        <w:t>City of Wayland: Mike DeWeerd, Joe Kramer</w:t>
      </w:r>
    </w:p>
    <w:p w14:paraId="6FBA9CBB" w14:textId="3BBB7BE2" w:rsidR="004E5F66" w:rsidRDefault="004E5F66">
      <w:pPr>
        <w:rPr>
          <w:sz w:val="24"/>
          <w:szCs w:val="24"/>
        </w:rPr>
      </w:pPr>
      <w:r>
        <w:rPr>
          <w:sz w:val="24"/>
          <w:szCs w:val="24"/>
        </w:rPr>
        <w:t>Dorr Township: John Tuinstra, Jim Martin</w:t>
      </w:r>
    </w:p>
    <w:p w14:paraId="7D50947F" w14:textId="14EF1C3C" w:rsidR="004E5F66" w:rsidRDefault="004E5F66">
      <w:pPr>
        <w:rPr>
          <w:sz w:val="24"/>
          <w:szCs w:val="24"/>
        </w:rPr>
      </w:pPr>
      <w:r>
        <w:rPr>
          <w:sz w:val="24"/>
          <w:szCs w:val="24"/>
        </w:rPr>
        <w:t>Hopkins Township: Cade Bolser, Eric Alberda</w:t>
      </w:r>
    </w:p>
    <w:p w14:paraId="0825BB65" w14:textId="434C16D8" w:rsidR="004E5F66" w:rsidRDefault="004E5F66">
      <w:pPr>
        <w:rPr>
          <w:sz w:val="24"/>
          <w:szCs w:val="24"/>
        </w:rPr>
      </w:pPr>
      <w:r>
        <w:rPr>
          <w:sz w:val="24"/>
          <w:szCs w:val="24"/>
        </w:rPr>
        <w:t>Leighton Township: Steve Deer, Greg Bultsma</w:t>
      </w:r>
    </w:p>
    <w:p w14:paraId="320C027C" w14:textId="11C82824" w:rsidR="004E5F66" w:rsidRDefault="004E5F66">
      <w:pPr>
        <w:rPr>
          <w:sz w:val="24"/>
          <w:szCs w:val="24"/>
        </w:rPr>
      </w:pPr>
      <w:r>
        <w:rPr>
          <w:sz w:val="24"/>
          <w:szCs w:val="24"/>
        </w:rPr>
        <w:t>Martin Twp: absent</w:t>
      </w:r>
    </w:p>
    <w:p w14:paraId="60A091D9" w14:textId="149E55DE" w:rsidR="004E5F66" w:rsidRDefault="004E5F66">
      <w:pPr>
        <w:rPr>
          <w:sz w:val="24"/>
          <w:szCs w:val="24"/>
        </w:rPr>
      </w:pPr>
      <w:r>
        <w:rPr>
          <w:sz w:val="24"/>
          <w:szCs w:val="24"/>
        </w:rPr>
        <w:t>Monterey Twp: Henry Reinart</w:t>
      </w:r>
    </w:p>
    <w:p w14:paraId="4EAEE666" w14:textId="0065D6C2" w:rsidR="004E5F66" w:rsidRDefault="004E5F66">
      <w:pPr>
        <w:rPr>
          <w:sz w:val="24"/>
          <w:szCs w:val="24"/>
        </w:rPr>
      </w:pPr>
      <w:r>
        <w:rPr>
          <w:sz w:val="24"/>
          <w:szCs w:val="24"/>
        </w:rPr>
        <w:t>Orangeville Twp: Vivian Conner</w:t>
      </w:r>
    </w:p>
    <w:p w14:paraId="56BCCBBC" w14:textId="2A808CD1" w:rsidR="004E5F66" w:rsidRDefault="004E5F66">
      <w:pPr>
        <w:rPr>
          <w:sz w:val="24"/>
          <w:szCs w:val="24"/>
        </w:rPr>
      </w:pPr>
      <w:r>
        <w:rPr>
          <w:sz w:val="24"/>
          <w:szCs w:val="24"/>
        </w:rPr>
        <w:t>Salem Twp: absent</w:t>
      </w:r>
    </w:p>
    <w:p w14:paraId="43017175" w14:textId="37FC78EE" w:rsidR="004E5F66" w:rsidRDefault="004E5F66">
      <w:pPr>
        <w:rPr>
          <w:sz w:val="24"/>
          <w:szCs w:val="24"/>
        </w:rPr>
      </w:pPr>
      <w:r w:rsidRPr="004E5F66">
        <w:rPr>
          <w:sz w:val="24"/>
          <w:szCs w:val="24"/>
        </w:rPr>
        <w:t>Watson Twp: Michelle Harris, Tim Ho</w:t>
      </w:r>
      <w:r>
        <w:rPr>
          <w:sz w:val="24"/>
          <w:szCs w:val="24"/>
        </w:rPr>
        <w:t>lmes</w:t>
      </w:r>
    </w:p>
    <w:p w14:paraId="0D2335B0" w14:textId="3B0E865D" w:rsidR="004E5F66" w:rsidRDefault="004E5F66">
      <w:pPr>
        <w:rPr>
          <w:sz w:val="24"/>
          <w:szCs w:val="24"/>
        </w:rPr>
      </w:pPr>
      <w:r>
        <w:rPr>
          <w:sz w:val="24"/>
          <w:szCs w:val="24"/>
        </w:rPr>
        <w:t>Wayland Twp: Sue Kamyszek</w:t>
      </w:r>
    </w:p>
    <w:p w14:paraId="7EAF0AEF" w14:textId="143FA4BA" w:rsidR="004E5F66" w:rsidRDefault="004E5F66">
      <w:pPr>
        <w:rPr>
          <w:sz w:val="24"/>
          <w:szCs w:val="24"/>
        </w:rPr>
      </w:pPr>
      <w:r>
        <w:rPr>
          <w:sz w:val="24"/>
          <w:szCs w:val="24"/>
        </w:rPr>
        <w:t>Yankee Springs Twp: absent</w:t>
      </w:r>
    </w:p>
    <w:p w14:paraId="3CDD86B4" w14:textId="77777777" w:rsidR="004E5F66" w:rsidRDefault="004E5F66">
      <w:pPr>
        <w:rPr>
          <w:sz w:val="24"/>
          <w:szCs w:val="24"/>
        </w:rPr>
        <w:sectPr w:rsidR="004E5F66" w:rsidSect="004E5F66">
          <w:type w:val="continuous"/>
          <w:pgSz w:w="12240" w:h="15840"/>
          <w:pgMar w:top="1440" w:right="1440" w:bottom="1440" w:left="1440" w:header="720" w:footer="720" w:gutter="0"/>
          <w:cols w:num="2" w:space="720"/>
          <w:docGrid w:linePitch="360"/>
        </w:sectPr>
      </w:pPr>
    </w:p>
    <w:p w14:paraId="22C0EE9B" w14:textId="77777777" w:rsidR="004E5F66" w:rsidRDefault="004E5F66">
      <w:pPr>
        <w:rPr>
          <w:sz w:val="24"/>
          <w:szCs w:val="24"/>
        </w:rPr>
      </w:pPr>
    </w:p>
    <w:p w14:paraId="33C91B33" w14:textId="47C76378" w:rsidR="004E5F66" w:rsidRDefault="004E5F66">
      <w:pPr>
        <w:rPr>
          <w:sz w:val="24"/>
          <w:szCs w:val="24"/>
        </w:rPr>
      </w:pPr>
      <w:r>
        <w:rPr>
          <w:sz w:val="24"/>
          <w:szCs w:val="24"/>
        </w:rPr>
        <w:t xml:space="preserve">-Motion by Sue Kamyszek, second by Michelle Harris to approve minutes of November 13, </w:t>
      </w:r>
      <w:proofErr w:type="gramStart"/>
      <w:r>
        <w:rPr>
          <w:sz w:val="24"/>
          <w:szCs w:val="24"/>
        </w:rPr>
        <w:t>2024</w:t>
      </w:r>
      <w:proofErr w:type="gramEnd"/>
      <w:r>
        <w:rPr>
          <w:sz w:val="24"/>
          <w:szCs w:val="24"/>
        </w:rPr>
        <w:t xml:space="preserve"> meeting.  All aye, motion approved.</w:t>
      </w:r>
    </w:p>
    <w:p w14:paraId="78A06CD1" w14:textId="58CBE243" w:rsidR="004E5F66" w:rsidRDefault="004E5F66">
      <w:pPr>
        <w:rPr>
          <w:sz w:val="24"/>
          <w:szCs w:val="24"/>
        </w:rPr>
      </w:pPr>
      <w:r>
        <w:rPr>
          <w:sz w:val="24"/>
          <w:szCs w:val="24"/>
        </w:rPr>
        <w:t xml:space="preserve">-Michelle Harris volunteered to take minutes for the March 12, </w:t>
      </w:r>
      <w:proofErr w:type="gramStart"/>
      <w:r w:rsidR="009B0DE1">
        <w:rPr>
          <w:sz w:val="24"/>
          <w:szCs w:val="24"/>
        </w:rPr>
        <w:t>2025</w:t>
      </w:r>
      <w:proofErr w:type="gramEnd"/>
      <w:r>
        <w:rPr>
          <w:sz w:val="24"/>
          <w:szCs w:val="24"/>
        </w:rPr>
        <w:t xml:space="preserve"> meeting in Mike’s absence.</w:t>
      </w:r>
    </w:p>
    <w:p w14:paraId="33067D66" w14:textId="1B0570EC" w:rsidR="004E5F66" w:rsidRDefault="004E5F66">
      <w:pPr>
        <w:rPr>
          <w:sz w:val="24"/>
          <w:szCs w:val="24"/>
        </w:rPr>
      </w:pPr>
      <w:r>
        <w:rPr>
          <w:sz w:val="24"/>
          <w:szCs w:val="24"/>
        </w:rPr>
        <w:t>-Manager report given by Brenda Mays including financials. Total for insurance is paid in full.  Motion by Henry Reinart, second by Joe Kramer to approve financial report.  All aye, motion approved.</w:t>
      </w:r>
    </w:p>
    <w:p w14:paraId="45F6B197" w14:textId="2A5B53A8" w:rsidR="004E5F66" w:rsidRDefault="004E5F66">
      <w:pPr>
        <w:rPr>
          <w:sz w:val="24"/>
          <w:szCs w:val="24"/>
        </w:rPr>
      </w:pPr>
      <w:r>
        <w:rPr>
          <w:sz w:val="24"/>
          <w:szCs w:val="24"/>
        </w:rPr>
        <w:t xml:space="preserve">-Yankee Springs may be going back to Thornapple </w:t>
      </w:r>
      <w:r w:rsidR="00E43497">
        <w:rPr>
          <w:sz w:val="24"/>
          <w:szCs w:val="24"/>
        </w:rPr>
        <w:t>Fire.</w:t>
      </w:r>
      <w:r>
        <w:rPr>
          <w:sz w:val="24"/>
          <w:szCs w:val="24"/>
        </w:rPr>
        <w:t xml:space="preserve">  They will meet on Thursday, January 9, 2025.  Brenda presented </w:t>
      </w:r>
      <w:r w:rsidR="00E43497">
        <w:rPr>
          <w:sz w:val="24"/>
          <w:szCs w:val="24"/>
        </w:rPr>
        <w:t>information to them.  Discussion on what they may be require</w:t>
      </w:r>
      <w:r w:rsidR="009B0DE1">
        <w:rPr>
          <w:sz w:val="24"/>
          <w:szCs w:val="24"/>
        </w:rPr>
        <w:t>d</w:t>
      </w:r>
      <w:r w:rsidR="00E43497">
        <w:rPr>
          <w:sz w:val="24"/>
          <w:szCs w:val="24"/>
        </w:rPr>
        <w:t xml:space="preserve"> to pay of the subsidy. Once the service knows what Yankee Springs has informed us of their intent, WAEMS will be able to determine how to proceed.  A committee from the Board</w:t>
      </w:r>
      <w:r w:rsidR="009B0DE1">
        <w:rPr>
          <w:sz w:val="24"/>
          <w:szCs w:val="24"/>
        </w:rPr>
        <w:t xml:space="preserve"> of</w:t>
      </w:r>
      <w:r w:rsidR="00E43497">
        <w:rPr>
          <w:sz w:val="24"/>
          <w:szCs w:val="24"/>
        </w:rPr>
        <w:t xml:space="preserve"> Steve Deer, Henry Reinart, and Greg Bultsma will negotiate the issues involving </w:t>
      </w:r>
      <w:r w:rsidR="009B0DE1">
        <w:rPr>
          <w:sz w:val="24"/>
          <w:szCs w:val="24"/>
        </w:rPr>
        <w:t>separation</w:t>
      </w:r>
      <w:r w:rsidR="00E43497">
        <w:rPr>
          <w:sz w:val="24"/>
          <w:szCs w:val="24"/>
        </w:rPr>
        <w:t xml:space="preserve"> if Yankee leaves.</w:t>
      </w:r>
    </w:p>
    <w:p w14:paraId="36688BE4" w14:textId="6306D8B2" w:rsidR="00E43497" w:rsidRDefault="00E43497">
      <w:pPr>
        <w:rPr>
          <w:sz w:val="24"/>
          <w:szCs w:val="24"/>
        </w:rPr>
      </w:pPr>
      <w:r>
        <w:rPr>
          <w:sz w:val="24"/>
          <w:szCs w:val="24"/>
        </w:rPr>
        <w:t xml:space="preserve">-Motion by Henry Reinart, second by </w:t>
      </w:r>
      <w:r w:rsidR="009B0DE1">
        <w:rPr>
          <w:sz w:val="24"/>
          <w:szCs w:val="24"/>
        </w:rPr>
        <w:t>Michelle</w:t>
      </w:r>
      <w:r>
        <w:rPr>
          <w:sz w:val="24"/>
          <w:szCs w:val="24"/>
        </w:rPr>
        <w:t xml:space="preserve"> Harris to approve the proposed budget as discussed in November 2024.  All aye, motion passed.</w:t>
      </w:r>
    </w:p>
    <w:p w14:paraId="5AFE7E57" w14:textId="67CB3A58" w:rsidR="00E43497" w:rsidRDefault="00E43497">
      <w:pPr>
        <w:rPr>
          <w:sz w:val="24"/>
          <w:szCs w:val="24"/>
        </w:rPr>
      </w:pPr>
      <w:r>
        <w:rPr>
          <w:sz w:val="24"/>
          <w:szCs w:val="24"/>
        </w:rPr>
        <w:t>-Steve Deer informed the Board of pending lawsuit.</w:t>
      </w:r>
    </w:p>
    <w:p w14:paraId="5A584145" w14:textId="594D0A8D" w:rsidR="00E43497" w:rsidRDefault="00E43497">
      <w:pPr>
        <w:rPr>
          <w:sz w:val="24"/>
          <w:szCs w:val="24"/>
        </w:rPr>
      </w:pPr>
      <w:r>
        <w:rPr>
          <w:sz w:val="24"/>
          <w:szCs w:val="24"/>
        </w:rPr>
        <w:t>-Personnel issues-2 individuals have passed their paramedic testing and are licensed in Michigan.  2 others have yet to test and will then be licensed.  We will have 4 new paramedics on our staff.  One paramedic is on medical leave.</w:t>
      </w:r>
    </w:p>
    <w:p w14:paraId="0B9AF9B6" w14:textId="77777777" w:rsidR="009B0DE1" w:rsidRDefault="009B0DE1">
      <w:pPr>
        <w:rPr>
          <w:sz w:val="24"/>
          <w:szCs w:val="24"/>
        </w:rPr>
      </w:pPr>
    </w:p>
    <w:p w14:paraId="77206E1E" w14:textId="4A9D322E" w:rsidR="00E43497" w:rsidRDefault="00E43497">
      <w:pPr>
        <w:rPr>
          <w:sz w:val="24"/>
          <w:szCs w:val="24"/>
        </w:rPr>
      </w:pPr>
      <w:r>
        <w:rPr>
          <w:sz w:val="24"/>
          <w:szCs w:val="24"/>
        </w:rPr>
        <w:lastRenderedPageBreak/>
        <w:t xml:space="preserve">Committees:  </w:t>
      </w:r>
    </w:p>
    <w:p w14:paraId="4744931C" w14:textId="4DCFB32B" w:rsidR="00E43497" w:rsidRDefault="00E43497">
      <w:pPr>
        <w:rPr>
          <w:sz w:val="24"/>
          <w:szCs w:val="24"/>
        </w:rPr>
      </w:pPr>
      <w:r>
        <w:rPr>
          <w:sz w:val="24"/>
          <w:szCs w:val="24"/>
        </w:rPr>
        <w:t>Personnel:  Steve Deer, Joe Kramer, Mike DeWeerd, and Sue Kamyszek</w:t>
      </w:r>
    </w:p>
    <w:p w14:paraId="4A2CCE29" w14:textId="589EB1A5" w:rsidR="00E43497" w:rsidRDefault="00E43497">
      <w:pPr>
        <w:rPr>
          <w:sz w:val="24"/>
          <w:szCs w:val="24"/>
        </w:rPr>
      </w:pPr>
      <w:r>
        <w:rPr>
          <w:sz w:val="24"/>
          <w:szCs w:val="24"/>
        </w:rPr>
        <w:t>Executive: Chair, Vice-chair, Secretary and Treasurer of the Board</w:t>
      </w:r>
    </w:p>
    <w:p w14:paraId="0E419D8C" w14:textId="00A48C47" w:rsidR="00E43497" w:rsidRDefault="00E43497">
      <w:pPr>
        <w:rPr>
          <w:sz w:val="24"/>
          <w:szCs w:val="24"/>
        </w:rPr>
      </w:pPr>
      <w:r>
        <w:rPr>
          <w:sz w:val="24"/>
          <w:szCs w:val="24"/>
        </w:rPr>
        <w:t>-Truck issues-up to date.</w:t>
      </w:r>
    </w:p>
    <w:p w14:paraId="5909DB40" w14:textId="691ACD61" w:rsidR="00E43497" w:rsidRDefault="00E43497">
      <w:pPr>
        <w:rPr>
          <w:sz w:val="24"/>
          <w:szCs w:val="24"/>
        </w:rPr>
      </w:pPr>
      <w:r>
        <w:rPr>
          <w:sz w:val="24"/>
          <w:szCs w:val="24"/>
        </w:rPr>
        <w:t>-Joe Kramer is working on the history and education project.</w:t>
      </w:r>
    </w:p>
    <w:p w14:paraId="4D0678A7" w14:textId="10770DAC" w:rsidR="00E43497" w:rsidRDefault="00E43497">
      <w:pPr>
        <w:rPr>
          <w:sz w:val="24"/>
          <w:szCs w:val="24"/>
        </w:rPr>
      </w:pPr>
      <w:r>
        <w:rPr>
          <w:sz w:val="24"/>
          <w:szCs w:val="24"/>
        </w:rPr>
        <w:t xml:space="preserve">-Motion by </w:t>
      </w:r>
      <w:r w:rsidR="009B0DE1">
        <w:rPr>
          <w:sz w:val="24"/>
          <w:szCs w:val="24"/>
        </w:rPr>
        <w:t>Michelle Harris, second by Sue Kamyszek to adjourn.  All aye, motion passed. Meeting adjourned at 8:04PM.</w:t>
      </w:r>
    </w:p>
    <w:p w14:paraId="34368D67" w14:textId="1B63A55F" w:rsidR="009B0DE1" w:rsidRDefault="009B0DE1">
      <w:pPr>
        <w:rPr>
          <w:sz w:val="24"/>
          <w:szCs w:val="24"/>
        </w:rPr>
      </w:pPr>
      <w:r>
        <w:rPr>
          <w:sz w:val="24"/>
          <w:szCs w:val="24"/>
        </w:rPr>
        <w:t>Submitted by Mike DeWeerd, Board Secretary</w:t>
      </w:r>
    </w:p>
    <w:p w14:paraId="3DB1BA22" w14:textId="77777777" w:rsidR="00E43497" w:rsidRDefault="00E43497">
      <w:pPr>
        <w:rPr>
          <w:sz w:val="24"/>
          <w:szCs w:val="24"/>
        </w:rPr>
      </w:pPr>
    </w:p>
    <w:p w14:paraId="564247C0" w14:textId="77777777" w:rsidR="004E5F66" w:rsidRPr="004E5F66" w:rsidRDefault="004E5F66">
      <w:pPr>
        <w:rPr>
          <w:sz w:val="24"/>
          <w:szCs w:val="24"/>
        </w:rPr>
      </w:pPr>
    </w:p>
    <w:p w14:paraId="112FA383" w14:textId="77777777" w:rsidR="004E5F66" w:rsidRPr="004E5F66" w:rsidRDefault="004E5F66">
      <w:pPr>
        <w:rPr>
          <w:sz w:val="24"/>
          <w:szCs w:val="24"/>
        </w:rPr>
      </w:pPr>
    </w:p>
    <w:sectPr w:rsidR="004E5F66" w:rsidRPr="004E5F66" w:rsidSect="004E5F6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EB42C" w14:textId="77777777" w:rsidR="00211F78" w:rsidRDefault="00211F78" w:rsidP="00BA65DD">
      <w:pPr>
        <w:spacing w:after="0" w:line="240" w:lineRule="auto"/>
      </w:pPr>
      <w:r>
        <w:separator/>
      </w:r>
    </w:p>
  </w:endnote>
  <w:endnote w:type="continuationSeparator" w:id="0">
    <w:p w14:paraId="196B39EF" w14:textId="77777777" w:rsidR="00211F78" w:rsidRDefault="00211F78" w:rsidP="00BA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4654B" w14:textId="77777777" w:rsidR="00BA65DD" w:rsidRDefault="00BA6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3489" w14:textId="77777777" w:rsidR="00BA65DD" w:rsidRDefault="00BA6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4B23" w14:textId="77777777" w:rsidR="00BA65DD" w:rsidRDefault="00BA6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25F33" w14:textId="77777777" w:rsidR="00211F78" w:rsidRDefault="00211F78" w:rsidP="00BA65DD">
      <w:pPr>
        <w:spacing w:after="0" w:line="240" w:lineRule="auto"/>
      </w:pPr>
      <w:r>
        <w:separator/>
      </w:r>
    </w:p>
  </w:footnote>
  <w:footnote w:type="continuationSeparator" w:id="0">
    <w:p w14:paraId="4C19C67C" w14:textId="77777777" w:rsidR="00211F78" w:rsidRDefault="00211F78" w:rsidP="00BA6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5DF32" w14:textId="77777777" w:rsidR="00BA65DD" w:rsidRDefault="00BA6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090C" w14:textId="398C9E87" w:rsidR="00BA65DD" w:rsidRDefault="00BA6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24CB7" w14:textId="77777777" w:rsidR="00BA65DD" w:rsidRDefault="00BA65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66"/>
    <w:rsid w:val="00035A9C"/>
    <w:rsid w:val="00171FA5"/>
    <w:rsid w:val="00211F78"/>
    <w:rsid w:val="003E0600"/>
    <w:rsid w:val="004E5F66"/>
    <w:rsid w:val="009B0DE1"/>
    <w:rsid w:val="00B4735A"/>
    <w:rsid w:val="00BA65DD"/>
    <w:rsid w:val="00C87782"/>
    <w:rsid w:val="00E4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A531C"/>
  <w15:chartTrackingRefBased/>
  <w15:docId w15:val="{F4D492D9-70E7-42DD-908C-BB547354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F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F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F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F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F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F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F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F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F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F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F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F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F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F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F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F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F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F66"/>
    <w:rPr>
      <w:rFonts w:eastAsiaTheme="majorEastAsia" w:cstheme="majorBidi"/>
      <w:color w:val="272727" w:themeColor="text1" w:themeTint="D8"/>
    </w:rPr>
  </w:style>
  <w:style w:type="paragraph" w:styleId="Title">
    <w:name w:val="Title"/>
    <w:basedOn w:val="Normal"/>
    <w:next w:val="Normal"/>
    <w:link w:val="TitleChar"/>
    <w:uiPriority w:val="10"/>
    <w:qFormat/>
    <w:rsid w:val="004E5F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F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F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F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F66"/>
    <w:pPr>
      <w:spacing w:before="160"/>
      <w:jc w:val="center"/>
    </w:pPr>
    <w:rPr>
      <w:i/>
      <w:iCs/>
      <w:color w:val="404040" w:themeColor="text1" w:themeTint="BF"/>
    </w:rPr>
  </w:style>
  <w:style w:type="character" w:customStyle="1" w:styleId="QuoteChar">
    <w:name w:val="Quote Char"/>
    <w:basedOn w:val="DefaultParagraphFont"/>
    <w:link w:val="Quote"/>
    <w:uiPriority w:val="29"/>
    <w:rsid w:val="004E5F66"/>
    <w:rPr>
      <w:i/>
      <w:iCs/>
      <w:color w:val="404040" w:themeColor="text1" w:themeTint="BF"/>
    </w:rPr>
  </w:style>
  <w:style w:type="paragraph" w:styleId="ListParagraph">
    <w:name w:val="List Paragraph"/>
    <w:basedOn w:val="Normal"/>
    <w:uiPriority w:val="34"/>
    <w:qFormat/>
    <w:rsid w:val="004E5F66"/>
    <w:pPr>
      <w:ind w:left="720"/>
      <w:contextualSpacing/>
    </w:pPr>
  </w:style>
  <w:style w:type="character" w:styleId="IntenseEmphasis">
    <w:name w:val="Intense Emphasis"/>
    <w:basedOn w:val="DefaultParagraphFont"/>
    <w:uiPriority w:val="21"/>
    <w:qFormat/>
    <w:rsid w:val="004E5F66"/>
    <w:rPr>
      <w:i/>
      <w:iCs/>
      <w:color w:val="0F4761" w:themeColor="accent1" w:themeShade="BF"/>
    </w:rPr>
  </w:style>
  <w:style w:type="paragraph" w:styleId="IntenseQuote">
    <w:name w:val="Intense Quote"/>
    <w:basedOn w:val="Normal"/>
    <w:next w:val="Normal"/>
    <w:link w:val="IntenseQuoteChar"/>
    <w:uiPriority w:val="30"/>
    <w:qFormat/>
    <w:rsid w:val="004E5F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F66"/>
    <w:rPr>
      <w:i/>
      <w:iCs/>
      <w:color w:val="0F4761" w:themeColor="accent1" w:themeShade="BF"/>
    </w:rPr>
  </w:style>
  <w:style w:type="character" w:styleId="IntenseReference">
    <w:name w:val="Intense Reference"/>
    <w:basedOn w:val="DefaultParagraphFont"/>
    <w:uiPriority w:val="32"/>
    <w:qFormat/>
    <w:rsid w:val="004E5F66"/>
    <w:rPr>
      <w:b/>
      <w:bCs/>
      <w:smallCaps/>
      <w:color w:val="0F4761" w:themeColor="accent1" w:themeShade="BF"/>
      <w:spacing w:val="5"/>
    </w:rPr>
  </w:style>
  <w:style w:type="paragraph" w:styleId="Header">
    <w:name w:val="header"/>
    <w:basedOn w:val="Normal"/>
    <w:link w:val="HeaderChar"/>
    <w:uiPriority w:val="99"/>
    <w:unhideWhenUsed/>
    <w:rsid w:val="00BA6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5DD"/>
  </w:style>
  <w:style w:type="paragraph" w:styleId="Footer">
    <w:name w:val="footer"/>
    <w:basedOn w:val="Normal"/>
    <w:link w:val="FooterChar"/>
    <w:uiPriority w:val="99"/>
    <w:unhideWhenUsed/>
    <w:rsid w:val="00BA6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Wayland EMS</dc:creator>
  <cp:keywords/>
  <dc:description/>
  <cp:lastModifiedBy>Wayland EMS</cp:lastModifiedBy>
  <cp:revision>3</cp:revision>
  <dcterms:created xsi:type="dcterms:W3CDTF">2025-01-09T20:21:00Z</dcterms:created>
  <dcterms:modified xsi:type="dcterms:W3CDTF">2025-03-13T13:51:00Z</dcterms:modified>
</cp:coreProperties>
</file>