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DB586" w14:textId="70A9DC95" w:rsidR="007436C5" w:rsidRDefault="007436C5"/>
    <w:p w14:paraId="5AEC223F" w14:textId="77777777" w:rsidR="007436C5" w:rsidRDefault="007436C5"/>
    <w:p w14:paraId="508ABB43" w14:textId="2FC7DD49" w:rsidR="007436C5" w:rsidRPr="000647B6" w:rsidRDefault="00AA4571">
      <w:pPr>
        <w:rPr>
          <w:sz w:val="24"/>
          <w:szCs w:val="24"/>
        </w:rPr>
      </w:pPr>
      <w:r w:rsidRPr="000647B6">
        <w:rPr>
          <w:sz w:val="24"/>
          <w:szCs w:val="24"/>
        </w:rPr>
        <w:t>9</w:t>
      </w:r>
      <w:r w:rsidR="00286061" w:rsidRPr="000647B6">
        <w:rPr>
          <w:sz w:val="24"/>
          <w:szCs w:val="24"/>
        </w:rPr>
        <w:t>/</w:t>
      </w:r>
      <w:r w:rsidRPr="000647B6">
        <w:rPr>
          <w:sz w:val="24"/>
          <w:szCs w:val="24"/>
        </w:rPr>
        <w:t>03</w:t>
      </w:r>
      <w:r w:rsidR="00286061" w:rsidRPr="000647B6">
        <w:rPr>
          <w:sz w:val="24"/>
          <w:szCs w:val="24"/>
        </w:rPr>
        <w:t>/2018</w:t>
      </w:r>
    </w:p>
    <w:p w14:paraId="08494597" w14:textId="77777777" w:rsidR="007436C5" w:rsidRPr="000647B6" w:rsidRDefault="007436C5">
      <w:pPr>
        <w:rPr>
          <w:sz w:val="24"/>
          <w:szCs w:val="24"/>
        </w:rPr>
      </w:pPr>
    </w:p>
    <w:p w14:paraId="21589712" w14:textId="536E7ECD" w:rsidR="008F6DE3" w:rsidRPr="000647B6" w:rsidRDefault="007436C5">
      <w:pPr>
        <w:rPr>
          <w:sz w:val="24"/>
          <w:szCs w:val="24"/>
        </w:rPr>
      </w:pPr>
      <w:r w:rsidRPr="000647B6">
        <w:rPr>
          <w:sz w:val="24"/>
          <w:szCs w:val="24"/>
        </w:rPr>
        <w:t xml:space="preserve">Dear </w:t>
      </w:r>
      <w:r w:rsidR="000938B6">
        <w:rPr>
          <w:sz w:val="24"/>
          <w:szCs w:val="24"/>
        </w:rPr>
        <w:t>Sir</w:t>
      </w:r>
      <w:r w:rsidR="004B1E76">
        <w:rPr>
          <w:sz w:val="24"/>
          <w:szCs w:val="24"/>
        </w:rPr>
        <w:t>/Ma’am</w:t>
      </w:r>
      <w:r w:rsidRPr="000647B6">
        <w:rPr>
          <w:sz w:val="24"/>
          <w:szCs w:val="24"/>
        </w:rPr>
        <w:t>,</w:t>
      </w:r>
    </w:p>
    <w:p w14:paraId="28DA14D1" w14:textId="4F33E2C7" w:rsidR="002C127A" w:rsidRDefault="007436C5" w:rsidP="00417FE4">
      <w:pPr>
        <w:spacing w:line="360" w:lineRule="auto"/>
        <w:rPr>
          <w:sz w:val="24"/>
          <w:szCs w:val="24"/>
        </w:rPr>
      </w:pPr>
      <w:r w:rsidRPr="000647B6">
        <w:rPr>
          <w:sz w:val="24"/>
          <w:szCs w:val="24"/>
        </w:rPr>
        <w:tab/>
      </w:r>
      <w:proofErr w:type="spellStart"/>
      <w:r w:rsidRPr="000647B6">
        <w:rPr>
          <w:sz w:val="24"/>
          <w:szCs w:val="24"/>
        </w:rPr>
        <w:t>Greenawalds</w:t>
      </w:r>
      <w:proofErr w:type="spellEnd"/>
      <w:r w:rsidRPr="000647B6">
        <w:rPr>
          <w:sz w:val="24"/>
          <w:szCs w:val="24"/>
        </w:rPr>
        <w:t xml:space="preserve"> Service Inc. a 501</w:t>
      </w:r>
      <w:proofErr w:type="gramStart"/>
      <w:r w:rsidR="00286061" w:rsidRPr="000647B6">
        <w:rPr>
          <w:sz w:val="24"/>
          <w:szCs w:val="24"/>
        </w:rPr>
        <w:t>c</w:t>
      </w:r>
      <w:r w:rsidRPr="000647B6">
        <w:rPr>
          <w:sz w:val="24"/>
          <w:szCs w:val="24"/>
        </w:rPr>
        <w:t>(</w:t>
      </w:r>
      <w:proofErr w:type="gramEnd"/>
      <w:r w:rsidRPr="000647B6">
        <w:rPr>
          <w:sz w:val="24"/>
          <w:szCs w:val="24"/>
        </w:rPr>
        <w:t>3) non-profit</w:t>
      </w:r>
      <w:r w:rsidR="00286061" w:rsidRPr="000647B6">
        <w:rPr>
          <w:sz w:val="24"/>
          <w:szCs w:val="24"/>
        </w:rPr>
        <w:t>,</w:t>
      </w:r>
      <w:r w:rsidRPr="000647B6">
        <w:rPr>
          <w:sz w:val="24"/>
          <w:szCs w:val="24"/>
        </w:rPr>
        <w:t xml:space="preserve"> is hosting </w:t>
      </w:r>
      <w:r w:rsidR="00286061" w:rsidRPr="000647B6">
        <w:rPr>
          <w:sz w:val="24"/>
          <w:szCs w:val="24"/>
        </w:rPr>
        <w:t>a</w:t>
      </w:r>
      <w:r w:rsidR="00AA4571" w:rsidRPr="000647B6">
        <w:rPr>
          <w:sz w:val="24"/>
          <w:szCs w:val="24"/>
        </w:rPr>
        <w:t>nother</w:t>
      </w:r>
      <w:r w:rsidR="00286061" w:rsidRPr="000647B6">
        <w:rPr>
          <w:sz w:val="24"/>
          <w:szCs w:val="24"/>
        </w:rPr>
        <w:t xml:space="preserve"> fundraiser for expansion of our rescue dog </w:t>
      </w:r>
      <w:r w:rsidR="00AA4571" w:rsidRPr="000647B6">
        <w:rPr>
          <w:sz w:val="24"/>
          <w:szCs w:val="24"/>
        </w:rPr>
        <w:t>training</w:t>
      </w:r>
      <w:r w:rsidR="00286061" w:rsidRPr="000647B6">
        <w:rPr>
          <w:sz w:val="24"/>
          <w:szCs w:val="24"/>
        </w:rPr>
        <w:t xml:space="preserve"> facility </w:t>
      </w:r>
      <w:r w:rsidR="00AA4571" w:rsidRPr="000647B6">
        <w:rPr>
          <w:sz w:val="24"/>
          <w:szCs w:val="24"/>
        </w:rPr>
        <w:t>on Veterans Day</w:t>
      </w:r>
      <w:r w:rsidR="00286061" w:rsidRPr="000647B6">
        <w:rPr>
          <w:sz w:val="24"/>
          <w:szCs w:val="24"/>
        </w:rPr>
        <w:t xml:space="preserve"> </w:t>
      </w:r>
      <w:r w:rsidR="00AA4571" w:rsidRPr="000647B6">
        <w:rPr>
          <w:sz w:val="24"/>
          <w:szCs w:val="24"/>
        </w:rPr>
        <w:t>11</w:t>
      </w:r>
      <w:r w:rsidR="00286061" w:rsidRPr="000647B6">
        <w:rPr>
          <w:sz w:val="24"/>
          <w:szCs w:val="24"/>
        </w:rPr>
        <w:t>/</w:t>
      </w:r>
      <w:r w:rsidR="00AA4571" w:rsidRPr="000647B6">
        <w:rPr>
          <w:sz w:val="24"/>
          <w:szCs w:val="24"/>
        </w:rPr>
        <w:t>11</w:t>
      </w:r>
      <w:r w:rsidR="00286061" w:rsidRPr="000647B6">
        <w:rPr>
          <w:sz w:val="24"/>
          <w:szCs w:val="24"/>
        </w:rPr>
        <w:t xml:space="preserve">/2018 </w:t>
      </w:r>
      <w:r w:rsidR="00AA4571" w:rsidRPr="000647B6">
        <w:rPr>
          <w:sz w:val="24"/>
          <w:szCs w:val="24"/>
        </w:rPr>
        <w:t>12</w:t>
      </w:r>
      <w:r w:rsidR="00286061" w:rsidRPr="000647B6">
        <w:rPr>
          <w:sz w:val="24"/>
          <w:szCs w:val="24"/>
        </w:rPr>
        <w:t>-</w:t>
      </w:r>
      <w:r w:rsidR="00AA4571" w:rsidRPr="000647B6">
        <w:rPr>
          <w:sz w:val="24"/>
          <w:szCs w:val="24"/>
        </w:rPr>
        <w:t>6</w:t>
      </w:r>
      <w:r w:rsidR="00286061" w:rsidRPr="000647B6">
        <w:rPr>
          <w:sz w:val="24"/>
          <w:szCs w:val="24"/>
        </w:rPr>
        <w:t>pm</w:t>
      </w:r>
      <w:r w:rsidR="00E47B96">
        <w:rPr>
          <w:sz w:val="24"/>
          <w:szCs w:val="24"/>
        </w:rPr>
        <w:t xml:space="preserve"> at Rosehill Beer Garden in Cypress, TX</w:t>
      </w:r>
      <w:r w:rsidR="00286061" w:rsidRPr="000647B6">
        <w:rPr>
          <w:sz w:val="24"/>
          <w:szCs w:val="24"/>
        </w:rPr>
        <w:t>.</w:t>
      </w:r>
      <w:r w:rsidRPr="000647B6">
        <w:rPr>
          <w:sz w:val="24"/>
          <w:szCs w:val="24"/>
        </w:rPr>
        <w:t xml:space="preserve"> We are looking for </w:t>
      </w:r>
      <w:r w:rsidR="00286061" w:rsidRPr="000647B6">
        <w:rPr>
          <w:sz w:val="24"/>
          <w:szCs w:val="24"/>
        </w:rPr>
        <w:t xml:space="preserve">sponsorships and </w:t>
      </w:r>
      <w:r w:rsidRPr="000647B6">
        <w:rPr>
          <w:sz w:val="24"/>
          <w:szCs w:val="24"/>
        </w:rPr>
        <w:t xml:space="preserve">donations </w:t>
      </w:r>
      <w:r w:rsidR="00AA4571" w:rsidRPr="000647B6">
        <w:rPr>
          <w:sz w:val="24"/>
          <w:szCs w:val="24"/>
        </w:rPr>
        <w:t xml:space="preserve">for this </w:t>
      </w:r>
      <w:r w:rsidRPr="000647B6">
        <w:rPr>
          <w:sz w:val="24"/>
          <w:szCs w:val="24"/>
        </w:rPr>
        <w:t>event</w:t>
      </w:r>
      <w:r w:rsidR="00AA4571" w:rsidRPr="000647B6">
        <w:rPr>
          <w:sz w:val="24"/>
          <w:szCs w:val="24"/>
        </w:rPr>
        <w:t>, to help make it a success</w:t>
      </w:r>
      <w:r w:rsidRPr="000647B6">
        <w:rPr>
          <w:sz w:val="24"/>
          <w:szCs w:val="24"/>
        </w:rPr>
        <w:t xml:space="preserve">. </w:t>
      </w:r>
      <w:r w:rsidR="00AA4571" w:rsidRPr="000647B6">
        <w:rPr>
          <w:sz w:val="24"/>
          <w:szCs w:val="24"/>
        </w:rPr>
        <w:t xml:space="preserve">We are </w:t>
      </w:r>
      <w:r w:rsidR="00E47B96">
        <w:rPr>
          <w:sz w:val="24"/>
          <w:szCs w:val="24"/>
        </w:rPr>
        <w:t>expecting upwards of</w:t>
      </w:r>
      <w:r w:rsidR="00AA4571" w:rsidRPr="000647B6">
        <w:rPr>
          <w:sz w:val="24"/>
          <w:szCs w:val="24"/>
        </w:rPr>
        <w:t xml:space="preserve"> 500</w:t>
      </w:r>
      <w:r w:rsidR="00277107">
        <w:rPr>
          <w:sz w:val="24"/>
          <w:szCs w:val="24"/>
        </w:rPr>
        <w:t xml:space="preserve"> </w:t>
      </w:r>
      <w:r w:rsidR="00AA4571" w:rsidRPr="000647B6">
        <w:rPr>
          <w:sz w:val="24"/>
          <w:szCs w:val="24"/>
        </w:rPr>
        <w:t xml:space="preserve">people at this event and plan on showing </w:t>
      </w:r>
      <w:r w:rsidR="00E47B96">
        <w:rPr>
          <w:sz w:val="24"/>
          <w:szCs w:val="24"/>
        </w:rPr>
        <w:t xml:space="preserve">up to </w:t>
      </w:r>
      <w:r w:rsidR="00EC40E3" w:rsidRPr="000647B6">
        <w:rPr>
          <w:sz w:val="24"/>
          <w:szCs w:val="24"/>
        </w:rPr>
        <w:t xml:space="preserve">50 dogs for adoption. </w:t>
      </w:r>
      <w:r w:rsidR="00E47B96">
        <w:rPr>
          <w:sz w:val="24"/>
          <w:szCs w:val="24"/>
        </w:rPr>
        <w:t>We are also offering limited sponsorship opportunities.</w:t>
      </w:r>
      <w:bookmarkStart w:id="0" w:name="_GoBack"/>
      <w:bookmarkEnd w:id="0"/>
    </w:p>
    <w:p w14:paraId="1649B073" w14:textId="114F9D30" w:rsidR="00A859F4" w:rsidRPr="000647B6" w:rsidRDefault="004B1E76" w:rsidP="004C75F8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We have a tentative open date for our training facility of 12/1/18 but we are a long way financially from achieving this goal. We still need </w:t>
      </w:r>
      <w:r w:rsidR="004C75F8">
        <w:rPr>
          <w:sz w:val="24"/>
          <w:szCs w:val="24"/>
        </w:rPr>
        <w:t xml:space="preserve">funds for </w:t>
      </w:r>
      <w:r>
        <w:rPr>
          <w:sz w:val="24"/>
          <w:szCs w:val="24"/>
        </w:rPr>
        <w:t>a climate-controlled building with kennel separations, vetting and separate quarantine areas, fencing, additional building and cleaning materials. We need electricity, running water, washer/dryer for towels and blankets, riding mower for the exercise and play yards and we need extra funding for</w:t>
      </w:r>
      <w:r w:rsidR="004C75F8">
        <w:rPr>
          <w:sz w:val="24"/>
          <w:szCs w:val="24"/>
        </w:rPr>
        <w:t xml:space="preserve"> </w:t>
      </w:r>
      <w:r>
        <w:rPr>
          <w:sz w:val="24"/>
          <w:szCs w:val="24"/>
        </w:rPr>
        <w:t>medications</w:t>
      </w:r>
      <w:r w:rsidR="004C75F8">
        <w:rPr>
          <w:sz w:val="24"/>
          <w:szCs w:val="24"/>
        </w:rPr>
        <w:t>.</w:t>
      </w:r>
    </w:p>
    <w:p w14:paraId="1FF17709" w14:textId="20AA58D7" w:rsidR="007436C5" w:rsidRPr="000647B6" w:rsidRDefault="00417FE4" w:rsidP="00E332FF">
      <w:pPr>
        <w:spacing w:line="360" w:lineRule="auto"/>
        <w:ind w:firstLine="720"/>
        <w:rPr>
          <w:sz w:val="24"/>
          <w:szCs w:val="24"/>
        </w:rPr>
      </w:pPr>
      <w:r w:rsidRPr="000647B6">
        <w:rPr>
          <w:sz w:val="24"/>
          <w:szCs w:val="24"/>
        </w:rPr>
        <w:t xml:space="preserve">We </w:t>
      </w:r>
      <w:r w:rsidR="002C127A">
        <w:rPr>
          <w:sz w:val="24"/>
          <w:szCs w:val="24"/>
        </w:rPr>
        <w:t>appreciate any contributions we can get and are happy to acknowledge your contributions at the event, on all our online platforms</w:t>
      </w:r>
      <w:r w:rsidR="001427A9">
        <w:rPr>
          <w:sz w:val="24"/>
          <w:szCs w:val="24"/>
        </w:rPr>
        <w:t>, social media</w:t>
      </w:r>
      <w:r w:rsidR="002C127A">
        <w:rPr>
          <w:sz w:val="24"/>
          <w:szCs w:val="24"/>
        </w:rPr>
        <w:t xml:space="preserve"> and in our marketing materials for the event. For substantial </w:t>
      </w:r>
      <w:r w:rsidR="004C75F8">
        <w:rPr>
          <w:sz w:val="24"/>
          <w:szCs w:val="24"/>
        </w:rPr>
        <w:t xml:space="preserve">or sustaining </w:t>
      </w:r>
      <w:r w:rsidR="002C127A">
        <w:rPr>
          <w:sz w:val="24"/>
          <w:szCs w:val="24"/>
        </w:rPr>
        <w:t xml:space="preserve">donations and/or sponsorships we can also mention </w:t>
      </w:r>
      <w:r w:rsidR="00277107">
        <w:rPr>
          <w:sz w:val="24"/>
          <w:szCs w:val="24"/>
        </w:rPr>
        <w:t xml:space="preserve">contributors </w:t>
      </w:r>
      <w:r w:rsidR="002C127A">
        <w:rPr>
          <w:sz w:val="24"/>
          <w:szCs w:val="24"/>
        </w:rPr>
        <w:t>on any media appearances</w:t>
      </w:r>
      <w:r w:rsidR="00E332FF">
        <w:rPr>
          <w:sz w:val="24"/>
          <w:szCs w:val="24"/>
        </w:rPr>
        <w:t xml:space="preserve"> and at our facility opening</w:t>
      </w:r>
      <w:r w:rsidR="002C127A">
        <w:rPr>
          <w:sz w:val="24"/>
          <w:szCs w:val="24"/>
        </w:rPr>
        <w:t>.</w:t>
      </w:r>
      <w:r w:rsidR="00E332FF">
        <w:rPr>
          <w:sz w:val="24"/>
          <w:szCs w:val="24"/>
        </w:rPr>
        <w:t xml:space="preserve">                Please help us to open the training facility for rescue dogs helping Veterans, as scheduled. </w:t>
      </w:r>
      <w:r w:rsidR="00277107">
        <w:rPr>
          <w:sz w:val="24"/>
          <w:szCs w:val="24"/>
        </w:rPr>
        <w:t xml:space="preserve"> </w:t>
      </w:r>
    </w:p>
    <w:p w14:paraId="3A670D0F" w14:textId="77777777" w:rsidR="004C75F8" w:rsidRDefault="00417FE4" w:rsidP="004C75F8">
      <w:pPr>
        <w:spacing w:after="0" w:line="480" w:lineRule="auto"/>
        <w:rPr>
          <w:sz w:val="24"/>
          <w:szCs w:val="24"/>
        </w:rPr>
      </w:pPr>
      <w:r w:rsidRPr="000647B6">
        <w:rPr>
          <w:sz w:val="24"/>
          <w:szCs w:val="24"/>
        </w:rPr>
        <w:t>Sincerest Gratitude,</w:t>
      </w:r>
    </w:p>
    <w:p w14:paraId="0B697A15" w14:textId="364DEB4B" w:rsidR="000647B6" w:rsidRDefault="00A859F4" w:rsidP="004C75F8">
      <w:pPr>
        <w:spacing w:after="0" w:line="240" w:lineRule="auto"/>
        <w:rPr>
          <w:rFonts w:ascii="Edwardian Script ITC" w:hAnsi="Edwardian Script ITC"/>
          <w:sz w:val="44"/>
          <w:szCs w:val="44"/>
        </w:rPr>
      </w:pPr>
      <w:r w:rsidRPr="000647B6">
        <w:rPr>
          <w:rFonts w:ascii="Edwardian Script ITC" w:hAnsi="Edwardian Script ITC"/>
          <w:sz w:val="44"/>
          <w:szCs w:val="44"/>
        </w:rPr>
        <w:t>Stacy Thomas</w:t>
      </w:r>
      <w:r w:rsidR="007764DF" w:rsidRPr="000647B6">
        <w:rPr>
          <w:rFonts w:ascii="Edwardian Script ITC" w:hAnsi="Edwardian Script ITC"/>
          <w:sz w:val="44"/>
          <w:szCs w:val="44"/>
        </w:rPr>
        <w:t xml:space="preserve">    </w:t>
      </w:r>
    </w:p>
    <w:p w14:paraId="0F95DDA5" w14:textId="1BAE5E6F" w:rsidR="007764DF" w:rsidRPr="000647B6" w:rsidRDefault="00417FE4" w:rsidP="004C75F8">
      <w:pPr>
        <w:spacing w:after="0" w:line="240" w:lineRule="auto"/>
        <w:rPr>
          <w:rFonts w:ascii="Edwardian Script ITC" w:hAnsi="Edwardian Script ITC"/>
          <w:sz w:val="24"/>
          <w:szCs w:val="24"/>
        </w:rPr>
      </w:pPr>
      <w:r w:rsidRPr="000647B6">
        <w:rPr>
          <w:sz w:val="24"/>
          <w:szCs w:val="24"/>
        </w:rPr>
        <w:t>Stacy Thomas</w:t>
      </w:r>
    </w:p>
    <w:p w14:paraId="388BAF6F" w14:textId="40BF8D20" w:rsidR="00417FE4" w:rsidRPr="000647B6" w:rsidRDefault="00417FE4" w:rsidP="004C75F8">
      <w:pPr>
        <w:spacing w:after="0" w:line="240" w:lineRule="auto"/>
        <w:rPr>
          <w:rFonts w:ascii="Edwardian Script ITC" w:hAnsi="Edwardian Script ITC"/>
          <w:sz w:val="24"/>
          <w:szCs w:val="24"/>
        </w:rPr>
      </w:pPr>
      <w:r w:rsidRPr="000647B6">
        <w:rPr>
          <w:sz w:val="24"/>
          <w:szCs w:val="24"/>
        </w:rPr>
        <w:t>Director-</w:t>
      </w:r>
      <w:proofErr w:type="spellStart"/>
      <w:r w:rsidRPr="000647B6">
        <w:rPr>
          <w:sz w:val="24"/>
          <w:szCs w:val="24"/>
        </w:rPr>
        <w:t>Greenawalds</w:t>
      </w:r>
      <w:proofErr w:type="spellEnd"/>
      <w:r w:rsidRPr="000647B6">
        <w:rPr>
          <w:sz w:val="24"/>
          <w:szCs w:val="24"/>
        </w:rPr>
        <w:t xml:space="preserve"> Service Inc.</w:t>
      </w:r>
    </w:p>
    <w:p w14:paraId="7DD1D2EC" w14:textId="66902FCA" w:rsidR="00417FE4" w:rsidRPr="000647B6" w:rsidRDefault="00FC38D1" w:rsidP="004C75F8">
      <w:pPr>
        <w:spacing w:after="0" w:line="240" w:lineRule="auto"/>
        <w:rPr>
          <w:sz w:val="24"/>
          <w:szCs w:val="24"/>
        </w:rPr>
      </w:pPr>
      <w:hyperlink r:id="rId6" w:history="1">
        <w:r w:rsidR="003E3B37" w:rsidRPr="000647B6">
          <w:rPr>
            <w:rStyle w:val="Hyperlink"/>
            <w:sz w:val="24"/>
            <w:szCs w:val="24"/>
          </w:rPr>
          <w:t>stacy@greenawaldsservice.com</w:t>
        </w:r>
      </w:hyperlink>
    </w:p>
    <w:p w14:paraId="2F45344C" w14:textId="64770383" w:rsidR="00E86EDD" w:rsidRPr="000647B6" w:rsidRDefault="00E86EDD" w:rsidP="004C75F8">
      <w:pPr>
        <w:spacing w:after="0" w:line="240" w:lineRule="auto"/>
        <w:rPr>
          <w:sz w:val="24"/>
          <w:szCs w:val="24"/>
        </w:rPr>
      </w:pPr>
      <w:r w:rsidRPr="000647B6">
        <w:rPr>
          <w:sz w:val="24"/>
          <w:szCs w:val="24"/>
        </w:rPr>
        <w:t xml:space="preserve">832-546-7805 </w:t>
      </w:r>
      <w:proofErr w:type="spellStart"/>
      <w:r w:rsidRPr="000647B6">
        <w:rPr>
          <w:sz w:val="24"/>
          <w:szCs w:val="24"/>
        </w:rPr>
        <w:t>cel</w:t>
      </w:r>
      <w:proofErr w:type="spellEnd"/>
    </w:p>
    <w:p w14:paraId="6E42C817" w14:textId="77777777" w:rsidR="000647B6" w:rsidRPr="000647B6" w:rsidRDefault="000647B6" w:rsidP="004C75F8">
      <w:pPr>
        <w:spacing w:after="0" w:line="240" w:lineRule="auto"/>
        <w:rPr>
          <w:sz w:val="24"/>
          <w:szCs w:val="24"/>
        </w:rPr>
      </w:pPr>
    </w:p>
    <w:sectPr w:rsidR="000647B6" w:rsidRPr="000647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E5734" w14:textId="77777777" w:rsidR="00FC38D1" w:rsidRDefault="00FC38D1" w:rsidP="00E86EDD">
      <w:pPr>
        <w:spacing w:after="0" w:line="240" w:lineRule="auto"/>
      </w:pPr>
      <w:r>
        <w:separator/>
      </w:r>
    </w:p>
  </w:endnote>
  <w:endnote w:type="continuationSeparator" w:id="0">
    <w:p w14:paraId="0E6333E2" w14:textId="77777777" w:rsidR="00FC38D1" w:rsidRDefault="00FC38D1" w:rsidP="00E8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93D5B" w14:textId="77777777" w:rsidR="00E86EDD" w:rsidRDefault="00E86E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28BF2" w14:textId="66AB058A" w:rsidR="00E86EDD" w:rsidRDefault="00E86EDD" w:rsidP="00E86EDD">
    <w:pPr>
      <w:pStyle w:val="Footer"/>
      <w:jc w:val="center"/>
    </w:pPr>
    <w:r>
      <w:t xml:space="preserve">PO Box 841095 Houston, TX 77284 / </w:t>
    </w:r>
    <w:hyperlink r:id="rId1" w:history="1">
      <w:r w:rsidRPr="00950502">
        <w:rPr>
          <w:rStyle w:val="Hyperlink"/>
        </w:rPr>
        <w:t>WWW.GreenawaldsService.com</w:t>
      </w:r>
    </w:hyperlink>
    <w:r>
      <w:t xml:space="preserve"> / 832-817-1180</w:t>
    </w:r>
  </w:p>
  <w:p w14:paraId="2F5C7A58" w14:textId="77777777" w:rsidR="00E86EDD" w:rsidRDefault="00E86EDD" w:rsidP="00E86ED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64884" w14:textId="77777777" w:rsidR="00E86EDD" w:rsidRDefault="00E86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67774" w14:textId="77777777" w:rsidR="00FC38D1" w:rsidRDefault="00FC38D1" w:rsidP="00E86EDD">
      <w:pPr>
        <w:spacing w:after="0" w:line="240" w:lineRule="auto"/>
      </w:pPr>
      <w:r>
        <w:separator/>
      </w:r>
    </w:p>
  </w:footnote>
  <w:footnote w:type="continuationSeparator" w:id="0">
    <w:p w14:paraId="2C665963" w14:textId="77777777" w:rsidR="00FC38D1" w:rsidRDefault="00FC38D1" w:rsidP="00E8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756A9" w14:textId="77777777" w:rsidR="00E86EDD" w:rsidRDefault="00E86E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77C1C" w14:textId="7CA780FF" w:rsidR="00E86EDD" w:rsidRDefault="003E3B37">
    <w:pPr>
      <w:pStyle w:val="Header"/>
    </w:pPr>
    <w:r>
      <w:rPr>
        <w:noProof/>
      </w:rPr>
      <w:drawing>
        <wp:inline distT="0" distB="0" distL="0" distR="0" wp14:anchorId="410CC381" wp14:editId="21B4F1EC">
          <wp:extent cx="1161077" cy="952500"/>
          <wp:effectExtent l="0" t="0" r="0" b="0"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NG_4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815" cy="981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6EDD">
      <w:rPr>
        <w:noProof/>
      </w:rPr>
      <w:drawing>
        <wp:inline distT="0" distB="0" distL="0" distR="0" wp14:anchorId="3EDBDD18" wp14:editId="4E48254F">
          <wp:extent cx="987900" cy="942975"/>
          <wp:effectExtent l="0" t="0" r="3175" b="0"/>
          <wp:docPr id="3" name="Picture 3" descr="A person holding a sig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NG_3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458" cy="961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6EDD">
      <w:t>501</w:t>
    </w:r>
    <w:proofErr w:type="gramStart"/>
    <w:r>
      <w:t>c</w:t>
    </w:r>
    <w:r w:rsidR="00E86EDD">
      <w:t>(</w:t>
    </w:r>
    <w:proofErr w:type="gramEnd"/>
    <w:r w:rsidR="00E86EDD"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7182A" w14:textId="77777777" w:rsidR="00E86EDD" w:rsidRDefault="00E86E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C5"/>
    <w:rsid w:val="000647B6"/>
    <w:rsid w:val="000938B6"/>
    <w:rsid w:val="001427A9"/>
    <w:rsid w:val="001A24D2"/>
    <w:rsid w:val="00277107"/>
    <w:rsid w:val="00286061"/>
    <w:rsid w:val="002C127A"/>
    <w:rsid w:val="002C1A00"/>
    <w:rsid w:val="003E3B37"/>
    <w:rsid w:val="00417FE4"/>
    <w:rsid w:val="004B1E76"/>
    <w:rsid w:val="004C75F8"/>
    <w:rsid w:val="004F7BAD"/>
    <w:rsid w:val="006D08B8"/>
    <w:rsid w:val="007436C5"/>
    <w:rsid w:val="007764DF"/>
    <w:rsid w:val="008F6DE3"/>
    <w:rsid w:val="009012C6"/>
    <w:rsid w:val="009D3088"/>
    <w:rsid w:val="00A859F4"/>
    <w:rsid w:val="00AA4571"/>
    <w:rsid w:val="00B83FFF"/>
    <w:rsid w:val="00CE6D36"/>
    <w:rsid w:val="00D12809"/>
    <w:rsid w:val="00D7517A"/>
    <w:rsid w:val="00E135E0"/>
    <w:rsid w:val="00E332FF"/>
    <w:rsid w:val="00E47B96"/>
    <w:rsid w:val="00E86EDD"/>
    <w:rsid w:val="00EC40E3"/>
    <w:rsid w:val="00F60063"/>
    <w:rsid w:val="00FC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C2554"/>
  <w15:chartTrackingRefBased/>
  <w15:docId w15:val="{2C7E8584-B870-4821-A09F-F1502A06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E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ED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8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EDD"/>
  </w:style>
  <w:style w:type="paragraph" w:styleId="Footer">
    <w:name w:val="footer"/>
    <w:basedOn w:val="Normal"/>
    <w:link w:val="FooterChar"/>
    <w:uiPriority w:val="99"/>
    <w:unhideWhenUsed/>
    <w:rsid w:val="00E8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EDD"/>
  </w:style>
  <w:style w:type="paragraph" w:styleId="BalloonText">
    <w:name w:val="Balloon Text"/>
    <w:basedOn w:val="Normal"/>
    <w:link w:val="BalloonTextChar"/>
    <w:uiPriority w:val="99"/>
    <w:semiHidden/>
    <w:unhideWhenUsed/>
    <w:rsid w:val="00E8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cy@greenawaldsservice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enawaldsService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Stacy</dc:creator>
  <cp:keywords/>
  <dc:description/>
  <cp:lastModifiedBy>Thomas, Stacy</cp:lastModifiedBy>
  <cp:revision>10</cp:revision>
  <cp:lastPrinted>2018-09-03T17:48:00Z</cp:lastPrinted>
  <dcterms:created xsi:type="dcterms:W3CDTF">2018-05-12T13:40:00Z</dcterms:created>
  <dcterms:modified xsi:type="dcterms:W3CDTF">2018-09-05T02:48:00Z</dcterms:modified>
</cp:coreProperties>
</file>