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B1A" w:rsidRDefault="00612B1A" w:rsidP="00612B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1. The training programs vary in length or number of sessions.</w:t>
      </w:r>
    </w:p>
    <w:p w:rsidR="00612B1A" w:rsidRDefault="00612B1A" w:rsidP="00612B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612B1A" w:rsidRDefault="00612B1A" w:rsidP="00612B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The fee for training programs is payable in advance. Make checks payable to Athens Dog </w:t>
      </w:r>
      <w:r w:rsidR="00AF184F">
        <w:rPr>
          <w:rFonts w:ascii="Times New Roman" w:hAnsi="Times New Roman" w:cs="Times New Roman"/>
          <w:sz w:val="20"/>
          <w:szCs w:val="20"/>
        </w:rPr>
        <w:t xml:space="preserve">Training. </w:t>
      </w:r>
      <w:r>
        <w:rPr>
          <w:rFonts w:ascii="Times New Roman" w:hAnsi="Times New Roman" w:cs="Times New Roman"/>
          <w:sz w:val="20"/>
          <w:szCs w:val="20"/>
        </w:rPr>
        <w:t>Athens Dog Training L.L.C. will charge a $25 service fee for any cancellations requiring a</w:t>
      </w:r>
    </w:p>
    <w:p w:rsidR="00612B1A" w:rsidRDefault="00AF184F" w:rsidP="00612B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Refund</w:t>
      </w:r>
      <w:r w:rsidR="00612B1A">
        <w:rPr>
          <w:rFonts w:ascii="Times New Roman" w:hAnsi="Times New Roman" w:cs="Times New Roman"/>
          <w:sz w:val="20"/>
          <w:szCs w:val="20"/>
        </w:rPr>
        <w:t xml:space="preserve">. After the class session begins, no refunds will be made. </w:t>
      </w:r>
    </w:p>
    <w:p w:rsidR="00612B1A" w:rsidRDefault="00612B1A" w:rsidP="00612B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BA7B72" w:rsidRDefault="00612B1A" w:rsidP="00BA7B72">
      <w:pPr>
        <w:widowControl w:val="0"/>
        <w:autoSpaceDE w:val="0"/>
        <w:autoSpaceDN w:val="0"/>
        <w:adjustRightInd w:val="0"/>
        <w:rPr>
          <w:rFonts w:cs="Arial"/>
          <w:b/>
          <w:bCs/>
          <w:sz w:val="20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>3. Dogs mu</w:t>
      </w:r>
      <w:r w:rsidR="00BA7B72">
        <w:rPr>
          <w:rFonts w:ascii="Times New Roman" w:hAnsi="Times New Roman" w:cs="Times New Roman"/>
          <w:sz w:val="20"/>
          <w:szCs w:val="20"/>
        </w:rPr>
        <w:t xml:space="preserve">st be of </w:t>
      </w:r>
      <w:proofErr w:type="gramStart"/>
      <w:r w:rsidR="00BA7B72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="00BA7B72">
        <w:rPr>
          <w:rFonts w:ascii="Times New Roman" w:hAnsi="Times New Roman" w:cs="Times New Roman"/>
          <w:sz w:val="20"/>
          <w:szCs w:val="20"/>
        </w:rPr>
        <w:t xml:space="preserve"> appropriate age to take part in classes and </w:t>
      </w:r>
      <w:r w:rsidR="00BA7B72" w:rsidRPr="00BA7B72">
        <w:rPr>
          <w:rFonts w:cs="Arial"/>
          <w:b/>
          <w:bCs/>
          <w:sz w:val="26"/>
          <w:szCs w:val="26"/>
        </w:rPr>
        <w:t xml:space="preserve">Fully Vaccinated </w:t>
      </w:r>
      <w:r w:rsidR="00BA7B72" w:rsidRPr="00BA7B72">
        <w:rPr>
          <w:rFonts w:cs="Arial"/>
          <w:sz w:val="20"/>
          <w:szCs w:val="26"/>
        </w:rPr>
        <w:t xml:space="preserve">- We require evidence of Rabies, DHPP </w:t>
      </w:r>
      <w:r w:rsidR="00AF184F" w:rsidRPr="00BA7B72">
        <w:rPr>
          <w:rFonts w:cs="Arial"/>
          <w:sz w:val="20"/>
          <w:szCs w:val="26"/>
        </w:rPr>
        <w:t>(DHLPP</w:t>
      </w:r>
      <w:r w:rsidR="00BA7B72" w:rsidRPr="00BA7B72">
        <w:rPr>
          <w:rFonts w:cs="Arial"/>
          <w:sz w:val="20"/>
          <w:szCs w:val="26"/>
        </w:rPr>
        <w:t xml:space="preserve"> if going on off leash walks) and </w:t>
      </w:r>
      <w:r w:rsidR="00A50755" w:rsidRPr="00BA7B72">
        <w:rPr>
          <w:rFonts w:cs="Arial"/>
          <w:sz w:val="20"/>
          <w:szCs w:val="26"/>
        </w:rPr>
        <w:t>Bordetella</w:t>
      </w:r>
      <w:r w:rsidR="00BA7B72" w:rsidRPr="00BA7B72">
        <w:rPr>
          <w:rFonts w:cs="Arial"/>
          <w:sz w:val="20"/>
          <w:szCs w:val="26"/>
        </w:rPr>
        <w:t xml:space="preserve"> (kennel cough)</w:t>
      </w:r>
      <w:r w:rsidR="00AF184F" w:rsidRPr="00BA7B72">
        <w:rPr>
          <w:rFonts w:cs="Arial"/>
          <w:sz w:val="20"/>
          <w:szCs w:val="26"/>
        </w:rPr>
        <w:t> vaccinations</w:t>
      </w:r>
      <w:r w:rsidR="00BA7B72" w:rsidRPr="00BA7B72">
        <w:rPr>
          <w:rFonts w:cs="Arial"/>
          <w:sz w:val="20"/>
          <w:szCs w:val="26"/>
        </w:rPr>
        <w:t xml:space="preserve">.  </w:t>
      </w:r>
      <w:r w:rsidR="00A50755" w:rsidRPr="00BA7B72">
        <w:rPr>
          <w:rFonts w:cs="Arial"/>
          <w:sz w:val="20"/>
          <w:szCs w:val="26"/>
        </w:rPr>
        <w:t>Bordetella</w:t>
      </w:r>
      <w:r w:rsidR="00BA7B72" w:rsidRPr="00BA7B72">
        <w:rPr>
          <w:rFonts w:cs="Arial"/>
          <w:sz w:val="20"/>
          <w:szCs w:val="26"/>
        </w:rPr>
        <w:t xml:space="preserve"> is often missing but can be added as late as 2 days before the stay. Puppies must have completed all rounds of vaccination. For older dogs who have had at least 3 booster shots we can accept a current TITER test from your vet that demonstrates they still have an adequate immune response. </w:t>
      </w:r>
    </w:p>
    <w:p w:rsidR="00BA7B72" w:rsidRPr="00BA7B72" w:rsidRDefault="00BA7B72" w:rsidP="00BA7B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B1B82">
        <w:rPr>
          <w:rFonts w:cs="Arial"/>
          <w:b/>
          <w:bCs/>
        </w:rPr>
        <w:t>All dogs over 10 months old should be altered/neutered</w:t>
      </w:r>
      <w:r w:rsidRPr="00BA7B72">
        <w:rPr>
          <w:rFonts w:cs="Arial"/>
          <w:sz w:val="20"/>
          <w:szCs w:val="26"/>
        </w:rPr>
        <w:t>. Exceptions may be ma</w:t>
      </w:r>
      <w:r w:rsidR="009B1B82">
        <w:rPr>
          <w:rFonts w:cs="Arial"/>
          <w:sz w:val="20"/>
          <w:szCs w:val="26"/>
        </w:rPr>
        <w:t>de based upon the Trainer discretion. </w:t>
      </w:r>
      <w:r w:rsidRPr="00BA7B72">
        <w:rPr>
          <w:rFonts w:cs="Arial"/>
          <w:sz w:val="20"/>
          <w:szCs w:val="26"/>
        </w:rPr>
        <w:t>Unaltered dogs can attract unwanted</w:t>
      </w:r>
      <w:r>
        <w:rPr>
          <w:rFonts w:cs="Arial"/>
          <w:sz w:val="20"/>
          <w:szCs w:val="26"/>
        </w:rPr>
        <w:t xml:space="preserve"> attention</w:t>
      </w:r>
      <w:r w:rsidRPr="00BA7B72">
        <w:rPr>
          <w:rFonts w:cs="Arial"/>
          <w:sz w:val="20"/>
          <w:szCs w:val="26"/>
        </w:rPr>
        <w:t xml:space="preserve"> </w:t>
      </w:r>
      <w:r w:rsidR="009B1B82">
        <w:rPr>
          <w:rFonts w:cs="Arial"/>
          <w:sz w:val="20"/>
          <w:szCs w:val="26"/>
        </w:rPr>
        <w:t xml:space="preserve">from </w:t>
      </w:r>
      <w:r>
        <w:rPr>
          <w:rFonts w:cs="Arial"/>
          <w:sz w:val="20"/>
          <w:szCs w:val="26"/>
        </w:rPr>
        <w:t>other dogs</w:t>
      </w:r>
    </w:p>
    <w:p w:rsidR="00BA7B72" w:rsidRDefault="00BA7B72" w:rsidP="00BA7B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612B1A" w:rsidRDefault="00612B1A" w:rsidP="00BA7B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Participants must pre-register and pay the class fee to reserve a space in the program. Owners must</w:t>
      </w:r>
    </w:p>
    <w:p w:rsidR="00612B1A" w:rsidRDefault="00AF184F" w:rsidP="00612B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Submit</w:t>
      </w:r>
      <w:r w:rsidR="00612B1A">
        <w:rPr>
          <w:rFonts w:ascii="Times New Roman" w:hAnsi="Times New Roman" w:cs="Times New Roman"/>
          <w:sz w:val="20"/>
          <w:szCs w:val="20"/>
        </w:rPr>
        <w:t xml:space="preserve"> the vaccination certification form (not original records) before or at the first class session.</w:t>
      </w:r>
    </w:p>
    <w:p w:rsidR="00612B1A" w:rsidRDefault="00612B1A" w:rsidP="00612B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612B1A" w:rsidRDefault="00612B1A" w:rsidP="00612B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We reserve the right to refuse admittance if limitations of the handler or dog impair the ability of the</w:t>
      </w:r>
    </w:p>
    <w:p w:rsidR="00612B1A" w:rsidRDefault="00AF184F" w:rsidP="00612B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Trainer</w:t>
      </w:r>
      <w:r w:rsidR="00612B1A">
        <w:rPr>
          <w:rFonts w:ascii="Times New Roman" w:hAnsi="Times New Roman" w:cs="Times New Roman"/>
          <w:sz w:val="20"/>
          <w:szCs w:val="20"/>
        </w:rPr>
        <w:t xml:space="preserve"> to teach the methods employed in class. We will make reasonable accommodations to assure a </w:t>
      </w:r>
      <w:r w:rsidR="00A50755">
        <w:rPr>
          <w:rFonts w:ascii="Times New Roman" w:hAnsi="Times New Roman" w:cs="Times New Roman"/>
          <w:sz w:val="20"/>
          <w:szCs w:val="20"/>
        </w:rPr>
        <w:t>successful class</w:t>
      </w:r>
      <w:r w:rsidR="00612B1A">
        <w:rPr>
          <w:rFonts w:ascii="Times New Roman" w:hAnsi="Times New Roman" w:cs="Times New Roman"/>
          <w:sz w:val="20"/>
          <w:szCs w:val="20"/>
        </w:rPr>
        <w:t xml:space="preserve"> experience.</w:t>
      </w:r>
    </w:p>
    <w:p w:rsidR="00612B1A" w:rsidRDefault="00612B1A" w:rsidP="00612B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612B1A" w:rsidRDefault="00612B1A" w:rsidP="00612B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No extremely aggressive dogs are permitted in class. An owner with knowledge of the </w:t>
      </w:r>
      <w:r w:rsidR="00AF184F">
        <w:rPr>
          <w:rFonts w:ascii="Times New Roman" w:hAnsi="Times New Roman" w:cs="Times New Roman"/>
          <w:sz w:val="20"/>
          <w:szCs w:val="20"/>
        </w:rPr>
        <w:t>dogs</w:t>
      </w:r>
    </w:p>
    <w:p w:rsidR="00612B1A" w:rsidRDefault="00AF184F" w:rsidP="00612B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Aggressive</w:t>
      </w:r>
      <w:r w:rsidR="00612B1A">
        <w:rPr>
          <w:rFonts w:ascii="Times New Roman" w:hAnsi="Times New Roman" w:cs="Times New Roman"/>
          <w:sz w:val="20"/>
          <w:szCs w:val="20"/>
        </w:rPr>
        <w:t xml:space="preserve"> behavior or other serious behavior problem must speak with the trainer prior to enrollment to</w:t>
      </w:r>
    </w:p>
    <w:p w:rsidR="00612B1A" w:rsidRDefault="00AF184F" w:rsidP="00612B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Determine</w:t>
      </w:r>
      <w:r w:rsidR="00612B1A">
        <w:rPr>
          <w:rFonts w:ascii="Times New Roman" w:hAnsi="Times New Roman" w:cs="Times New Roman"/>
          <w:sz w:val="20"/>
          <w:szCs w:val="20"/>
        </w:rPr>
        <w:t xml:space="preserve"> if the dog can attend the class or if other training arrangement should be made. If owner brings </w:t>
      </w:r>
      <w:proofErr w:type="gramStart"/>
      <w:r w:rsidR="00612B1A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="00612B1A">
        <w:rPr>
          <w:rFonts w:ascii="Times New Roman" w:hAnsi="Times New Roman" w:cs="Times New Roman"/>
          <w:sz w:val="20"/>
          <w:szCs w:val="20"/>
        </w:rPr>
        <w:t xml:space="preserve"> aggressive dog to class without first having a in home consult Athens Dog Training L.L.C.  </w:t>
      </w:r>
      <w:proofErr w:type="gramStart"/>
      <w:r w:rsidR="00612B1A">
        <w:rPr>
          <w:rFonts w:ascii="Times New Roman" w:hAnsi="Times New Roman" w:cs="Times New Roman"/>
          <w:sz w:val="20"/>
          <w:szCs w:val="20"/>
        </w:rPr>
        <w:t>is</w:t>
      </w:r>
      <w:proofErr w:type="gramEnd"/>
      <w:r w:rsidR="00612B1A">
        <w:rPr>
          <w:rFonts w:ascii="Times New Roman" w:hAnsi="Times New Roman" w:cs="Times New Roman"/>
          <w:sz w:val="20"/>
          <w:szCs w:val="20"/>
        </w:rPr>
        <w:t xml:space="preserve"> not required to refund class fee.</w:t>
      </w:r>
    </w:p>
    <w:p w:rsidR="00612B1A" w:rsidRDefault="00612B1A" w:rsidP="00612B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612B1A" w:rsidRDefault="00612B1A" w:rsidP="00612B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If, at any time, the trainer judges that a dog or handler is jeopardizing the safety of people or other</w:t>
      </w:r>
    </w:p>
    <w:p w:rsidR="00612B1A" w:rsidRDefault="00AF184F" w:rsidP="00612B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Dogs</w:t>
      </w:r>
      <w:r w:rsidR="00612B1A">
        <w:rPr>
          <w:rFonts w:ascii="Times New Roman" w:hAnsi="Times New Roman" w:cs="Times New Roman"/>
          <w:sz w:val="20"/>
          <w:szCs w:val="20"/>
        </w:rPr>
        <w:t xml:space="preserve"> in the class, the trainer may request that the dog be removed from class.</w:t>
      </w:r>
    </w:p>
    <w:p w:rsidR="00BA7B72" w:rsidRDefault="00BA7B72" w:rsidP="00612B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612B1A" w:rsidRDefault="00612B1A" w:rsidP="00612B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 Each </w:t>
      </w:r>
      <w:r w:rsidR="00BA7B72">
        <w:rPr>
          <w:rFonts w:ascii="Times New Roman" w:hAnsi="Times New Roman" w:cs="Times New Roman"/>
          <w:sz w:val="20"/>
          <w:szCs w:val="20"/>
        </w:rPr>
        <w:t xml:space="preserve">dog enrolled in group programs </w:t>
      </w:r>
      <w:r>
        <w:rPr>
          <w:rFonts w:ascii="Times New Roman" w:hAnsi="Times New Roman" w:cs="Times New Roman"/>
          <w:sz w:val="20"/>
          <w:szCs w:val="20"/>
        </w:rPr>
        <w:t>should use the recommended equipment or a reasonable</w:t>
      </w:r>
    </w:p>
    <w:p w:rsidR="00612B1A" w:rsidRDefault="00AF184F" w:rsidP="00612B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Substitute</w:t>
      </w:r>
      <w:r w:rsidR="00612B1A">
        <w:rPr>
          <w:rFonts w:ascii="Times New Roman" w:hAnsi="Times New Roman" w:cs="Times New Roman"/>
          <w:sz w:val="20"/>
          <w:szCs w:val="20"/>
        </w:rPr>
        <w:t xml:space="preserve"> approved by the instructor. Head collars and harnesses may be used at the trainer's discretion. No</w:t>
      </w:r>
    </w:p>
    <w:p w:rsidR="00612B1A" w:rsidRDefault="00AF184F" w:rsidP="00612B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Choke</w:t>
      </w:r>
      <w:r w:rsidR="00612B1A">
        <w:rPr>
          <w:rFonts w:ascii="Times New Roman" w:hAnsi="Times New Roman" w:cs="Times New Roman"/>
          <w:sz w:val="20"/>
          <w:szCs w:val="20"/>
        </w:rPr>
        <w:t xml:space="preserve">, prong or electronic collars will be allowed in the classroom. The handler must supply a six foot </w:t>
      </w:r>
      <w:r>
        <w:rPr>
          <w:rFonts w:ascii="Times New Roman" w:hAnsi="Times New Roman" w:cs="Times New Roman"/>
          <w:sz w:val="20"/>
          <w:szCs w:val="20"/>
        </w:rPr>
        <w:t xml:space="preserve">leash. </w:t>
      </w:r>
      <w:r w:rsidR="00612B1A">
        <w:rPr>
          <w:rFonts w:ascii="Times New Roman" w:hAnsi="Times New Roman" w:cs="Times New Roman"/>
          <w:sz w:val="20"/>
          <w:szCs w:val="20"/>
        </w:rPr>
        <w:t>The handler must always enter the classroom with the dog on leash and under control.</w:t>
      </w:r>
    </w:p>
    <w:p w:rsidR="00BA7B72" w:rsidRDefault="00BA7B72" w:rsidP="00612B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612B1A" w:rsidRDefault="00612B1A" w:rsidP="00612B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 Dogs are not allowed contact with other dogs without the trainer's permission.</w:t>
      </w:r>
    </w:p>
    <w:p w:rsidR="00BA7B72" w:rsidRDefault="00BA7B72" w:rsidP="00612B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612B1A" w:rsidRDefault="00612B1A" w:rsidP="00612B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 Dogs who in the trainer's opinion show symptoms of contagious diseases may not enter the</w:t>
      </w:r>
    </w:p>
    <w:p w:rsidR="00612B1A" w:rsidRDefault="00AF184F" w:rsidP="00612B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Classroom</w:t>
      </w:r>
      <w:r w:rsidR="00612B1A">
        <w:rPr>
          <w:rFonts w:ascii="Times New Roman" w:hAnsi="Times New Roman" w:cs="Times New Roman"/>
          <w:sz w:val="20"/>
          <w:szCs w:val="20"/>
        </w:rPr>
        <w:t>. Please call the training department should your dog become ill.</w:t>
      </w:r>
    </w:p>
    <w:p w:rsidR="00BA7B72" w:rsidRDefault="00BA7B72" w:rsidP="00612B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612B1A" w:rsidRDefault="00612B1A" w:rsidP="00612B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11. Minors (under 16 years of age) who wish to train a dog may do so only with the authorization of a</w:t>
      </w:r>
    </w:p>
    <w:p w:rsidR="00612B1A" w:rsidRDefault="00AF184F" w:rsidP="00612B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Parent</w:t>
      </w:r>
      <w:r w:rsidR="00612B1A">
        <w:rPr>
          <w:rFonts w:ascii="Times New Roman" w:hAnsi="Times New Roman" w:cs="Times New Roman"/>
          <w:sz w:val="20"/>
          <w:szCs w:val="20"/>
        </w:rPr>
        <w:t xml:space="preserve"> or guardian and at the trainer's discretion. No minor may hold a dog's leash without adult </w:t>
      </w:r>
      <w:r w:rsidR="00A50755">
        <w:rPr>
          <w:rFonts w:ascii="Times New Roman" w:hAnsi="Times New Roman" w:cs="Times New Roman"/>
          <w:sz w:val="20"/>
          <w:szCs w:val="20"/>
        </w:rPr>
        <w:t>supervision. This</w:t>
      </w:r>
      <w:r w:rsidR="00612B1A">
        <w:rPr>
          <w:rFonts w:ascii="Times New Roman" w:hAnsi="Times New Roman" w:cs="Times New Roman"/>
          <w:sz w:val="20"/>
          <w:szCs w:val="20"/>
        </w:rPr>
        <w:t xml:space="preserve"> rule is for the safety of both dogs and children.</w:t>
      </w:r>
    </w:p>
    <w:p w:rsidR="00BA7B72" w:rsidRDefault="00BA7B72" w:rsidP="00612B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612B1A" w:rsidRDefault="00612B1A" w:rsidP="00612B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12. When enrollin</w:t>
      </w:r>
      <w:r w:rsidR="00AF184F">
        <w:rPr>
          <w:rFonts w:ascii="Times New Roman" w:hAnsi="Times New Roman" w:cs="Times New Roman"/>
          <w:sz w:val="20"/>
          <w:szCs w:val="20"/>
        </w:rPr>
        <w:t>g in the Athens Dog Training L.L.C.</w:t>
      </w:r>
      <w:r>
        <w:rPr>
          <w:rFonts w:ascii="Times New Roman" w:hAnsi="Times New Roman" w:cs="Times New Roman"/>
          <w:sz w:val="20"/>
          <w:szCs w:val="20"/>
        </w:rPr>
        <w:t xml:space="preserve"> programs, the owner acknowledges</w:t>
      </w:r>
    </w:p>
    <w:p w:rsidR="00612B1A" w:rsidRDefault="00AF184F" w:rsidP="00612B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That</w:t>
      </w:r>
      <w:r w:rsidR="00612B1A">
        <w:rPr>
          <w:rFonts w:ascii="Times New Roman" w:hAnsi="Times New Roman" w:cs="Times New Roman"/>
          <w:sz w:val="20"/>
          <w:szCs w:val="20"/>
        </w:rPr>
        <w:t xml:space="preserve"> dog training can be hazardous and requires physical abilities. The enro</w:t>
      </w:r>
      <w:r w:rsidR="00A50755">
        <w:rPr>
          <w:rFonts w:ascii="Times New Roman" w:hAnsi="Times New Roman" w:cs="Times New Roman"/>
          <w:sz w:val="20"/>
          <w:szCs w:val="20"/>
        </w:rPr>
        <w:t>llee agrees to hold the Athens Dog Training L.L.C</w:t>
      </w:r>
      <w:r w:rsidR="00612B1A">
        <w:rPr>
          <w:rFonts w:ascii="Times New Roman" w:hAnsi="Times New Roman" w:cs="Times New Roman"/>
          <w:sz w:val="20"/>
          <w:szCs w:val="20"/>
        </w:rPr>
        <w:t xml:space="preserve">, its trainers, volunteers and agents free from any liability or </w:t>
      </w:r>
      <w:r w:rsidR="00A50755">
        <w:rPr>
          <w:rFonts w:ascii="Times New Roman" w:hAnsi="Times New Roman" w:cs="Times New Roman"/>
          <w:sz w:val="20"/>
          <w:szCs w:val="20"/>
        </w:rPr>
        <w:t>claim for damages or suit for</w:t>
      </w:r>
      <w:r w:rsidR="00612B1A">
        <w:rPr>
          <w:rFonts w:ascii="Times New Roman" w:hAnsi="Times New Roman" w:cs="Times New Roman"/>
          <w:sz w:val="20"/>
          <w:szCs w:val="20"/>
        </w:rPr>
        <w:t xml:space="preserve"> any reason of any injuries or any person or property, of any kind whatsoever, from any cause </w:t>
      </w:r>
      <w:r w:rsidR="00A50755">
        <w:rPr>
          <w:rFonts w:ascii="Times New Roman" w:hAnsi="Times New Roman" w:cs="Times New Roman"/>
          <w:sz w:val="20"/>
          <w:szCs w:val="20"/>
        </w:rPr>
        <w:t>whatsoever arising</w:t>
      </w:r>
      <w:r w:rsidR="00612B1A">
        <w:rPr>
          <w:rFonts w:ascii="Times New Roman" w:hAnsi="Times New Roman" w:cs="Times New Roman"/>
          <w:sz w:val="20"/>
          <w:szCs w:val="20"/>
        </w:rPr>
        <w:t xml:space="preserve"> out of participation in the dog training program.</w:t>
      </w:r>
    </w:p>
    <w:p w:rsidR="00BA7B72" w:rsidRDefault="00BA7B72" w:rsidP="00612B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612B1A" w:rsidRDefault="00612B1A" w:rsidP="00612B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13. Further, owner assumes all responsibility for loss, damage or injury to self, my dog, or property which</w:t>
      </w:r>
    </w:p>
    <w:p w:rsidR="00BA7B72" w:rsidRDefault="00AF184F" w:rsidP="00BA7B72">
      <w:pPr>
        <w:widowControl w:val="0"/>
        <w:autoSpaceDE w:val="0"/>
        <w:autoSpaceDN w:val="0"/>
        <w:adjustRightInd w:val="0"/>
      </w:pPr>
      <w:r>
        <w:rPr>
          <w:rFonts w:ascii="Times New Roman" w:hAnsi="Times New Roman" w:cs="Times New Roman"/>
          <w:sz w:val="20"/>
          <w:szCs w:val="20"/>
        </w:rPr>
        <w:t>May</w:t>
      </w:r>
      <w:r w:rsidR="00612B1A">
        <w:rPr>
          <w:rFonts w:ascii="Times New Roman" w:hAnsi="Times New Roman" w:cs="Times New Roman"/>
          <w:sz w:val="20"/>
          <w:szCs w:val="20"/>
        </w:rPr>
        <w:t xml:space="preserve"> have been caused by negligence or any act of any person connected in any way with </w:t>
      </w:r>
      <w:r w:rsidR="00BA7B72">
        <w:rPr>
          <w:rFonts w:ascii="Times New Roman" w:hAnsi="Times New Roman" w:cs="Times New Roman"/>
          <w:sz w:val="20"/>
          <w:szCs w:val="20"/>
        </w:rPr>
        <w:t>Athens Dog Training L.L.C. or Dog Time stay and Play.</w:t>
      </w:r>
    </w:p>
    <w:p w:rsidR="00612B1A" w:rsidRDefault="00612B1A" w:rsidP="00612B1A">
      <w:bookmarkStart w:id="0" w:name="_GoBack"/>
      <w:bookmarkEnd w:id="0"/>
    </w:p>
    <w:sectPr w:rsidR="00612B1A" w:rsidSect="00612B1A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1B3" w:rsidRDefault="00DE01B3" w:rsidP="00B16705">
      <w:r>
        <w:separator/>
      </w:r>
    </w:p>
  </w:endnote>
  <w:endnote w:type="continuationSeparator" w:id="0">
    <w:p w:rsidR="00DE01B3" w:rsidRDefault="00DE01B3" w:rsidP="00B16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705" w:rsidRDefault="00B16705">
    <w:pPr>
      <w:pStyle w:val="Footer"/>
    </w:pPr>
    <w:r>
      <w:t>Print name _________________________</w:t>
    </w:r>
  </w:p>
  <w:p w:rsidR="00B16705" w:rsidRDefault="00B16705">
    <w:pPr>
      <w:pStyle w:val="Footer"/>
    </w:pPr>
    <w:r>
      <w:t>Sign name _________________________          Date</w:t>
    </w:r>
    <w:proofErr w:type="gramStart"/>
    <w:r>
      <w:t>:_</w:t>
    </w:r>
    <w:proofErr w:type="gramEnd"/>
    <w:r>
      <w:t>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1B3" w:rsidRDefault="00DE01B3" w:rsidP="00B16705">
      <w:r>
        <w:separator/>
      </w:r>
    </w:p>
  </w:footnote>
  <w:footnote w:type="continuationSeparator" w:id="0">
    <w:p w:rsidR="00DE01B3" w:rsidRDefault="00DE01B3" w:rsidP="00B16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705" w:rsidRDefault="00505A9E" w:rsidP="00505A9E">
    <w:pPr>
      <w:pStyle w:val="Header"/>
      <w:jc w:val="center"/>
    </w:pPr>
    <w:r>
      <w:t>Terms and Conditions</w:t>
    </w:r>
  </w:p>
  <w:p w:rsidR="00505A9E" w:rsidRDefault="00505A9E" w:rsidP="00505A9E">
    <w:pPr>
      <w:pStyle w:val="Header"/>
      <w:jc w:val="center"/>
    </w:pPr>
    <w:r>
      <w:t>Athens Dog Training L.L.C.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612B1A"/>
    <w:rsid w:val="00505A9E"/>
    <w:rsid w:val="00612B1A"/>
    <w:rsid w:val="00764282"/>
    <w:rsid w:val="009200BD"/>
    <w:rsid w:val="009B1B82"/>
    <w:rsid w:val="00A50755"/>
    <w:rsid w:val="00AF184F"/>
    <w:rsid w:val="00B16705"/>
    <w:rsid w:val="00BA7B72"/>
    <w:rsid w:val="00DE01B3"/>
    <w:rsid w:val="00F12A89"/>
    <w:rsid w:val="00F21D7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98CEEE-6349-43B9-94E9-6C32EAFD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087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70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16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705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7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airforce</Company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Kimbrell</dc:creator>
  <cp:keywords/>
  <cp:lastModifiedBy>Danny</cp:lastModifiedBy>
  <cp:revision>7</cp:revision>
  <cp:lastPrinted>2016-04-23T16:30:00Z</cp:lastPrinted>
  <dcterms:created xsi:type="dcterms:W3CDTF">2015-04-16T23:39:00Z</dcterms:created>
  <dcterms:modified xsi:type="dcterms:W3CDTF">2016-06-05T18:58:00Z</dcterms:modified>
</cp:coreProperties>
</file>