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937"/>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1780"/>
        <w:gridCol w:w="1781"/>
        <w:gridCol w:w="1780"/>
        <w:gridCol w:w="1780"/>
        <w:gridCol w:w="1782"/>
      </w:tblGrid>
      <w:tr w:rsidR="009028FE" w:rsidRPr="00CF3C70" w14:paraId="3BB97315" w14:textId="77777777" w:rsidTr="009028FE">
        <w:trPr>
          <w:trHeight w:val="567"/>
        </w:trPr>
        <w:tc>
          <w:tcPr>
            <w:tcW w:w="5341" w:type="dxa"/>
            <w:gridSpan w:val="3"/>
            <w:shd w:val="clear" w:color="auto" w:fill="auto"/>
            <w:vAlign w:val="center"/>
          </w:tcPr>
          <w:p w14:paraId="4A8392ED" w14:textId="77777777" w:rsidR="009028FE" w:rsidRPr="00B437D4" w:rsidRDefault="009028FE" w:rsidP="009028FE">
            <w:pPr>
              <w:spacing w:after="0" w:line="240" w:lineRule="auto"/>
              <w:rPr>
                <w:b/>
                <w:bCs/>
                <w:sz w:val="20"/>
                <w:szCs w:val="20"/>
              </w:rPr>
            </w:pPr>
            <w:r>
              <w:rPr>
                <w:b/>
                <w:bCs/>
                <w:sz w:val="20"/>
                <w:szCs w:val="20"/>
              </w:rPr>
              <w:t xml:space="preserve">Name </w:t>
            </w:r>
            <w:r w:rsidRPr="00B437D4">
              <w:rPr>
                <w:b/>
                <w:bCs/>
                <w:sz w:val="20"/>
                <w:szCs w:val="20"/>
              </w:rPr>
              <w:t xml:space="preserve">of Child: </w:t>
            </w:r>
          </w:p>
        </w:tc>
        <w:tc>
          <w:tcPr>
            <w:tcW w:w="5342" w:type="dxa"/>
            <w:gridSpan w:val="3"/>
            <w:shd w:val="clear" w:color="auto" w:fill="auto"/>
            <w:vAlign w:val="center"/>
          </w:tcPr>
          <w:p w14:paraId="34A86863" w14:textId="77777777" w:rsidR="009028FE" w:rsidRPr="00B437D4" w:rsidRDefault="009028FE" w:rsidP="009028FE">
            <w:pPr>
              <w:spacing w:after="0" w:line="240" w:lineRule="auto"/>
              <w:rPr>
                <w:b/>
                <w:bCs/>
                <w:sz w:val="20"/>
                <w:szCs w:val="20"/>
              </w:rPr>
            </w:pPr>
            <w:r w:rsidRPr="00B437D4">
              <w:rPr>
                <w:b/>
                <w:bCs/>
                <w:sz w:val="20"/>
                <w:szCs w:val="20"/>
              </w:rPr>
              <w:t xml:space="preserve">Date of Birth:  </w:t>
            </w:r>
          </w:p>
        </w:tc>
      </w:tr>
      <w:tr w:rsidR="009028FE" w:rsidRPr="00CF3C70" w14:paraId="7D67C5D9" w14:textId="77777777" w:rsidTr="009028FE">
        <w:trPr>
          <w:trHeight w:val="567"/>
        </w:trPr>
        <w:tc>
          <w:tcPr>
            <w:tcW w:w="5341" w:type="dxa"/>
            <w:gridSpan w:val="3"/>
            <w:shd w:val="clear" w:color="auto" w:fill="auto"/>
            <w:vAlign w:val="center"/>
          </w:tcPr>
          <w:p w14:paraId="5480D3A8" w14:textId="77777777" w:rsidR="009028FE" w:rsidRPr="00B437D4" w:rsidRDefault="009028FE" w:rsidP="009028FE">
            <w:pPr>
              <w:spacing w:after="0" w:line="240" w:lineRule="auto"/>
              <w:rPr>
                <w:b/>
                <w:bCs/>
                <w:sz w:val="20"/>
                <w:szCs w:val="20"/>
              </w:rPr>
            </w:pPr>
            <w:r w:rsidRPr="00B437D4">
              <w:rPr>
                <w:b/>
                <w:bCs/>
                <w:sz w:val="20"/>
                <w:szCs w:val="20"/>
              </w:rPr>
              <w:t xml:space="preserve">Standard </w:t>
            </w:r>
            <w:r w:rsidRPr="00CB3E01">
              <w:rPr>
                <w:b/>
                <w:bCs/>
                <w:sz w:val="20"/>
                <w:szCs w:val="20"/>
              </w:rPr>
              <w:t>Hourly</w:t>
            </w:r>
            <w:r w:rsidRPr="00B437D4">
              <w:rPr>
                <w:b/>
                <w:bCs/>
                <w:sz w:val="20"/>
                <w:szCs w:val="20"/>
              </w:rPr>
              <w:t xml:space="preserve"> Rate: </w:t>
            </w:r>
          </w:p>
        </w:tc>
        <w:tc>
          <w:tcPr>
            <w:tcW w:w="5342" w:type="dxa"/>
            <w:gridSpan w:val="3"/>
            <w:shd w:val="clear" w:color="auto" w:fill="auto"/>
            <w:vAlign w:val="center"/>
          </w:tcPr>
          <w:p w14:paraId="6D44A480" w14:textId="77777777" w:rsidR="009028FE" w:rsidRPr="00B437D4" w:rsidRDefault="009028FE" w:rsidP="009028FE">
            <w:pPr>
              <w:spacing w:after="0" w:line="240" w:lineRule="auto"/>
              <w:rPr>
                <w:b/>
                <w:bCs/>
                <w:sz w:val="20"/>
                <w:szCs w:val="20"/>
              </w:rPr>
            </w:pPr>
            <w:r>
              <w:rPr>
                <w:b/>
                <w:bCs/>
                <w:sz w:val="20"/>
                <w:szCs w:val="20"/>
              </w:rPr>
              <w:t xml:space="preserve">Deposit Amount: </w:t>
            </w:r>
          </w:p>
        </w:tc>
      </w:tr>
      <w:tr w:rsidR="009028FE" w:rsidRPr="00CF3C70" w14:paraId="3C7B1B65" w14:textId="77777777" w:rsidTr="009028FE">
        <w:trPr>
          <w:trHeight w:val="567"/>
        </w:trPr>
        <w:tc>
          <w:tcPr>
            <w:tcW w:w="5341" w:type="dxa"/>
            <w:gridSpan w:val="3"/>
            <w:shd w:val="clear" w:color="auto" w:fill="auto"/>
            <w:vAlign w:val="center"/>
          </w:tcPr>
          <w:p w14:paraId="111DFFB5" w14:textId="77777777" w:rsidR="009028FE" w:rsidRPr="00B437D4" w:rsidRDefault="009028FE" w:rsidP="009028FE">
            <w:pPr>
              <w:spacing w:after="0" w:line="240" w:lineRule="auto"/>
              <w:rPr>
                <w:b/>
                <w:bCs/>
                <w:sz w:val="20"/>
                <w:szCs w:val="20"/>
              </w:rPr>
            </w:pPr>
            <w:r w:rsidRPr="00B437D4">
              <w:rPr>
                <w:b/>
                <w:bCs/>
                <w:sz w:val="20"/>
                <w:szCs w:val="20"/>
              </w:rPr>
              <w:t>Start Date:</w:t>
            </w:r>
            <w:r>
              <w:rPr>
                <w:b/>
                <w:bCs/>
                <w:sz w:val="20"/>
                <w:szCs w:val="20"/>
              </w:rPr>
              <w:t xml:space="preserve"> </w:t>
            </w:r>
          </w:p>
        </w:tc>
        <w:tc>
          <w:tcPr>
            <w:tcW w:w="5342" w:type="dxa"/>
            <w:gridSpan w:val="3"/>
            <w:shd w:val="clear" w:color="auto" w:fill="auto"/>
            <w:vAlign w:val="center"/>
          </w:tcPr>
          <w:p w14:paraId="46E78F8E" w14:textId="77777777" w:rsidR="009028FE" w:rsidRPr="00B437D4" w:rsidRDefault="009028FE" w:rsidP="009028FE">
            <w:pPr>
              <w:spacing w:after="0" w:line="240" w:lineRule="auto"/>
              <w:rPr>
                <w:b/>
                <w:bCs/>
                <w:sz w:val="20"/>
                <w:szCs w:val="20"/>
              </w:rPr>
            </w:pPr>
            <w:r>
              <w:rPr>
                <w:b/>
                <w:bCs/>
                <w:sz w:val="20"/>
                <w:szCs w:val="20"/>
              </w:rPr>
              <w:t xml:space="preserve">Review Date: </w:t>
            </w:r>
          </w:p>
        </w:tc>
      </w:tr>
      <w:tr w:rsidR="009028FE" w:rsidRPr="00CF3C70" w14:paraId="5119EC96" w14:textId="77777777" w:rsidTr="009028FE">
        <w:trPr>
          <w:trHeight w:val="567"/>
        </w:trPr>
        <w:tc>
          <w:tcPr>
            <w:tcW w:w="10683" w:type="dxa"/>
            <w:gridSpan w:val="6"/>
            <w:shd w:val="clear" w:color="auto" w:fill="auto"/>
            <w:vAlign w:val="center"/>
          </w:tcPr>
          <w:p w14:paraId="59D6BF3E" w14:textId="77777777" w:rsidR="009028FE" w:rsidRDefault="009028FE" w:rsidP="009028FE">
            <w:pPr>
              <w:spacing w:after="0" w:line="240" w:lineRule="auto"/>
              <w:jc w:val="center"/>
              <w:rPr>
                <w:rFonts w:cs="Tahoma"/>
                <w:sz w:val="20"/>
                <w:szCs w:val="20"/>
              </w:rPr>
            </w:pPr>
            <w:r w:rsidRPr="00B437D4">
              <w:rPr>
                <w:rFonts w:cs="Tahoma"/>
                <w:b/>
                <w:bCs/>
                <w:sz w:val="20"/>
                <w:szCs w:val="20"/>
              </w:rPr>
              <w:t>Contracted Hours</w:t>
            </w:r>
            <w:r>
              <w:rPr>
                <w:rFonts w:cs="Tahoma"/>
                <w:b/>
                <w:bCs/>
                <w:sz w:val="20"/>
                <w:szCs w:val="20"/>
              </w:rPr>
              <w:t xml:space="preserve"> - </w:t>
            </w:r>
            <w:r>
              <w:rPr>
                <w:rFonts w:cs="Tahoma"/>
                <w:sz w:val="20"/>
                <w:szCs w:val="20"/>
              </w:rPr>
              <w:t>A</w:t>
            </w:r>
            <w:r w:rsidRPr="00CF3C70">
              <w:rPr>
                <w:rFonts w:cs="Tahoma"/>
                <w:sz w:val="20"/>
                <w:szCs w:val="20"/>
              </w:rPr>
              <w:t>dditional hours may be available on an ad hoc basis provided a space is available.</w:t>
            </w:r>
            <w:r>
              <w:rPr>
                <w:rFonts w:cs="Tahoma"/>
                <w:sz w:val="20"/>
                <w:szCs w:val="20"/>
              </w:rPr>
              <w:t xml:space="preserve"> </w:t>
            </w:r>
          </w:p>
          <w:p w14:paraId="1E73874A" w14:textId="77777777" w:rsidR="009028FE" w:rsidRPr="00CF3C70" w:rsidRDefault="009028FE" w:rsidP="009028FE">
            <w:pPr>
              <w:spacing w:after="0" w:line="240" w:lineRule="auto"/>
              <w:jc w:val="center"/>
              <w:rPr>
                <w:sz w:val="20"/>
                <w:szCs w:val="20"/>
              </w:rPr>
            </w:pPr>
            <w:r>
              <w:rPr>
                <w:rFonts w:cs="Tahoma"/>
                <w:sz w:val="20"/>
                <w:szCs w:val="20"/>
              </w:rPr>
              <w:t>Additional hours will be charged at £6 per hour.</w:t>
            </w:r>
          </w:p>
        </w:tc>
      </w:tr>
      <w:tr w:rsidR="009028FE" w:rsidRPr="00CF3C70" w14:paraId="48E17830" w14:textId="77777777" w:rsidTr="009028FE">
        <w:trPr>
          <w:trHeight w:val="283"/>
        </w:trPr>
        <w:tc>
          <w:tcPr>
            <w:tcW w:w="1780" w:type="dxa"/>
            <w:shd w:val="clear" w:color="auto" w:fill="auto"/>
            <w:vAlign w:val="center"/>
          </w:tcPr>
          <w:p w14:paraId="6A961400" w14:textId="77777777" w:rsidR="009028FE" w:rsidRPr="00CF3C70" w:rsidRDefault="009028FE" w:rsidP="009028FE">
            <w:pPr>
              <w:spacing w:after="0" w:line="240" w:lineRule="auto"/>
              <w:jc w:val="center"/>
              <w:rPr>
                <w:sz w:val="20"/>
                <w:szCs w:val="20"/>
              </w:rPr>
            </w:pPr>
          </w:p>
        </w:tc>
        <w:tc>
          <w:tcPr>
            <w:tcW w:w="1780" w:type="dxa"/>
            <w:shd w:val="clear" w:color="auto" w:fill="auto"/>
            <w:vAlign w:val="center"/>
          </w:tcPr>
          <w:p w14:paraId="1A8A3837" w14:textId="77777777" w:rsidR="009028FE" w:rsidRPr="00B437D4" w:rsidRDefault="009028FE" w:rsidP="009028FE">
            <w:pPr>
              <w:spacing w:after="0" w:line="240" w:lineRule="auto"/>
              <w:jc w:val="center"/>
              <w:rPr>
                <w:b/>
                <w:bCs/>
                <w:sz w:val="20"/>
                <w:szCs w:val="20"/>
              </w:rPr>
            </w:pPr>
            <w:r w:rsidRPr="00B437D4">
              <w:rPr>
                <w:b/>
                <w:bCs/>
                <w:sz w:val="20"/>
                <w:szCs w:val="20"/>
              </w:rPr>
              <w:t>Monday</w:t>
            </w:r>
          </w:p>
        </w:tc>
        <w:tc>
          <w:tcPr>
            <w:tcW w:w="1781" w:type="dxa"/>
            <w:shd w:val="clear" w:color="auto" w:fill="auto"/>
            <w:vAlign w:val="center"/>
          </w:tcPr>
          <w:p w14:paraId="439B6541" w14:textId="77777777" w:rsidR="009028FE" w:rsidRPr="00B437D4" w:rsidRDefault="009028FE" w:rsidP="009028FE">
            <w:pPr>
              <w:spacing w:after="0" w:line="240" w:lineRule="auto"/>
              <w:jc w:val="center"/>
              <w:rPr>
                <w:b/>
                <w:bCs/>
                <w:sz w:val="20"/>
                <w:szCs w:val="20"/>
              </w:rPr>
            </w:pPr>
            <w:r w:rsidRPr="00B437D4">
              <w:rPr>
                <w:b/>
                <w:bCs/>
                <w:sz w:val="20"/>
                <w:szCs w:val="20"/>
              </w:rPr>
              <w:t>Tuesday</w:t>
            </w:r>
          </w:p>
        </w:tc>
        <w:tc>
          <w:tcPr>
            <w:tcW w:w="1780" w:type="dxa"/>
            <w:shd w:val="clear" w:color="auto" w:fill="auto"/>
            <w:vAlign w:val="center"/>
          </w:tcPr>
          <w:p w14:paraId="3B884F32" w14:textId="77777777" w:rsidR="009028FE" w:rsidRPr="00B437D4" w:rsidRDefault="009028FE" w:rsidP="009028FE">
            <w:pPr>
              <w:spacing w:after="0" w:line="240" w:lineRule="auto"/>
              <w:jc w:val="center"/>
              <w:rPr>
                <w:b/>
                <w:bCs/>
                <w:sz w:val="20"/>
                <w:szCs w:val="20"/>
              </w:rPr>
            </w:pPr>
            <w:r w:rsidRPr="00B437D4">
              <w:rPr>
                <w:b/>
                <w:bCs/>
                <w:sz w:val="20"/>
                <w:szCs w:val="20"/>
              </w:rPr>
              <w:t>Wednesday</w:t>
            </w:r>
          </w:p>
        </w:tc>
        <w:tc>
          <w:tcPr>
            <w:tcW w:w="1780" w:type="dxa"/>
            <w:shd w:val="clear" w:color="auto" w:fill="auto"/>
            <w:vAlign w:val="center"/>
          </w:tcPr>
          <w:p w14:paraId="7753102C" w14:textId="77777777" w:rsidR="009028FE" w:rsidRPr="00B437D4" w:rsidRDefault="009028FE" w:rsidP="009028FE">
            <w:pPr>
              <w:spacing w:after="0" w:line="240" w:lineRule="auto"/>
              <w:jc w:val="center"/>
              <w:rPr>
                <w:b/>
                <w:bCs/>
                <w:sz w:val="20"/>
                <w:szCs w:val="20"/>
              </w:rPr>
            </w:pPr>
            <w:r w:rsidRPr="00B437D4">
              <w:rPr>
                <w:b/>
                <w:bCs/>
                <w:sz w:val="20"/>
                <w:szCs w:val="20"/>
              </w:rPr>
              <w:t>Thursday</w:t>
            </w:r>
          </w:p>
        </w:tc>
        <w:tc>
          <w:tcPr>
            <w:tcW w:w="1782" w:type="dxa"/>
            <w:shd w:val="clear" w:color="auto" w:fill="auto"/>
            <w:vAlign w:val="center"/>
          </w:tcPr>
          <w:p w14:paraId="48A04E1D" w14:textId="77777777" w:rsidR="009028FE" w:rsidRPr="00B437D4" w:rsidRDefault="009028FE" w:rsidP="009028FE">
            <w:pPr>
              <w:spacing w:after="0" w:line="240" w:lineRule="auto"/>
              <w:jc w:val="center"/>
              <w:rPr>
                <w:b/>
                <w:bCs/>
                <w:sz w:val="20"/>
                <w:szCs w:val="20"/>
              </w:rPr>
            </w:pPr>
            <w:r w:rsidRPr="00B437D4">
              <w:rPr>
                <w:b/>
                <w:bCs/>
                <w:sz w:val="20"/>
                <w:szCs w:val="20"/>
              </w:rPr>
              <w:t>Friday</w:t>
            </w:r>
          </w:p>
        </w:tc>
      </w:tr>
      <w:tr w:rsidR="009028FE" w:rsidRPr="00CF3C70" w14:paraId="284C2CE5" w14:textId="77777777" w:rsidTr="009028FE">
        <w:trPr>
          <w:trHeight w:val="567"/>
        </w:trPr>
        <w:tc>
          <w:tcPr>
            <w:tcW w:w="1780" w:type="dxa"/>
            <w:shd w:val="clear" w:color="auto" w:fill="auto"/>
            <w:vAlign w:val="center"/>
          </w:tcPr>
          <w:p w14:paraId="0CCCB87C" w14:textId="77777777" w:rsidR="009028FE" w:rsidRPr="00B96C07" w:rsidRDefault="009028FE" w:rsidP="009028FE">
            <w:pPr>
              <w:spacing w:after="0" w:line="240" w:lineRule="auto"/>
              <w:jc w:val="right"/>
              <w:rPr>
                <w:b/>
                <w:bCs/>
                <w:sz w:val="20"/>
                <w:szCs w:val="20"/>
              </w:rPr>
            </w:pPr>
            <w:r w:rsidRPr="00B96C07">
              <w:rPr>
                <w:b/>
                <w:bCs/>
                <w:sz w:val="20"/>
                <w:szCs w:val="20"/>
              </w:rPr>
              <w:t xml:space="preserve">Start time: </w:t>
            </w:r>
          </w:p>
        </w:tc>
        <w:tc>
          <w:tcPr>
            <w:tcW w:w="1780" w:type="dxa"/>
            <w:shd w:val="clear" w:color="auto" w:fill="auto"/>
            <w:vAlign w:val="center"/>
          </w:tcPr>
          <w:p w14:paraId="24CE27DE" w14:textId="77777777" w:rsidR="009028FE" w:rsidRPr="00CF3C70" w:rsidRDefault="009028FE" w:rsidP="009028FE">
            <w:pPr>
              <w:spacing w:after="0" w:line="240" w:lineRule="auto"/>
              <w:rPr>
                <w:sz w:val="20"/>
                <w:szCs w:val="20"/>
              </w:rPr>
            </w:pPr>
          </w:p>
        </w:tc>
        <w:tc>
          <w:tcPr>
            <w:tcW w:w="1781" w:type="dxa"/>
            <w:shd w:val="clear" w:color="auto" w:fill="auto"/>
            <w:vAlign w:val="center"/>
          </w:tcPr>
          <w:p w14:paraId="13DC39AE" w14:textId="77777777" w:rsidR="009028FE" w:rsidRPr="00CF3C70" w:rsidRDefault="009028FE" w:rsidP="009028FE">
            <w:pPr>
              <w:spacing w:after="0" w:line="240" w:lineRule="auto"/>
              <w:rPr>
                <w:sz w:val="20"/>
                <w:szCs w:val="20"/>
              </w:rPr>
            </w:pPr>
          </w:p>
        </w:tc>
        <w:tc>
          <w:tcPr>
            <w:tcW w:w="1780" w:type="dxa"/>
            <w:shd w:val="clear" w:color="auto" w:fill="auto"/>
            <w:vAlign w:val="center"/>
          </w:tcPr>
          <w:p w14:paraId="029D8D60" w14:textId="77777777" w:rsidR="009028FE" w:rsidRPr="00CF3C70" w:rsidRDefault="009028FE" w:rsidP="009028FE">
            <w:pPr>
              <w:spacing w:after="0" w:line="240" w:lineRule="auto"/>
              <w:rPr>
                <w:sz w:val="20"/>
                <w:szCs w:val="20"/>
              </w:rPr>
            </w:pPr>
          </w:p>
        </w:tc>
        <w:tc>
          <w:tcPr>
            <w:tcW w:w="1780" w:type="dxa"/>
            <w:shd w:val="clear" w:color="auto" w:fill="auto"/>
            <w:vAlign w:val="center"/>
          </w:tcPr>
          <w:p w14:paraId="71454216" w14:textId="77777777" w:rsidR="009028FE" w:rsidRPr="00CF3C70" w:rsidRDefault="009028FE" w:rsidP="009028FE">
            <w:pPr>
              <w:spacing w:after="0" w:line="240" w:lineRule="auto"/>
              <w:rPr>
                <w:sz w:val="20"/>
                <w:szCs w:val="20"/>
              </w:rPr>
            </w:pPr>
          </w:p>
        </w:tc>
        <w:tc>
          <w:tcPr>
            <w:tcW w:w="1782" w:type="dxa"/>
            <w:shd w:val="clear" w:color="auto" w:fill="auto"/>
            <w:vAlign w:val="center"/>
          </w:tcPr>
          <w:p w14:paraId="09053844" w14:textId="77777777" w:rsidR="009028FE" w:rsidRPr="00CF3C70" w:rsidRDefault="009028FE" w:rsidP="009028FE">
            <w:pPr>
              <w:spacing w:after="0" w:line="240" w:lineRule="auto"/>
              <w:rPr>
                <w:sz w:val="20"/>
                <w:szCs w:val="20"/>
              </w:rPr>
            </w:pPr>
          </w:p>
        </w:tc>
      </w:tr>
      <w:tr w:rsidR="009028FE" w:rsidRPr="00CF3C70" w14:paraId="534582DE" w14:textId="77777777" w:rsidTr="009028FE">
        <w:trPr>
          <w:trHeight w:val="567"/>
        </w:trPr>
        <w:tc>
          <w:tcPr>
            <w:tcW w:w="1780" w:type="dxa"/>
            <w:shd w:val="clear" w:color="auto" w:fill="auto"/>
            <w:vAlign w:val="center"/>
          </w:tcPr>
          <w:p w14:paraId="0D631CC5" w14:textId="77777777" w:rsidR="009028FE" w:rsidRPr="00B96C07" w:rsidRDefault="009028FE" w:rsidP="009028FE">
            <w:pPr>
              <w:spacing w:after="0" w:line="240" w:lineRule="auto"/>
              <w:jc w:val="right"/>
              <w:rPr>
                <w:b/>
                <w:bCs/>
                <w:sz w:val="20"/>
                <w:szCs w:val="20"/>
              </w:rPr>
            </w:pPr>
            <w:r w:rsidRPr="00B96C07">
              <w:rPr>
                <w:b/>
                <w:bCs/>
                <w:sz w:val="20"/>
                <w:szCs w:val="20"/>
              </w:rPr>
              <w:t>Collection time:</w:t>
            </w:r>
          </w:p>
        </w:tc>
        <w:tc>
          <w:tcPr>
            <w:tcW w:w="1780" w:type="dxa"/>
            <w:shd w:val="clear" w:color="auto" w:fill="auto"/>
            <w:vAlign w:val="center"/>
          </w:tcPr>
          <w:p w14:paraId="2E53614C" w14:textId="77777777" w:rsidR="009028FE" w:rsidRPr="00CF3C70" w:rsidRDefault="009028FE" w:rsidP="009028FE">
            <w:pPr>
              <w:spacing w:after="0" w:line="240" w:lineRule="auto"/>
              <w:rPr>
                <w:sz w:val="20"/>
                <w:szCs w:val="20"/>
              </w:rPr>
            </w:pPr>
          </w:p>
        </w:tc>
        <w:tc>
          <w:tcPr>
            <w:tcW w:w="1781" w:type="dxa"/>
            <w:shd w:val="clear" w:color="auto" w:fill="auto"/>
            <w:vAlign w:val="center"/>
          </w:tcPr>
          <w:p w14:paraId="4FC86F22" w14:textId="77777777" w:rsidR="009028FE" w:rsidRPr="00CF3C70" w:rsidRDefault="009028FE" w:rsidP="009028FE">
            <w:pPr>
              <w:spacing w:after="0" w:line="240" w:lineRule="auto"/>
              <w:rPr>
                <w:sz w:val="20"/>
                <w:szCs w:val="20"/>
              </w:rPr>
            </w:pPr>
          </w:p>
        </w:tc>
        <w:tc>
          <w:tcPr>
            <w:tcW w:w="1780" w:type="dxa"/>
            <w:shd w:val="clear" w:color="auto" w:fill="auto"/>
            <w:vAlign w:val="center"/>
          </w:tcPr>
          <w:p w14:paraId="575C52FA" w14:textId="77777777" w:rsidR="009028FE" w:rsidRPr="00CF3C70" w:rsidRDefault="009028FE" w:rsidP="009028FE">
            <w:pPr>
              <w:spacing w:after="0" w:line="240" w:lineRule="auto"/>
              <w:rPr>
                <w:sz w:val="20"/>
                <w:szCs w:val="20"/>
              </w:rPr>
            </w:pPr>
          </w:p>
        </w:tc>
        <w:tc>
          <w:tcPr>
            <w:tcW w:w="1780" w:type="dxa"/>
            <w:shd w:val="clear" w:color="auto" w:fill="auto"/>
            <w:vAlign w:val="center"/>
          </w:tcPr>
          <w:p w14:paraId="0BE822AE" w14:textId="77777777" w:rsidR="009028FE" w:rsidRPr="00CF3C70" w:rsidRDefault="009028FE" w:rsidP="009028FE">
            <w:pPr>
              <w:spacing w:after="0" w:line="240" w:lineRule="auto"/>
              <w:rPr>
                <w:sz w:val="20"/>
                <w:szCs w:val="20"/>
              </w:rPr>
            </w:pPr>
          </w:p>
        </w:tc>
        <w:tc>
          <w:tcPr>
            <w:tcW w:w="1782" w:type="dxa"/>
            <w:shd w:val="clear" w:color="auto" w:fill="auto"/>
            <w:vAlign w:val="center"/>
          </w:tcPr>
          <w:p w14:paraId="6387293A" w14:textId="77777777" w:rsidR="009028FE" w:rsidRPr="00CF3C70" w:rsidRDefault="009028FE" w:rsidP="009028FE">
            <w:pPr>
              <w:spacing w:after="0" w:line="240" w:lineRule="auto"/>
              <w:rPr>
                <w:sz w:val="20"/>
                <w:szCs w:val="20"/>
              </w:rPr>
            </w:pPr>
          </w:p>
        </w:tc>
      </w:tr>
      <w:tr w:rsidR="009028FE" w:rsidRPr="00CF3C70" w14:paraId="02661628" w14:textId="77777777" w:rsidTr="009028FE">
        <w:trPr>
          <w:trHeight w:val="567"/>
        </w:trPr>
        <w:tc>
          <w:tcPr>
            <w:tcW w:w="10683" w:type="dxa"/>
            <w:gridSpan w:val="6"/>
            <w:shd w:val="clear" w:color="auto" w:fill="auto"/>
            <w:vAlign w:val="center"/>
          </w:tcPr>
          <w:p w14:paraId="2CBA4E99" w14:textId="77777777" w:rsidR="009028FE" w:rsidRPr="00CF3C70" w:rsidRDefault="009028FE" w:rsidP="009028FE">
            <w:pPr>
              <w:spacing w:after="0" w:line="240" w:lineRule="auto"/>
              <w:rPr>
                <w:rFonts w:cs="Tahoma"/>
                <w:sz w:val="20"/>
                <w:szCs w:val="20"/>
              </w:rPr>
            </w:pPr>
            <w:r w:rsidRPr="00B437D4">
              <w:rPr>
                <w:rFonts w:cs="Tahoma"/>
                <w:b/>
                <w:bCs/>
                <w:sz w:val="20"/>
                <w:szCs w:val="20"/>
              </w:rPr>
              <w:t>Please circle the kind of childcare you require</w:t>
            </w:r>
            <w:r>
              <w:rPr>
                <w:rFonts w:cs="Tahoma"/>
                <w:sz w:val="20"/>
                <w:szCs w:val="20"/>
              </w:rPr>
              <w:t xml:space="preserve">:   School holidays                    Term-Time Only                             All Year </w:t>
            </w:r>
          </w:p>
        </w:tc>
      </w:tr>
      <w:tr w:rsidR="009028FE" w:rsidRPr="00CF3C70" w14:paraId="3941E20B" w14:textId="77777777" w:rsidTr="009028FE">
        <w:trPr>
          <w:trHeight w:val="624"/>
        </w:trPr>
        <w:tc>
          <w:tcPr>
            <w:tcW w:w="10683" w:type="dxa"/>
            <w:gridSpan w:val="6"/>
            <w:shd w:val="clear" w:color="auto" w:fill="auto"/>
            <w:vAlign w:val="center"/>
          </w:tcPr>
          <w:p w14:paraId="216CB674" w14:textId="6775AD5E" w:rsidR="009028FE" w:rsidRPr="000A58C4" w:rsidRDefault="009028FE" w:rsidP="009028FE">
            <w:pPr>
              <w:spacing w:after="0" w:line="240" w:lineRule="auto"/>
              <w:rPr>
                <w:rFonts w:cs="Tahoma"/>
                <w:color w:val="000000" w:themeColor="text1"/>
                <w:sz w:val="20"/>
                <w:szCs w:val="20"/>
              </w:rPr>
            </w:pPr>
            <w:r w:rsidRPr="000A58C4">
              <w:rPr>
                <w:rFonts w:cs="Tahoma"/>
                <w:color w:val="000000" w:themeColor="text1"/>
                <w:sz w:val="20"/>
                <w:szCs w:val="20"/>
              </w:rPr>
              <w:t>All payments must be paid</w:t>
            </w:r>
            <w:r>
              <w:rPr>
                <w:rFonts w:cs="Tahoma"/>
                <w:color w:val="000000" w:themeColor="text1"/>
                <w:sz w:val="20"/>
                <w:szCs w:val="20"/>
              </w:rPr>
              <w:t xml:space="preserve"> </w:t>
            </w:r>
            <w:r w:rsidR="00D835A3">
              <w:rPr>
                <w:rFonts w:cs="Tahoma"/>
                <w:color w:val="000000" w:themeColor="text1"/>
                <w:sz w:val="20"/>
                <w:szCs w:val="20"/>
              </w:rPr>
              <w:t xml:space="preserve">by the date stated on each invoice unless pre-arranged. </w:t>
            </w:r>
          </w:p>
          <w:p w14:paraId="62A04347" w14:textId="77777777" w:rsidR="009028FE" w:rsidRPr="00CF3C70" w:rsidRDefault="009028FE" w:rsidP="009028FE">
            <w:pPr>
              <w:spacing w:after="0" w:line="240" w:lineRule="auto"/>
              <w:rPr>
                <w:sz w:val="20"/>
                <w:szCs w:val="20"/>
              </w:rPr>
            </w:pPr>
            <w:r w:rsidRPr="000A58C4">
              <w:rPr>
                <w:rFonts w:cs="Tahoma"/>
                <w:color w:val="000000" w:themeColor="text1"/>
                <w:sz w:val="20"/>
                <w:szCs w:val="20"/>
              </w:rPr>
              <w:t xml:space="preserve">Late payment will incur a penalty charge of </w:t>
            </w:r>
            <w:r>
              <w:rPr>
                <w:rFonts w:cs="Tahoma"/>
                <w:color w:val="000000" w:themeColor="text1"/>
                <w:sz w:val="20"/>
                <w:szCs w:val="20"/>
              </w:rPr>
              <w:t xml:space="preserve">£15 per day </w:t>
            </w:r>
            <w:r w:rsidRPr="000A58C4">
              <w:rPr>
                <w:rFonts w:cs="Tahoma"/>
                <w:color w:val="000000" w:themeColor="text1"/>
                <w:sz w:val="20"/>
                <w:szCs w:val="20"/>
              </w:rPr>
              <w:t>unless previously agreed by both parties.</w:t>
            </w:r>
          </w:p>
        </w:tc>
      </w:tr>
      <w:tr w:rsidR="009028FE" w:rsidRPr="00CF3C70" w14:paraId="0A770710" w14:textId="77777777" w:rsidTr="009028FE">
        <w:trPr>
          <w:trHeight w:val="567"/>
        </w:trPr>
        <w:tc>
          <w:tcPr>
            <w:tcW w:w="5341" w:type="dxa"/>
            <w:gridSpan w:val="3"/>
            <w:shd w:val="clear" w:color="auto" w:fill="auto"/>
            <w:vAlign w:val="center"/>
          </w:tcPr>
          <w:p w14:paraId="2F89A560" w14:textId="77777777" w:rsidR="009028FE" w:rsidRPr="00CF3C70" w:rsidRDefault="009028FE" w:rsidP="009028FE">
            <w:pPr>
              <w:spacing w:after="0" w:line="240" w:lineRule="auto"/>
              <w:rPr>
                <w:sz w:val="20"/>
                <w:szCs w:val="20"/>
              </w:rPr>
            </w:pPr>
            <w:r w:rsidRPr="00B437D4">
              <w:rPr>
                <w:rFonts w:cs="Tahoma"/>
                <w:b/>
                <w:bCs/>
                <w:sz w:val="20"/>
                <w:szCs w:val="20"/>
              </w:rPr>
              <w:t>Unarranged Absence</w:t>
            </w:r>
            <w:r>
              <w:rPr>
                <w:rFonts w:cs="Tahoma"/>
                <w:sz w:val="20"/>
                <w:szCs w:val="20"/>
              </w:rPr>
              <w:t>s</w:t>
            </w:r>
            <w:r w:rsidRPr="00CF3C70">
              <w:rPr>
                <w:rFonts w:cs="Tahoma"/>
                <w:sz w:val="20"/>
                <w:szCs w:val="20"/>
              </w:rPr>
              <w:t xml:space="preserve"> (such as child/parent sickness):</w:t>
            </w:r>
          </w:p>
        </w:tc>
        <w:tc>
          <w:tcPr>
            <w:tcW w:w="5342" w:type="dxa"/>
            <w:gridSpan w:val="3"/>
            <w:shd w:val="clear" w:color="auto" w:fill="auto"/>
            <w:vAlign w:val="center"/>
          </w:tcPr>
          <w:p w14:paraId="4E9A247F" w14:textId="77777777" w:rsidR="009028FE" w:rsidRPr="00CB3E01" w:rsidRDefault="009028FE" w:rsidP="009028FE">
            <w:pPr>
              <w:spacing w:after="0" w:line="240" w:lineRule="auto"/>
              <w:rPr>
                <w:iCs/>
                <w:sz w:val="20"/>
                <w:szCs w:val="20"/>
              </w:rPr>
            </w:pPr>
            <w:r w:rsidRPr="00CB3E01">
              <w:rPr>
                <w:iCs/>
                <w:color w:val="000000" w:themeColor="text1"/>
                <w:sz w:val="20"/>
                <w:szCs w:val="20"/>
              </w:rPr>
              <w:t>full fee</w:t>
            </w:r>
          </w:p>
        </w:tc>
      </w:tr>
      <w:tr w:rsidR="009028FE" w:rsidRPr="00CF3C70" w14:paraId="7AA950DF" w14:textId="77777777" w:rsidTr="009028FE">
        <w:trPr>
          <w:trHeight w:val="729"/>
        </w:trPr>
        <w:tc>
          <w:tcPr>
            <w:tcW w:w="5341" w:type="dxa"/>
            <w:gridSpan w:val="3"/>
            <w:shd w:val="clear" w:color="auto" w:fill="auto"/>
            <w:vAlign w:val="center"/>
          </w:tcPr>
          <w:p w14:paraId="1356AC02" w14:textId="77777777" w:rsidR="009028FE" w:rsidRPr="00CF3C70" w:rsidRDefault="009028FE" w:rsidP="009028FE">
            <w:pPr>
              <w:rPr>
                <w:rFonts w:cs="Tahoma"/>
                <w:sz w:val="20"/>
                <w:szCs w:val="20"/>
              </w:rPr>
            </w:pPr>
            <w:r>
              <w:rPr>
                <w:rFonts w:cs="Tahoma"/>
                <w:b/>
                <w:bCs/>
                <w:sz w:val="20"/>
                <w:szCs w:val="20"/>
              </w:rPr>
              <w:t>Pre-</w:t>
            </w:r>
            <w:r w:rsidRPr="00B437D4">
              <w:rPr>
                <w:rFonts w:cs="Tahoma"/>
                <w:b/>
                <w:bCs/>
                <w:sz w:val="20"/>
                <w:szCs w:val="20"/>
              </w:rPr>
              <w:t>Arranged Absences</w:t>
            </w:r>
            <w:r w:rsidRPr="00CF3C70">
              <w:rPr>
                <w:rFonts w:cs="Tahoma"/>
                <w:sz w:val="20"/>
                <w:szCs w:val="20"/>
              </w:rPr>
              <w:t xml:space="preserve"> (</w:t>
            </w:r>
            <w:proofErr w:type="gramStart"/>
            <w:r w:rsidRPr="00CF3C70">
              <w:rPr>
                <w:rFonts w:cs="Tahoma"/>
                <w:sz w:val="20"/>
                <w:szCs w:val="20"/>
              </w:rPr>
              <w:t>e.g.</w:t>
            </w:r>
            <w:proofErr w:type="gramEnd"/>
            <w:r w:rsidRPr="00CF3C70">
              <w:rPr>
                <w:rFonts w:cs="Tahoma"/>
                <w:sz w:val="20"/>
                <w:szCs w:val="20"/>
              </w:rPr>
              <w:t xml:space="preserve"> holiday):</w:t>
            </w:r>
          </w:p>
          <w:p w14:paraId="7F118F3B" w14:textId="77777777" w:rsidR="009028FE" w:rsidRPr="00CF3C70" w:rsidRDefault="009028FE" w:rsidP="009028FE">
            <w:pPr>
              <w:spacing w:after="0" w:line="240" w:lineRule="auto"/>
              <w:rPr>
                <w:sz w:val="20"/>
                <w:szCs w:val="20"/>
              </w:rPr>
            </w:pPr>
          </w:p>
        </w:tc>
        <w:tc>
          <w:tcPr>
            <w:tcW w:w="5342" w:type="dxa"/>
            <w:gridSpan w:val="3"/>
            <w:shd w:val="clear" w:color="auto" w:fill="auto"/>
            <w:vAlign w:val="center"/>
          </w:tcPr>
          <w:p w14:paraId="5FB0C7B6" w14:textId="77777777" w:rsidR="009028FE" w:rsidRPr="00CB3E01" w:rsidRDefault="009028FE" w:rsidP="009028FE">
            <w:pPr>
              <w:spacing w:after="0" w:line="260" w:lineRule="exact"/>
              <w:rPr>
                <w:rFonts w:cs="Tahoma"/>
                <w:iCs/>
                <w:color w:val="000000"/>
                <w:sz w:val="20"/>
                <w:szCs w:val="20"/>
              </w:rPr>
            </w:pPr>
            <w:r w:rsidRPr="00CB3E01">
              <w:rPr>
                <w:rFonts w:cs="Tahoma"/>
                <w:iCs/>
                <w:color w:val="000000"/>
                <w:sz w:val="20"/>
                <w:szCs w:val="20"/>
              </w:rPr>
              <w:t xml:space="preserve">More than 1 </w:t>
            </w:r>
            <w:proofErr w:type="spellStart"/>
            <w:r w:rsidRPr="00CB3E01">
              <w:rPr>
                <w:rFonts w:cs="Tahoma"/>
                <w:iCs/>
                <w:color w:val="000000"/>
                <w:sz w:val="20"/>
                <w:szCs w:val="20"/>
              </w:rPr>
              <w:t>month’s notice</w:t>
            </w:r>
            <w:proofErr w:type="spellEnd"/>
            <w:r w:rsidRPr="00CB3E01">
              <w:rPr>
                <w:rFonts w:cs="Tahoma"/>
                <w:iCs/>
                <w:color w:val="000000"/>
                <w:sz w:val="20"/>
                <w:szCs w:val="20"/>
              </w:rPr>
              <w:t xml:space="preserve"> = no fee</w:t>
            </w:r>
          </w:p>
          <w:p w14:paraId="1BEA85EF" w14:textId="77777777" w:rsidR="009028FE" w:rsidRPr="00CB3E01" w:rsidRDefault="009028FE" w:rsidP="009028FE">
            <w:pPr>
              <w:spacing w:after="0" w:line="260" w:lineRule="exact"/>
              <w:rPr>
                <w:rFonts w:cs="Tahoma"/>
                <w:iCs/>
                <w:color w:val="000000"/>
                <w:sz w:val="20"/>
                <w:szCs w:val="20"/>
              </w:rPr>
            </w:pPr>
            <w:r w:rsidRPr="00CB3E01">
              <w:rPr>
                <w:rFonts w:cs="Tahoma"/>
                <w:iCs/>
                <w:color w:val="000000"/>
                <w:sz w:val="20"/>
                <w:szCs w:val="20"/>
              </w:rPr>
              <w:t xml:space="preserve">Less than 1 </w:t>
            </w:r>
            <w:proofErr w:type="spellStart"/>
            <w:r w:rsidRPr="00CB3E01">
              <w:rPr>
                <w:rFonts w:cs="Tahoma"/>
                <w:iCs/>
                <w:color w:val="000000"/>
                <w:sz w:val="20"/>
                <w:szCs w:val="20"/>
              </w:rPr>
              <w:t>month’s notice</w:t>
            </w:r>
            <w:proofErr w:type="spellEnd"/>
            <w:r w:rsidRPr="00CB3E01">
              <w:rPr>
                <w:rFonts w:cs="Tahoma"/>
                <w:iCs/>
                <w:color w:val="000000"/>
                <w:sz w:val="20"/>
                <w:szCs w:val="20"/>
              </w:rPr>
              <w:t xml:space="preserve"> = half fee</w:t>
            </w:r>
          </w:p>
          <w:p w14:paraId="0F20DC1F" w14:textId="77777777" w:rsidR="009028FE" w:rsidRPr="00CB3E01" w:rsidRDefault="009028FE" w:rsidP="009028FE">
            <w:pPr>
              <w:spacing w:after="0" w:line="260" w:lineRule="exact"/>
              <w:rPr>
                <w:iCs/>
                <w:sz w:val="20"/>
                <w:szCs w:val="20"/>
              </w:rPr>
            </w:pPr>
            <w:r w:rsidRPr="00CB3E01">
              <w:rPr>
                <w:rFonts w:cs="Tahoma"/>
                <w:iCs/>
                <w:color w:val="000000"/>
                <w:sz w:val="20"/>
                <w:szCs w:val="20"/>
              </w:rPr>
              <w:t xml:space="preserve">Less than 1 </w:t>
            </w:r>
            <w:proofErr w:type="spellStart"/>
            <w:r w:rsidRPr="00CB3E01">
              <w:rPr>
                <w:rFonts w:cs="Tahoma"/>
                <w:iCs/>
                <w:color w:val="000000"/>
                <w:sz w:val="20"/>
                <w:szCs w:val="20"/>
              </w:rPr>
              <w:t>week’s notice</w:t>
            </w:r>
            <w:proofErr w:type="spellEnd"/>
            <w:r w:rsidRPr="00CB3E01">
              <w:rPr>
                <w:rFonts w:cs="Tahoma"/>
                <w:iCs/>
                <w:color w:val="000000"/>
                <w:sz w:val="20"/>
                <w:szCs w:val="20"/>
              </w:rPr>
              <w:t xml:space="preserve">   = full fee</w:t>
            </w:r>
          </w:p>
        </w:tc>
      </w:tr>
      <w:tr w:rsidR="009028FE" w:rsidRPr="00CF3C70" w14:paraId="5F0D108E" w14:textId="77777777" w:rsidTr="009028FE">
        <w:trPr>
          <w:trHeight w:val="567"/>
        </w:trPr>
        <w:tc>
          <w:tcPr>
            <w:tcW w:w="10683" w:type="dxa"/>
            <w:gridSpan w:val="6"/>
            <w:shd w:val="clear" w:color="auto" w:fill="auto"/>
            <w:vAlign w:val="center"/>
          </w:tcPr>
          <w:p w14:paraId="4C908361" w14:textId="77777777" w:rsidR="009028FE" w:rsidRPr="000A58C4" w:rsidRDefault="009028FE" w:rsidP="009028FE">
            <w:pPr>
              <w:spacing w:after="0"/>
              <w:rPr>
                <w:rFonts w:cs="Tahoma"/>
                <w:color w:val="000000" w:themeColor="text1"/>
                <w:sz w:val="20"/>
                <w:szCs w:val="20"/>
              </w:rPr>
            </w:pPr>
            <w:r w:rsidRPr="000A58C4">
              <w:rPr>
                <w:rFonts w:cs="Tahoma"/>
                <w:b/>
                <w:bCs/>
                <w:color w:val="000000" w:themeColor="text1"/>
                <w:sz w:val="20"/>
                <w:szCs w:val="20"/>
              </w:rPr>
              <w:t>Late Collection Fees</w:t>
            </w:r>
            <w:r w:rsidRPr="000A58C4">
              <w:rPr>
                <w:rFonts w:cs="Tahoma"/>
                <w:color w:val="000000" w:themeColor="text1"/>
                <w:sz w:val="20"/>
                <w:szCs w:val="20"/>
              </w:rPr>
              <w:t xml:space="preserve"> Parents will be charged </w:t>
            </w:r>
            <w:r>
              <w:rPr>
                <w:rFonts w:cs="Tahoma"/>
                <w:color w:val="000000" w:themeColor="text1"/>
                <w:sz w:val="20"/>
                <w:szCs w:val="20"/>
              </w:rPr>
              <w:t>at £6 per 30 min</w:t>
            </w:r>
            <w:r w:rsidRPr="000A58C4">
              <w:rPr>
                <w:rFonts w:cs="Tahoma"/>
                <w:color w:val="000000" w:themeColor="text1"/>
                <w:sz w:val="20"/>
                <w:szCs w:val="20"/>
              </w:rPr>
              <w:t xml:space="preserve"> late collection outside contracted hours</w:t>
            </w:r>
            <w:r>
              <w:rPr>
                <w:rFonts w:cs="Tahoma"/>
                <w:color w:val="000000" w:themeColor="text1"/>
                <w:sz w:val="20"/>
                <w:szCs w:val="20"/>
              </w:rPr>
              <w:t xml:space="preserve"> unless previously agreed.</w:t>
            </w:r>
          </w:p>
        </w:tc>
      </w:tr>
      <w:tr w:rsidR="009028FE" w:rsidRPr="00CF3C70" w14:paraId="40B7BAD2" w14:textId="77777777" w:rsidTr="009028FE">
        <w:trPr>
          <w:trHeight w:val="567"/>
        </w:trPr>
        <w:tc>
          <w:tcPr>
            <w:tcW w:w="5341" w:type="dxa"/>
            <w:gridSpan w:val="3"/>
            <w:shd w:val="clear" w:color="auto" w:fill="auto"/>
            <w:vAlign w:val="center"/>
          </w:tcPr>
          <w:p w14:paraId="1340FC25" w14:textId="77777777" w:rsidR="009028FE" w:rsidRPr="00B437D4" w:rsidRDefault="009028FE" w:rsidP="009028FE">
            <w:pPr>
              <w:spacing w:after="0"/>
              <w:rPr>
                <w:rFonts w:cs="Tahoma"/>
                <w:b/>
                <w:bCs/>
                <w:sz w:val="20"/>
                <w:szCs w:val="20"/>
              </w:rPr>
            </w:pPr>
            <w:r w:rsidRPr="00B437D4">
              <w:rPr>
                <w:rFonts w:cs="Tahoma"/>
                <w:b/>
                <w:bCs/>
                <w:sz w:val="20"/>
                <w:szCs w:val="20"/>
              </w:rPr>
              <w:t>Childminder Holidays and Bank Holidays</w:t>
            </w:r>
          </w:p>
        </w:tc>
        <w:tc>
          <w:tcPr>
            <w:tcW w:w="5342" w:type="dxa"/>
            <w:gridSpan w:val="3"/>
            <w:shd w:val="clear" w:color="auto" w:fill="auto"/>
            <w:vAlign w:val="center"/>
          </w:tcPr>
          <w:p w14:paraId="3F15C1C7" w14:textId="77777777" w:rsidR="009028FE" w:rsidRPr="00E4460F" w:rsidRDefault="009028FE" w:rsidP="009028FE">
            <w:pPr>
              <w:spacing w:after="0" w:line="240" w:lineRule="auto"/>
              <w:rPr>
                <w:iCs/>
                <w:sz w:val="20"/>
                <w:szCs w:val="20"/>
              </w:rPr>
            </w:pPr>
            <w:r w:rsidRPr="00E4460F">
              <w:rPr>
                <w:iCs/>
                <w:sz w:val="20"/>
                <w:szCs w:val="20"/>
              </w:rPr>
              <w:t>no fee</w:t>
            </w:r>
          </w:p>
        </w:tc>
      </w:tr>
      <w:tr w:rsidR="009028FE" w:rsidRPr="00CF3C70" w14:paraId="17FCE28A" w14:textId="77777777" w:rsidTr="009028FE">
        <w:trPr>
          <w:trHeight w:val="567"/>
        </w:trPr>
        <w:tc>
          <w:tcPr>
            <w:tcW w:w="5341" w:type="dxa"/>
            <w:gridSpan w:val="3"/>
            <w:shd w:val="clear" w:color="auto" w:fill="auto"/>
            <w:vAlign w:val="center"/>
          </w:tcPr>
          <w:p w14:paraId="6386E7B9" w14:textId="77777777" w:rsidR="009028FE" w:rsidRPr="00B437D4" w:rsidRDefault="009028FE" w:rsidP="009028FE">
            <w:pPr>
              <w:spacing w:after="0"/>
              <w:rPr>
                <w:rFonts w:cs="Tahoma"/>
                <w:b/>
                <w:bCs/>
                <w:sz w:val="20"/>
                <w:szCs w:val="20"/>
              </w:rPr>
            </w:pPr>
            <w:r w:rsidRPr="00B437D4">
              <w:rPr>
                <w:rFonts w:cs="Tahoma"/>
                <w:b/>
                <w:bCs/>
                <w:sz w:val="20"/>
                <w:szCs w:val="20"/>
              </w:rPr>
              <w:t>Childminder Illness</w:t>
            </w:r>
          </w:p>
        </w:tc>
        <w:tc>
          <w:tcPr>
            <w:tcW w:w="5342" w:type="dxa"/>
            <w:gridSpan w:val="3"/>
            <w:shd w:val="clear" w:color="auto" w:fill="auto"/>
            <w:vAlign w:val="center"/>
          </w:tcPr>
          <w:p w14:paraId="49749174" w14:textId="77777777" w:rsidR="009028FE" w:rsidRPr="00E4460F" w:rsidRDefault="009028FE" w:rsidP="009028FE">
            <w:pPr>
              <w:spacing w:after="0" w:line="240" w:lineRule="auto"/>
              <w:rPr>
                <w:iCs/>
                <w:sz w:val="20"/>
                <w:szCs w:val="20"/>
              </w:rPr>
            </w:pPr>
            <w:r w:rsidRPr="00E4460F">
              <w:rPr>
                <w:iCs/>
                <w:sz w:val="20"/>
                <w:szCs w:val="20"/>
              </w:rPr>
              <w:t>no fee</w:t>
            </w:r>
          </w:p>
        </w:tc>
      </w:tr>
      <w:tr w:rsidR="009028FE" w:rsidRPr="00CF3C70" w14:paraId="135FEF11" w14:textId="77777777" w:rsidTr="009028FE">
        <w:trPr>
          <w:trHeight w:val="20"/>
        </w:trPr>
        <w:tc>
          <w:tcPr>
            <w:tcW w:w="10683" w:type="dxa"/>
            <w:gridSpan w:val="6"/>
            <w:shd w:val="clear" w:color="auto" w:fill="auto"/>
            <w:vAlign w:val="center"/>
          </w:tcPr>
          <w:p w14:paraId="5B8B81FA" w14:textId="77777777" w:rsidR="009028FE" w:rsidRDefault="009028FE" w:rsidP="009028FE">
            <w:pPr>
              <w:spacing w:before="40" w:after="40" w:line="260" w:lineRule="exact"/>
              <w:jc w:val="center"/>
              <w:rPr>
                <w:rFonts w:cs="Tahoma"/>
                <w:sz w:val="20"/>
                <w:szCs w:val="20"/>
              </w:rPr>
            </w:pPr>
            <w:r w:rsidRPr="00B437D4">
              <w:rPr>
                <w:rFonts w:cs="Tahoma"/>
                <w:b/>
                <w:bCs/>
                <w:sz w:val="20"/>
                <w:szCs w:val="20"/>
              </w:rPr>
              <w:t>Notice Period</w:t>
            </w:r>
            <w:r>
              <w:rPr>
                <w:rFonts w:cs="Tahoma"/>
                <w:sz w:val="20"/>
                <w:szCs w:val="20"/>
              </w:rPr>
              <w:t xml:space="preserve"> The n</w:t>
            </w:r>
            <w:r w:rsidRPr="00CF3C70">
              <w:rPr>
                <w:rFonts w:cs="Tahoma"/>
                <w:sz w:val="20"/>
                <w:szCs w:val="20"/>
              </w:rPr>
              <w:t xml:space="preserve">otice </w:t>
            </w:r>
            <w:r>
              <w:rPr>
                <w:rFonts w:cs="Tahoma"/>
                <w:sz w:val="20"/>
                <w:szCs w:val="20"/>
              </w:rPr>
              <w:t>required to amend details or terminate this contract</w:t>
            </w:r>
            <w:r w:rsidRPr="00CF3C70">
              <w:rPr>
                <w:rFonts w:cs="Tahoma"/>
                <w:sz w:val="20"/>
                <w:szCs w:val="20"/>
              </w:rPr>
              <w:t xml:space="preserve"> </w:t>
            </w:r>
            <w:r w:rsidRPr="00A1489B">
              <w:rPr>
                <w:rFonts w:cs="Tahoma"/>
                <w:color w:val="000000" w:themeColor="text1"/>
                <w:sz w:val="20"/>
                <w:szCs w:val="20"/>
              </w:rPr>
              <w:t xml:space="preserve">is </w:t>
            </w:r>
            <w:r>
              <w:rPr>
                <w:rFonts w:cs="Tahoma"/>
                <w:color w:val="000000" w:themeColor="text1"/>
                <w:sz w:val="20"/>
                <w:szCs w:val="20"/>
              </w:rPr>
              <w:t>1 month</w:t>
            </w:r>
            <w:r w:rsidRPr="00A1489B">
              <w:rPr>
                <w:rFonts w:cs="Tahoma"/>
                <w:color w:val="000000" w:themeColor="text1"/>
                <w:sz w:val="20"/>
                <w:szCs w:val="20"/>
              </w:rPr>
              <w:t xml:space="preserve"> and </w:t>
            </w:r>
            <w:r>
              <w:rPr>
                <w:rFonts w:cs="Tahoma"/>
                <w:sz w:val="20"/>
                <w:szCs w:val="20"/>
              </w:rPr>
              <w:t xml:space="preserve">can </w:t>
            </w:r>
            <w:r>
              <w:rPr>
                <w:rFonts w:cs="Tahoma"/>
                <w:sz w:val="20"/>
                <w:szCs w:val="20"/>
              </w:rPr>
              <w:br/>
              <w:t xml:space="preserve">be given </w:t>
            </w:r>
            <w:r w:rsidRPr="00CF3C70">
              <w:rPr>
                <w:rFonts w:cs="Tahoma"/>
                <w:sz w:val="20"/>
                <w:szCs w:val="20"/>
              </w:rPr>
              <w:t>by either part</w:t>
            </w:r>
            <w:r>
              <w:rPr>
                <w:rFonts w:cs="Tahoma"/>
                <w:sz w:val="20"/>
                <w:szCs w:val="20"/>
              </w:rPr>
              <w:t>y.</w:t>
            </w:r>
          </w:p>
          <w:p w14:paraId="1206365B" w14:textId="6F51183C" w:rsidR="009028FE" w:rsidRPr="00CF3C70" w:rsidRDefault="009028FE" w:rsidP="009028FE">
            <w:pPr>
              <w:spacing w:before="40" w:after="80" w:line="260" w:lineRule="exact"/>
              <w:jc w:val="center"/>
              <w:rPr>
                <w:rFonts w:cs="Tahoma"/>
                <w:sz w:val="20"/>
                <w:szCs w:val="20"/>
              </w:rPr>
            </w:pPr>
            <w:r>
              <w:rPr>
                <w:rFonts w:cs="Tahoma"/>
                <w:sz w:val="20"/>
                <w:szCs w:val="20"/>
              </w:rPr>
              <w:t xml:space="preserve">Please note that full fees will be charged for the notice period, even if the child does not attend, unless agreed </w:t>
            </w:r>
            <w:r>
              <w:rPr>
                <w:rFonts w:cs="Tahoma"/>
                <w:sz w:val="20"/>
                <w:szCs w:val="20"/>
              </w:rPr>
              <w:br/>
              <w:t>by both parties.</w:t>
            </w:r>
          </w:p>
        </w:tc>
      </w:tr>
    </w:tbl>
    <w:p w14:paraId="737826C9" w14:textId="6FC3A2F4" w:rsidR="009028FE" w:rsidRDefault="009028FE" w:rsidP="000A58C4">
      <w:pPr>
        <w:spacing w:before="240" w:after="100"/>
        <w:rPr>
          <w:b/>
        </w:rPr>
      </w:pPr>
      <w:r>
        <w:rPr>
          <w:b/>
        </w:rPr>
        <w:t xml:space="preserve">Grace Plunkett-Hall </w:t>
      </w:r>
      <w:r>
        <w:rPr>
          <w:b/>
        </w:rPr>
        <w:tab/>
      </w:r>
      <w:r w:rsidR="00635AA2">
        <w:rPr>
          <w:b/>
        </w:rPr>
        <w:t xml:space="preserve">            </w:t>
      </w:r>
      <w:r>
        <w:rPr>
          <w:b/>
        </w:rPr>
        <w:t xml:space="preserve">Oak Cottage, </w:t>
      </w:r>
      <w:proofErr w:type="spellStart"/>
      <w:r>
        <w:rPr>
          <w:b/>
        </w:rPr>
        <w:t>Wolterton</w:t>
      </w:r>
      <w:proofErr w:type="spellEnd"/>
      <w:r>
        <w:rPr>
          <w:b/>
        </w:rPr>
        <w:t xml:space="preserve"> Hall, Norwich, NR11 7LY </w:t>
      </w:r>
      <w:r>
        <w:rPr>
          <w:b/>
        </w:rPr>
        <w:tab/>
      </w:r>
      <w:r w:rsidR="00635AA2">
        <w:rPr>
          <w:b/>
        </w:rPr>
        <w:t xml:space="preserve">            </w:t>
      </w:r>
      <w:r>
        <w:rPr>
          <w:b/>
        </w:rPr>
        <w:t>OFSTED NO: 2652458</w:t>
      </w:r>
    </w:p>
    <w:p w14:paraId="284D6067" w14:textId="1417E350" w:rsidR="00F561D5" w:rsidRPr="00F561D5" w:rsidRDefault="00F561D5" w:rsidP="000A58C4">
      <w:pPr>
        <w:spacing w:before="240" w:after="100"/>
        <w:rPr>
          <w:b/>
        </w:rPr>
      </w:pPr>
      <w:r w:rsidRPr="00F561D5">
        <w:rPr>
          <w:b/>
        </w:rPr>
        <w:t xml:space="preserve">To be completed by the </w:t>
      </w:r>
      <w:r w:rsidR="005F5647">
        <w:rPr>
          <w:b/>
        </w:rPr>
        <w:t>p</w:t>
      </w:r>
      <w:r w:rsidRPr="00F561D5">
        <w:rPr>
          <w:b/>
        </w:rPr>
        <w:t>arent/</w:t>
      </w:r>
      <w:r w:rsidR="005F5647">
        <w:rPr>
          <w:b/>
        </w:rPr>
        <w:t>c</w:t>
      </w:r>
      <w:r w:rsidRPr="00F561D5">
        <w:rPr>
          <w:b/>
        </w:rPr>
        <w:t>arer</w:t>
      </w:r>
    </w:p>
    <w:p w14:paraId="3B78061E" w14:textId="77777777" w:rsidR="00F561D5" w:rsidRDefault="00F561D5" w:rsidP="00F561D5">
      <w:r>
        <w:t>I agree that the information stated above, is current and correct.  I agree to notify my childminder of any changes to this information. I, the parent/carer, agree to the conditions set out in this contract and agree to provide the stated notice period of any changes that need to be made for this agreement to remain current. I agree to share additional information relevant to the care of the child.</w:t>
      </w:r>
    </w:p>
    <w:p w14:paraId="48E0ACF9" w14:textId="266066FE" w:rsidR="00F561D5" w:rsidRDefault="00F561D5" w:rsidP="000A58C4">
      <w:pPr>
        <w:spacing w:after="300"/>
      </w:pPr>
      <w:r>
        <w:t>Signed _________________________________   Date ___________________________________</w:t>
      </w:r>
    </w:p>
    <w:p w14:paraId="6E58AACA" w14:textId="6F4DA051" w:rsidR="00F561D5" w:rsidRPr="00F561D5" w:rsidRDefault="00F561D5" w:rsidP="000A58C4">
      <w:pPr>
        <w:spacing w:before="120" w:after="100"/>
        <w:rPr>
          <w:b/>
        </w:rPr>
      </w:pPr>
      <w:r w:rsidRPr="00F561D5">
        <w:rPr>
          <w:b/>
        </w:rPr>
        <w:t xml:space="preserve">To be completed by the </w:t>
      </w:r>
      <w:r w:rsidR="005F5647">
        <w:rPr>
          <w:b/>
        </w:rPr>
        <w:t>c</w:t>
      </w:r>
      <w:r w:rsidRPr="00F561D5">
        <w:rPr>
          <w:b/>
        </w:rPr>
        <w:t>hildminder</w:t>
      </w:r>
    </w:p>
    <w:p w14:paraId="5A9CFB85" w14:textId="326CD443" w:rsidR="00F561D5" w:rsidRDefault="00F561D5" w:rsidP="00F561D5">
      <w:r>
        <w:t xml:space="preserve">I, </w:t>
      </w:r>
      <w:r w:rsidR="009028FE">
        <w:t>Grace Plunkett-Hall the childminder</w:t>
      </w:r>
      <w:r>
        <w:t>, agree to the conditions set out in this contract and agree to provide the stated notice period of any changes that need to be made for this agreement to remain current. I agree to share information relevant to the care of the child and to comply with all requirements of registration.</w:t>
      </w:r>
    </w:p>
    <w:p w14:paraId="36828A66" w14:textId="536A0C22" w:rsidR="00DD40F2" w:rsidRPr="00F561D5" w:rsidRDefault="00F561D5" w:rsidP="00F561D5">
      <w:r>
        <w:t>Signed _________________________________   Date ___________________________________</w:t>
      </w:r>
    </w:p>
    <w:sectPr w:rsidR="00DD40F2" w:rsidRPr="00F561D5" w:rsidSect="003961D9">
      <w:headerReference w:type="default" r:id="rId8"/>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1CB44" w14:textId="77777777" w:rsidR="00033891" w:rsidRDefault="00033891" w:rsidP="00EB727B">
      <w:r>
        <w:separator/>
      </w:r>
    </w:p>
  </w:endnote>
  <w:endnote w:type="continuationSeparator" w:id="0">
    <w:p w14:paraId="4C99A6F9" w14:textId="77777777" w:rsidR="00033891" w:rsidRDefault="00033891"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DC09472-4223-41D8-9FFE-B2DD311B3086}"/>
    <w:embedBold r:id="rId2" w:fontKey="{B161B8BC-8627-41E1-87B6-2BBBA914DAE0}"/>
  </w:font>
  <w:font w:name="Roboto">
    <w:charset w:val="00"/>
    <w:family w:val="auto"/>
    <w:pitch w:val="variable"/>
    <w:sig w:usb0="E0000AFF" w:usb1="5000217F" w:usb2="00000021" w:usb3="00000000" w:csb0="0000019F" w:csb1="00000000"/>
    <w:embedRegular r:id="rId3" w:fontKey="{7568D769-7C28-43AD-AFB5-6EE1D531D35A}"/>
    <w:embedBold r:id="rId4" w:fontKey="{3CF96B84-8DB4-40D9-85B5-2FBDCF9560A0}"/>
  </w:font>
  <w:font w:name="Tuffy-TTF">
    <w:charset w:val="00"/>
    <w:family w:val="swiss"/>
    <w:pitch w:val="variable"/>
    <w:sig w:usb0="80000003" w:usb1="00000002" w:usb2="00000000" w:usb3="00000000" w:csb0="00000001" w:csb1="00000000"/>
    <w:embedBold r:id="rId5" w:fontKey="{DDA266D9-FC43-4EE3-8433-4C596C1446EB}"/>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E8A5BE80-CEA3-4963-9DFB-BBF2985E174F}"/>
  </w:font>
  <w:font w:name="BPreplay">
    <w:altName w:val="Calibri"/>
    <w:panose1 w:val="00000000000000000000"/>
    <w:charset w:val="00"/>
    <w:family w:val="modern"/>
    <w:notTrueType/>
    <w:pitch w:val="variable"/>
    <w:sig w:usb0="8000008B" w:usb1="0000004A" w:usb2="00000000" w:usb3="00000000" w:csb0="00000009" w:csb1="00000000"/>
  </w:font>
  <w:font w:name="Tahoma">
    <w:panose1 w:val="020B0604030504040204"/>
    <w:charset w:val="00"/>
    <w:family w:val="swiss"/>
    <w:pitch w:val="variable"/>
    <w:sig w:usb0="E1002EFF" w:usb1="C000605B" w:usb2="00000029" w:usb3="00000000" w:csb0="000101FF" w:csb1="00000000"/>
    <w:embedRegular r:id="rId7" w:fontKey="{82237066-C321-46D8-A5C7-918C04F834A8}"/>
    <w:embedBold r:id="rId8" w:fontKey="{DB75300E-F488-47FE-A417-6B90AE7B4711}"/>
    <w:embedItalic r:id="rId9" w:fontKey="{A9F3F887-EE1E-4A76-8166-90D163A5B79E}"/>
  </w:font>
  <w:font w:name="Calibri Light">
    <w:panose1 w:val="020F0302020204030204"/>
    <w:charset w:val="00"/>
    <w:family w:val="swiss"/>
    <w:pitch w:val="variable"/>
    <w:sig w:usb0="E4002EFF" w:usb1="C000247B" w:usb2="00000009" w:usb3="00000000" w:csb0="000001FF" w:csb1="00000000"/>
    <w:embedRegular r:id="rId10" w:fontKey="{7F333009-C5DC-4CAC-9740-43B9C58708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286FE" w14:textId="77777777" w:rsidR="00033891" w:rsidRDefault="00033891" w:rsidP="00EB727B">
      <w:r>
        <w:separator/>
      </w:r>
    </w:p>
  </w:footnote>
  <w:footnote w:type="continuationSeparator" w:id="0">
    <w:p w14:paraId="5B79858D" w14:textId="77777777" w:rsidR="00033891" w:rsidRDefault="00033891"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0D6E4C66" w:rsidR="00BD64E5" w:rsidRPr="007955D5" w:rsidRDefault="00BD64E5" w:rsidP="003961D9">
    <w:pPr>
      <w:pStyle w:val="Heading1"/>
      <w:spacing w:before="8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5C37BE">
      <w:rPr>
        <w:color w:val="00649C"/>
        <w:sz w:val="54"/>
      </w:rPr>
      <w:t xml:space="preserve">Sweetpeas </w:t>
    </w:r>
    <w:r w:rsidR="00F561D5">
      <w:rPr>
        <w:color w:val="00649C"/>
        <w:sz w:val="54"/>
      </w:rPr>
      <w:t>Childminding Contract</w:t>
    </w:r>
  </w:p>
  <w:p w14:paraId="686D1E7E" w14:textId="7A888F78" w:rsidR="0090447C" w:rsidRDefault="009044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4BA66C4E"/>
    <w:lvl w:ilvl="0" w:tplc="604CDFA8">
      <w:start w:val="1"/>
      <w:numFmt w:val="bullet"/>
      <w:pStyle w:val="ListParagraph"/>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6D7E11"/>
    <w:multiLevelType w:val="multilevel"/>
    <w:tmpl w:val="33687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4481576">
    <w:abstractNumId w:val="0"/>
  </w:num>
  <w:num w:numId="2" w16cid:durableId="100732617">
    <w:abstractNumId w:val="2"/>
  </w:num>
  <w:num w:numId="3" w16cid:durableId="17229053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33891"/>
    <w:rsid w:val="000416D3"/>
    <w:rsid w:val="00067D68"/>
    <w:rsid w:val="0008757E"/>
    <w:rsid w:val="000A58C4"/>
    <w:rsid w:val="000B5E87"/>
    <w:rsid w:val="000C3106"/>
    <w:rsid w:val="000C442B"/>
    <w:rsid w:val="000E0008"/>
    <w:rsid w:val="00125E1F"/>
    <w:rsid w:val="00177502"/>
    <w:rsid w:val="00185E79"/>
    <w:rsid w:val="001B10D5"/>
    <w:rsid w:val="001D6A87"/>
    <w:rsid w:val="001E14CE"/>
    <w:rsid w:val="001E26EC"/>
    <w:rsid w:val="002117FB"/>
    <w:rsid w:val="00242C60"/>
    <w:rsid w:val="002707CA"/>
    <w:rsid w:val="002B3577"/>
    <w:rsid w:val="002C4355"/>
    <w:rsid w:val="002C68EC"/>
    <w:rsid w:val="002D31CD"/>
    <w:rsid w:val="002E3CF9"/>
    <w:rsid w:val="003039E3"/>
    <w:rsid w:val="003061FE"/>
    <w:rsid w:val="003163C1"/>
    <w:rsid w:val="00375721"/>
    <w:rsid w:val="00382417"/>
    <w:rsid w:val="003961D9"/>
    <w:rsid w:val="00397824"/>
    <w:rsid w:val="003D02E3"/>
    <w:rsid w:val="003D7C55"/>
    <w:rsid w:val="003E6B9B"/>
    <w:rsid w:val="00457CED"/>
    <w:rsid w:val="00461653"/>
    <w:rsid w:val="004A70B6"/>
    <w:rsid w:val="004B33DD"/>
    <w:rsid w:val="004D3C84"/>
    <w:rsid w:val="004E6D4E"/>
    <w:rsid w:val="00522355"/>
    <w:rsid w:val="005C257D"/>
    <w:rsid w:val="005C37BE"/>
    <w:rsid w:val="005D3C40"/>
    <w:rsid w:val="005E1D1B"/>
    <w:rsid w:val="005F5647"/>
    <w:rsid w:val="0060314F"/>
    <w:rsid w:val="0060346C"/>
    <w:rsid w:val="00635AA2"/>
    <w:rsid w:val="00636297"/>
    <w:rsid w:val="006D100A"/>
    <w:rsid w:val="006E2D6D"/>
    <w:rsid w:val="006E3677"/>
    <w:rsid w:val="006F31DC"/>
    <w:rsid w:val="00751102"/>
    <w:rsid w:val="00752543"/>
    <w:rsid w:val="00755C18"/>
    <w:rsid w:val="00760334"/>
    <w:rsid w:val="00767630"/>
    <w:rsid w:val="007955D5"/>
    <w:rsid w:val="00796AF2"/>
    <w:rsid w:val="007E617D"/>
    <w:rsid w:val="00806FAF"/>
    <w:rsid w:val="008606F0"/>
    <w:rsid w:val="008678C8"/>
    <w:rsid w:val="008B24A0"/>
    <w:rsid w:val="008C09A7"/>
    <w:rsid w:val="008D1F80"/>
    <w:rsid w:val="008F0855"/>
    <w:rsid w:val="009028FE"/>
    <w:rsid w:val="0090447C"/>
    <w:rsid w:val="00913D28"/>
    <w:rsid w:val="00920F12"/>
    <w:rsid w:val="00924A80"/>
    <w:rsid w:val="00937A90"/>
    <w:rsid w:val="00971FFC"/>
    <w:rsid w:val="00995B8A"/>
    <w:rsid w:val="009A01DC"/>
    <w:rsid w:val="009F3C31"/>
    <w:rsid w:val="00A1324C"/>
    <w:rsid w:val="00A1489B"/>
    <w:rsid w:val="00A271A2"/>
    <w:rsid w:val="00A43DE8"/>
    <w:rsid w:val="00AE5C0E"/>
    <w:rsid w:val="00AF7AC9"/>
    <w:rsid w:val="00B2259E"/>
    <w:rsid w:val="00B7412B"/>
    <w:rsid w:val="00BC1BF3"/>
    <w:rsid w:val="00BC3F98"/>
    <w:rsid w:val="00BD64E5"/>
    <w:rsid w:val="00BE744A"/>
    <w:rsid w:val="00C34DE3"/>
    <w:rsid w:val="00C74228"/>
    <w:rsid w:val="00CA250E"/>
    <w:rsid w:val="00CB3E01"/>
    <w:rsid w:val="00CB444E"/>
    <w:rsid w:val="00D0774D"/>
    <w:rsid w:val="00D835A3"/>
    <w:rsid w:val="00DD40F2"/>
    <w:rsid w:val="00E40FC1"/>
    <w:rsid w:val="00E4460F"/>
    <w:rsid w:val="00E656DD"/>
    <w:rsid w:val="00E95115"/>
    <w:rsid w:val="00EB727B"/>
    <w:rsid w:val="00ED1CDA"/>
    <w:rsid w:val="00EE007C"/>
    <w:rsid w:val="00EF44C9"/>
    <w:rsid w:val="00F05E0D"/>
    <w:rsid w:val="00F467C2"/>
    <w:rsid w:val="00F51BF4"/>
    <w:rsid w:val="00F534DB"/>
    <w:rsid w:val="00F561D5"/>
    <w:rsid w:val="00FB55AF"/>
    <w:rsid w:val="00FC13B8"/>
    <w:rsid w:val="00FD6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57D"/>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6E2D6D"/>
    <w:pPr>
      <w:spacing w:after="120" w:line="240" w:lineRule="auto"/>
      <w:outlineLvl w:val="0"/>
    </w:pPr>
    <w:rPr>
      <w:b/>
      <w:sz w:val="34"/>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E2D6D"/>
    <w:rPr>
      <w:rFonts w:ascii="Roboto" w:hAnsi="Roboto"/>
      <w:b/>
      <w:color w:val="1C1C1C"/>
      <w:sz w:val="34"/>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D40F2"/>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 w:type="table" w:styleId="TableGrid">
    <w:name w:val="Table Grid"/>
    <w:basedOn w:val="TableNormal"/>
    <w:uiPriority w:val="39"/>
    <w:rsid w:val="00041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B5790-E91F-4ED5-9CA3-54A1EE9ED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17</TotalTime>
  <Pages>1</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7</cp:revision>
  <cp:lastPrinted>2023-02-19T14:15:00Z</cp:lastPrinted>
  <dcterms:created xsi:type="dcterms:W3CDTF">2022-02-07T14:30:00Z</dcterms:created>
  <dcterms:modified xsi:type="dcterms:W3CDTF">2023-02-19T14:19:00Z</dcterms:modified>
</cp:coreProperties>
</file>