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C2B0DF" w14:textId="45001EC0" w:rsidR="007B048D" w:rsidRDefault="007B048D" w:rsidP="007B048D">
      <w:r>
        <w:t xml:space="preserve">I fully understand how difficult it can be for parents to leave their child in a childcare setting </w:t>
      </w:r>
      <w:r w:rsidRPr="007B048D">
        <w:t>for the first time</w:t>
      </w:r>
      <w:r>
        <w:t>. I will therefore work with you to ensure your child is settled and that you are happy with the care that I provide.</w:t>
      </w:r>
    </w:p>
    <w:p w14:paraId="1F09505B" w14:textId="64A78034" w:rsidR="007B048D" w:rsidRDefault="007B048D" w:rsidP="007B048D">
      <w:r>
        <w:t>I offer all children the opportunit</w:t>
      </w:r>
      <w:r w:rsidR="002B40C9">
        <w:t xml:space="preserve">y for </w:t>
      </w:r>
      <w:r w:rsidR="00B167C9">
        <w:t>them</w:t>
      </w:r>
      <w:r w:rsidR="002B40C9">
        <w:t xml:space="preserve"> to visit </w:t>
      </w:r>
      <w:r>
        <w:t>my setting with you, met me and</w:t>
      </w:r>
      <w:r w:rsidR="00B167C9">
        <w:t xml:space="preserve"> for you to discuss</w:t>
      </w:r>
      <w:r>
        <w:t xml:space="preserve"> your child's needs, abilities and interests prior to signing a contract.</w:t>
      </w:r>
      <w:r w:rsidR="00B167C9">
        <w:t xml:space="preserve"> I recommend after the initial meeting your child attends a 2 hour session of 10am-12 followed by 10am – 3pm and finally a full day session to help your child settle in. </w:t>
      </w:r>
      <w:r w:rsidR="002B40C9">
        <w:t xml:space="preserve">This is </w:t>
      </w:r>
      <w:r>
        <w:t>totally voluntary and do not have to be used if you feel confident that your child will settle wel</w:t>
      </w:r>
      <w:r w:rsidR="002B40C9">
        <w:t>l but I do recommend it.</w:t>
      </w:r>
    </w:p>
    <w:p w14:paraId="73156081" w14:textId="64416410" w:rsidR="007B048D" w:rsidRDefault="007B048D" w:rsidP="007B048D">
      <w:r>
        <w:t xml:space="preserve">Some children take longer than others to settle and some settle quickly and then become </w:t>
      </w:r>
      <w:r w:rsidR="007A65CF" w:rsidRPr="007A65CF">
        <w:t>unsettled</w:t>
      </w:r>
      <w:r>
        <w:t xml:space="preserve"> a few weeks into placement. I will work with you to support your child through this transition period and make it as easy as </w:t>
      </w:r>
      <w:r w:rsidR="007A65CF" w:rsidRPr="007A65CF">
        <w:t>possible for you both.</w:t>
      </w:r>
      <w:r>
        <w:t xml:space="preserve"> It is important that you and your child are relaxed and happy in my home and with the care I provide.</w:t>
      </w:r>
    </w:p>
    <w:p w14:paraId="097B1BFA" w14:textId="07BF7C5C" w:rsidR="003E6B9B" w:rsidRDefault="007B048D" w:rsidP="00EB727B">
      <w:r>
        <w:t xml:space="preserve">Some parents find it helpful to </w:t>
      </w:r>
      <w:r w:rsidR="007A65CF" w:rsidRPr="007A65CF">
        <w:t>contact</w:t>
      </w:r>
      <w:r>
        <w:t xml:space="preserve"> me during the day to find out how their child </w:t>
      </w:r>
      <w:r w:rsidR="00556E75" w:rsidRPr="00556E75">
        <w:t>is getting on, particularly if there was a difficult handover</w:t>
      </w:r>
      <w:r>
        <w:t xml:space="preserve">. I am happy to </w:t>
      </w:r>
      <w:r w:rsidR="00556E75" w:rsidRPr="00556E75">
        <w:t>reply to messages and send photos (with relevant permissions). However, I may be unable to answer or make calls, as I will more than likely be busy taking care of your child and others.</w:t>
      </w:r>
    </w:p>
    <w:p w14:paraId="13B89615" w14:textId="77777777" w:rsidR="00CD2E78" w:rsidRPr="00CD2E78" w:rsidRDefault="00CD2E78" w:rsidP="00CD2E78"/>
    <w:p w14:paraId="7A7A4D06" w14:textId="77777777" w:rsidR="00CD2E78" w:rsidRPr="00CD2E78" w:rsidRDefault="00CD2E78" w:rsidP="00CD2E78"/>
    <w:p w14:paraId="66904B54" w14:textId="77777777" w:rsidR="00CD2E78" w:rsidRPr="00CD2E78" w:rsidRDefault="00CD2E78" w:rsidP="00CD2E78"/>
    <w:p w14:paraId="4336A775" w14:textId="77777777" w:rsidR="00CD2E78" w:rsidRPr="00CD2E78" w:rsidRDefault="00CD2E78" w:rsidP="00CD2E78"/>
    <w:p w14:paraId="2D967527" w14:textId="77777777" w:rsidR="00CD2E78" w:rsidRPr="00CD2E78" w:rsidRDefault="00CD2E78" w:rsidP="00CD2E78"/>
    <w:p w14:paraId="61D504C0" w14:textId="77777777" w:rsidR="00CD2E78" w:rsidRPr="00CD2E78" w:rsidRDefault="00CD2E78" w:rsidP="00CD2E78"/>
    <w:p w14:paraId="39A8694A" w14:textId="77777777" w:rsidR="00CD2E78" w:rsidRPr="00CD2E78" w:rsidRDefault="00CD2E78" w:rsidP="00CD2E78"/>
    <w:p w14:paraId="73903C7C" w14:textId="77777777" w:rsidR="00CD2E78" w:rsidRPr="00CD2E78" w:rsidRDefault="00CD2E78" w:rsidP="00CD2E78"/>
    <w:p w14:paraId="23667858" w14:textId="77777777" w:rsidR="00CD2E78" w:rsidRPr="00CD2E78" w:rsidRDefault="00CD2E78" w:rsidP="00CD2E78"/>
    <w:p w14:paraId="4959E703" w14:textId="77777777" w:rsidR="00CD2E78" w:rsidRPr="00CD2E78" w:rsidRDefault="00CD2E78" w:rsidP="00CD2E78"/>
    <w:p w14:paraId="37C7BEA2" w14:textId="77777777" w:rsidR="00CD2E78" w:rsidRPr="00CD2E78" w:rsidRDefault="00CD2E78" w:rsidP="00CD2E78"/>
    <w:p w14:paraId="00C0177E" w14:textId="77777777" w:rsidR="00CD2E78" w:rsidRPr="00CD2E78" w:rsidRDefault="00CD2E78" w:rsidP="00CD2E78"/>
    <w:p w14:paraId="363B5BC5" w14:textId="77777777" w:rsidR="00CD2E78" w:rsidRPr="00CD2E78" w:rsidRDefault="00CD2E78" w:rsidP="00CD2E78"/>
    <w:p w14:paraId="0D61D49B" w14:textId="77777777" w:rsidR="00CD2E78" w:rsidRPr="00CD2E78" w:rsidRDefault="00CD2E78" w:rsidP="00CD2E78"/>
    <w:p w14:paraId="34F88F56" w14:textId="77777777" w:rsidR="00CD2E78" w:rsidRPr="00CD2E78" w:rsidRDefault="00CD2E78" w:rsidP="00CD2E78"/>
    <w:p w14:paraId="0F94A2E8" w14:textId="77777777" w:rsidR="00CD2E78" w:rsidRPr="00CD2E78" w:rsidRDefault="00CD2E78" w:rsidP="00CD2E78"/>
    <w:p w14:paraId="5E4DBAE7" w14:textId="77777777" w:rsidR="00CD2E78" w:rsidRPr="00CD2E78" w:rsidRDefault="00CD2E78" w:rsidP="00CD2E78"/>
    <w:p w14:paraId="3D5C4744" w14:textId="77777777" w:rsidR="00CD2E78" w:rsidRPr="00CD2E78" w:rsidRDefault="00CD2E78" w:rsidP="00CD2E78"/>
    <w:p w14:paraId="23F51184" w14:textId="77777777" w:rsidR="00CD2E78" w:rsidRPr="00CD2E78" w:rsidRDefault="00CD2E78" w:rsidP="00CD2E78"/>
    <w:p w14:paraId="237BEF19" w14:textId="649044A8" w:rsidR="00CD2E78" w:rsidRPr="00CD2E78" w:rsidRDefault="00CD2E78" w:rsidP="00CD2E78">
      <w:pPr>
        <w:tabs>
          <w:tab w:val="left" w:pos="2340"/>
        </w:tabs>
      </w:pPr>
      <w:r>
        <w:tab/>
      </w:r>
    </w:p>
    <w:sectPr w:rsidR="00CD2E78" w:rsidRPr="00CD2E78" w:rsidSect="004A44A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891" w:right="567" w:bottom="1361" w:left="567" w:header="397" w:footer="851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D44A90" w14:textId="77777777" w:rsidR="004A44A7" w:rsidRDefault="004A44A7" w:rsidP="00EB727B">
      <w:r>
        <w:separator/>
      </w:r>
    </w:p>
  </w:endnote>
  <w:endnote w:type="continuationSeparator" w:id="0">
    <w:p w14:paraId="0F62FE5A" w14:textId="77777777" w:rsidR="004A44A7" w:rsidRDefault="004A44A7" w:rsidP="00EB72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3534AA1-C222-49A0-935B-6BFB8D340BFD}"/>
    <w:embedBold r:id="rId2" w:fontKey="{E92A4AC6-7C59-4010-A1D2-8AFD6312679D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3" w:fontKey="{F10B48CE-4D79-4CD0-98A8-6F45F3112B68}"/>
    <w:embedBold r:id="rId4" w:fontKey="{240DA466-22E0-47EA-B2F0-84F18F5D9261}"/>
  </w:font>
  <w:font w:name="Tuffy-TTF">
    <w:charset w:val="00"/>
    <w:family w:val="swiss"/>
    <w:pitch w:val="variable"/>
    <w:sig w:usb0="80000003" w:usb1="00000002" w:usb2="00000000" w:usb3="00000000" w:csb0="00000001" w:csb1="00000000"/>
    <w:embedBold r:id="rId5" w:fontKey="{94C13314-FB7C-493A-96BA-760F7D791B1C}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SF Cartoonist Hand">
    <w:charset w:val="00"/>
    <w:family w:val="auto"/>
    <w:pitch w:val="variable"/>
    <w:sig w:usb0="80000027" w:usb1="00000000" w:usb2="00000000" w:usb3="00000000" w:csb0="00000011" w:csb1="00000000"/>
    <w:embedRegular r:id="rId6" w:fontKey="{972D2250-890F-423A-A3A3-F266BA402F56}"/>
  </w:font>
  <w:font w:name="BPreplay">
    <w:altName w:val="Calibri"/>
    <w:panose1 w:val="00000000000000000000"/>
    <w:charset w:val="00"/>
    <w:family w:val="modern"/>
    <w:notTrueType/>
    <w:pitch w:val="variable"/>
    <w:sig w:usb0="8000008B" w:usb1="0000004A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F7714C19-17AA-47A5-9FF7-3CF9F40819B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7F2136" w14:textId="77777777" w:rsidR="00B167C9" w:rsidRDefault="00B167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4276D3" w14:textId="42D365C9" w:rsidR="00B167C9" w:rsidRPr="00756A12" w:rsidRDefault="00B167C9" w:rsidP="00B167C9">
    <w:pPr>
      <w:tabs>
        <w:tab w:val="center" w:pos="4513"/>
        <w:tab w:val="right" w:pos="9026"/>
      </w:tabs>
      <w:spacing w:after="0" w:line="240" w:lineRule="auto"/>
    </w:pPr>
    <w:r w:rsidRPr="00756A12">
      <w:t>Review date: 1/0</w:t>
    </w:r>
    <w:r w:rsidR="00CD2E78">
      <w:t>3</w:t>
    </w:r>
    <w:r w:rsidRPr="00756A12">
      <w:t>/202</w:t>
    </w:r>
    <w:r w:rsidR="00CD2E78">
      <w:t>3</w:t>
    </w:r>
    <w:r w:rsidRPr="00756A12">
      <w:tab/>
    </w:r>
    <w:r w:rsidRPr="00756A12">
      <w:tab/>
      <w:t>Next review date: 1/0</w:t>
    </w:r>
    <w:r w:rsidR="00CD2E78">
      <w:t>3</w:t>
    </w:r>
    <w:r w:rsidRPr="00756A12">
      <w:t>/202</w:t>
    </w:r>
    <w:r w:rsidR="00CD2E78">
      <w:t>4</w:t>
    </w:r>
  </w:p>
  <w:p w14:paraId="07D55825" w14:textId="77777777" w:rsidR="00B167C9" w:rsidRPr="00756A12" w:rsidRDefault="00B167C9" w:rsidP="00B167C9">
    <w:pPr>
      <w:tabs>
        <w:tab w:val="center" w:pos="4513"/>
        <w:tab w:val="right" w:pos="9026"/>
      </w:tabs>
      <w:spacing w:after="0" w:line="240" w:lineRule="auto"/>
    </w:pPr>
    <w:r w:rsidRPr="00756A12">
      <w:t xml:space="preserve">Review date: </w:t>
    </w:r>
    <w:r w:rsidRPr="00756A12">
      <w:tab/>
    </w:r>
    <w:r w:rsidRPr="00756A12">
      <w:tab/>
      <w:t>Next review date:                   .</w:t>
    </w:r>
  </w:p>
  <w:p w14:paraId="0FA9076E" w14:textId="6FECDB7D" w:rsidR="000C442B" w:rsidRPr="00B167C9" w:rsidRDefault="00B167C9" w:rsidP="00B167C9">
    <w:pPr>
      <w:tabs>
        <w:tab w:val="center" w:pos="4513"/>
        <w:tab w:val="right" w:pos="9026"/>
      </w:tabs>
      <w:spacing w:after="0" w:line="240" w:lineRule="auto"/>
    </w:pPr>
    <w:r w:rsidRPr="00756A12">
      <w:t>Reviewed by: Grace Plunkett-Hall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6EF038" w14:textId="77777777" w:rsidR="00B167C9" w:rsidRDefault="00B167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8DD016" w14:textId="77777777" w:rsidR="004A44A7" w:rsidRDefault="004A44A7" w:rsidP="00EB727B">
      <w:r>
        <w:separator/>
      </w:r>
    </w:p>
  </w:footnote>
  <w:footnote w:type="continuationSeparator" w:id="0">
    <w:p w14:paraId="20C7BF3C" w14:textId="77777777" w:rsidR="004A44A7" w:rsidRDefault="004A44A7" w:rsidP="00EB72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E39EFD" w14:textId="77777777" w:rsidR="00B167C9" w:rsidRDefault="00B167C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561796" w14:textId="17AE9FD3" w:rsidR="00BD64E5" w:rsidRPr="007955D5" w:rsidRDefault="00BD64E5" w:rsidP="000C462C">
    <w:pPr>
      <w:pStyle w:val="Heading1"/>
      <w:spacing w:before="80" w:after="80"/>
      <w:rPr>
        <w:color w:val="00649C"/>
        <w:sz w:val="54"/>
      </w:rPr>
    </w:pPr>
    <w:r w:rsidRPr="007955D5">
      <w:rPr>
        <w:noProof/>
        <w:color w:val="00649C"/>
        <w:sz w:val="54"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0CD4C7C8" wp14:editId="02492D12">
              <wp:simplePos x="0" y="0"/>
              <wp:positionH relativeFrom="column">
                <wp:posOffset>6561455</wp:posOffset>
              </wp:positionH>
              <wp:positionV relativeFrom="paragraph">
                <wp:posOffset>101600</wp:posOffset>
              </wp:positionV>
              <wp:extent cx="1119812" cy="278130"/>
              <wp:effectExtent l="0" t="0" r="4445" b="762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19812" cy="278130"/>
                        <a:chOff x="0" y="0"/>
                        <a:chExt cx="1119812" cy="278130"/>
                      </a:xfrm>
                      <a:solidFill>
                        <a:srgbClr val="00649C"/>
                      </a:solidFill>
                    </wpg:grpSpPr>
                    <wps:wsp>
                      <wps:cNvPr id="6" name="Oval 6"/>
                      <wps:cNvSpPr/>
                      <wps:spPr>
                        <a:xfrm>
                          <a:off x="0" y="0"/>
                          <a:ext cx="278130" cy="278130"/>
                        </a:xfrm>
                        <a:prstGeom prst="ellipse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" name="Rectangle 7"/>
                      <wps:cNvSpPr/>
                      <wps:spPr>
                        <a:xfrm>
                          <a:off x="134160" y="0"/>
                          <a:ext cx="985652" cy="278130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80A8AAA" id="Group 8" o:spid="_x0000_s1026" style="position:absolute;margin-left:516.65pt;margin-top:8pt;width:88.15pt;height:21.9pt;z-index:251659776;mso-width-relative:margin;mso-height-relative:margin" coordsize="11198,27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">
              <v:oval id="Oval 6" o:spid="_x0000_s1027" style="position:absolute;width:2781;height:27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" filled="f" stroked="f" strokeweight="1pt">
                <v:stroke joinstyle="miter"/>
              </v:oval>
              <v:rect id="Rectangle 7" o:spid="_x0000_s1028" style="position:absolute;left:1341;width:9857;height:27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" filled="f" stroked="f" strokeweight="1pt"/>
            </v:group>
          </w:pict>
        </mc:Fallback>
      </mc:AlternateContent>
    </w:r>
    <w:r w:rsidR="007B048D">
      <w:rPr>
        <w:noProof/>
        <w:color w:val="00649C"/>
        <w:sz w:val="54"/>
      </w:rPr>
      <w:t>Settling-In</w:t>
    </w:r>
    <w:r w:rsidRPr="007955D5">
      <w:rPr>
        <w:color w:val="00649C"/>
        <w:sz w:val="54"/>
      </w:rPr>
      <w:t xml:space="preserve"> Policy</w:t>
    </w:r>
  </w:p>
  <w:p w14:paraId="686D1E7E" w14:textId="7A888F78" w:rsidR="0090447C" w:rsidRDefault="0090447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774DA" w14:textId="77777777" w:rsidR="00B167C9" w:rsidRDefault="00B167C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B43C99"/>
    <w:multiLevelType w:val="hybridMultilevel"/>
    <w:tmpl w:val="2B7CA15A"/>
    <w:lvl w:ilvl="0" w:tplc="7BEEF0C6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  <w:sz w:val="16"/>
        <w:szCs w:val="1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3169AD"/>
    <w:multiLevelType w:val="hybridMultilevel"/>
    <w:tmpl w:val="CB0E682C"/>
    <w:lvl w:ilvl="0" w:tplc="836A04BA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23756039">
    <w:abstractNumId w:val="0"/>
  </w:num>
  <w:num w:numId="2" w16cid:durableId="12096814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3CF9"/>
    <w:rsid w:val="00067D68"/>
    <w:rsid w:val="000B5E87"/>
    <w:rsid w:val="000C3106"/>
    <w:rsid w:val="000C442B"/>
    <w:rsid w:val="000C462C"/>
    <w:rsid w:val="000F2C12"/>
    <w:rsid w:val="00125E1F"/>
    <w:rsid w:val="00177502"/>
    <w:rsid w:val="001B10D5"/>
    <w:rsid w:val="001D6A87"/>
    <w:rsid w:val="001E14CE"/>
    <w:rsid w:val="001E26EC"/>
    <w:rsid w:val="00242C60"/>
    <w:rsid w:val="0025778E"/>
    <w:rsid w:val="002707CA"/>
    <w:rsid w:val="002B3577"/>
    <w:rsid w:val="002B40C9"/>
    <w:rsid w:val="002C4355"/>
    <w:rsid w:val="002D31CD"/>
    <w:rsid w:val="002E3CF9"/>
    <w:rsid w:val="003039E3"/>
    <w:rsid w:val="003061FE"/>
    <w:rsid w:val="003163C1"/>
    <w:rsid w:val="00380F35"/>
    <w:rsid w:val="003961D9"/>
    <w:rsid w:val="003D02E3"/>
    <w:rsid w:val="003D7C55"/>
    <w:rsid w:val="003E6B9B"/>
    <w:rsid w:val="00457CED"/>
    <w:rsid w:val="00461653"/>
    <w:rsid w:val="004A44A7"/>
    <w:rsid w:val="004D3C84"/>
    <w:rsid w:val="00556E75"/>
    <w:rsid w:val="00594937"/>
    <w:rsid w:val="005C130A"/>
    <w:rsid w:val="005D3C40"/>
    <w:rsid w:val="00636297"/>
    <w:rsid w:val="006D100A"/>
    <w:rsid w:val="006E2D6D"/>
    <w:rsid w:val="006E3677"/>
    <w:rsid w:val="006F31DC"/>
    <w:rsid w:val="00766549"/>
    <w:rsid w:val="00767630"/>
    <w:rsid w:val="007955D5"/>
    <w:rsid w:val="00796AF2"/>
    <w:rsid w:val="007A65CF"/>
    <w:rsid w:val="007B048D"/>
    <w:rsid w:val="00806FAF"/>
    <w:rsid w:val="0082053A"/>
    <w:rsid w:val="008606F0"/>
    <w:rsid w:val="008678C8"/>
    <w:rsid w:val="008B24A0"/>
    <w:rsid w:val="008C09A7"/>
    <w:rsid w:val="008D1F80"/>
    <w:rsid w:val="0090447C"/>
    <w:rsid w:val="00913D28"/>
    <w:rsid w:val="00920F12"/>
    <w:rsid w:val="00937A90"/>
    <w:rsid w:val="00971FFC"/>
    <w:rsid w:val="009F3C31"/>
    <w:rsid w:val="00A1324C"/>
    <w:rsid w:val="00A271A2"/>
    <w:rsid w:val="00A43DE8"/>
    <w:rsid w:val="00AE5C0E"/>
    <w:rsid w:val="00B167C9"/>
    <w:rsid w:val="00B2259E"/>
    <w:rsid w:val="00BC1BF3"/>
    <w:rsid w:val="00BC3F98"/>
    <w:rsid w:val="00BD64E5"/>
    <w:rsid w:val="00BE744A"/>
    <w:rsid w:val="00C34DE3"/>
    <w:rsid w:val="00C74228"/>
    <w:rsid w:val="00CB444E"/>
    <w:rsid w:val="00CD2E78"/>
    <w:rsid w:val="00D0774D"/>
    <w:rsid w:val="00D653F1"/>
    <w:rsid w:val="00DA348D"/>
    <w:rsid w:val="00DC7183"/>
    <w:rsid w:val="00E40FC1"/>
    <w:rsid w:val="00E656DD"/>
    <w:rsid w:val="00EB236B"/>
    <w:rsid w:val="00EB727B"/>
    <w:rsid w:val="00ED1CDA"/>
    <w:rsid w:val="00EF44C9"/>
    <w:rsid w:val="00F05E0D"/>
    <w:rsid w:val="00F467C2"/>
    <w:rsid w:val="00F534DB"/>
    <w:rsid w:val="00FC13B8"/>
    <w:rsid w:val="00FD6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ACDBBF"/>
  <w15:chartTrackingRefBased/>
  <w15:docId w15:val="{92A93264-4EC5-4542-93CB-AFEFEEC88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4355"/>
    <w:pPr>
      <w:spacing w:after="160" w:line="280" w:lineRule="exact"/>
    </w:pPr>
    <w:rPr>
      <w:rFonts w:ascii="Roboto" w:hAnsi="Roboto"/>
      <w:color w:val="1C1C1C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380F35"/>
    <w:pPr>
      <w:spacing w:after="120" w:line="240" w:lineRule="auto"/>
      <w:outlineLvl w:val="0"/>
    </w:pPr>
    <w:rPr>
      <w:b/>
      <w:sz w:val="26"/>
      <w:szCs w:val="72"/>
      <w:lang w:eastAsia="en-US"/>
    </w:rPr>
  </w:style>
  <w:style w:type="paragraph" w:styleId="Heading2">
    <w:name w:val="heading 2"/>
    <w:basedOn w:val="Normal"/>
    <w:link w:val="Heading2Char"/>
    <w:uiPriority w:val="99"/>
    <w:qFormat/>
    <w:rsid w:val="006E2D6D"/>
    <w:pPr>
      <w:spacing w:before="240" w:after="0" w:line="240" w:lineRule="auto"/>
      <w:outlineLvl w:val="1"/>
    </w:pPr>
    <w:rPr>
      <w:b/>
      <w:sz w:val="26"/>
    </w:rPr>
  </w:style>
  <w:style w:type="paragraph" w:styleId="Heading3">
    <w:name w:val="heading 3"/>
    <w:basedOn w:val="Normal"/>
    <w:link w:val="Heading3Char"/>
    <w:uiPriority w:val="99"/>
    <w:qFormat/>
    <w:rsid w:val="00EB727B"/>
    <w:pPr>
      <w:spacing w:before="240" w:after="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80F35"/>
    <w:rPr>
      <w:rFonts w:ascii="Roboto" w:hAnsi="Roboto"/>
      <w:b/>
      <w:color w:val="1C1C1C"/>
      <w:sz w:val="26"/>
      <w:szCs w:val="72"/>
      <w:lang w:eastAsia="en-US"/>
    </w:rPr>
  </w:style>
  <w:style w:type="character" w:customStyle="1" w:styleId="Heading2Char">
    <w:name w:val="Heading 2 Char"/>
    <w:link w:val="Heading2"/>
    <w:uiPriority w:val="99"/>
    <w:rsid w:val="006E2D6D"/>
    <w:rPr>
      <w:rFonts w:ascii="Roboto" w:hAnsi="Roboto"/>
      <w:b/>
      <w:color w:val="1C1C1C"/>
      <w:sz w:val="26"/>
      <w:szCs w:val="22"/>
    </w:rPr>
  </w:style>
  <w:style w:type="character" w:customStyle="1" w:styleId="Heading3Char">
    <w:name w:val="Heading 3 Char"/>
    <w:link w:val="Heading3"/>
    <w:uiPriority w:val="99"/>
    <w:rsid w:val="00EB727B"/>
    <w:rPr>
      <w:rFonts w:ascii="Tuffy-TTF" w:hAnsi="Tuffy-TTF"/>
      <w:b/>
      <w:color w:val="1C1C1C"/>
      <w:sz w:val="24"/>
      <w:szCs w:val="22"/>
    </w:rPr>
  </w:style>
  <w:style w:type="paragraph" w:customStyle="1" w:styleId="BasicParagraph">
    <w:name w:val="[Basic Paragraph]"/>
    <w:basedOn w:val="Normal"/>
    <w:uiPriority w:val="99"/>
    <w:rsid w:val="00EF44C9"/>
    <w:pPr>
      <w:suppressAutoHyphens/>
      <w:autoSpaceDE w:val="0"/>
      <w:autoSpaceDN w:val="0"/>
      <w:adjustRightInd w:val="0"/>
      <w:spacing w:after="170" w:line="300" w:lineRule="atLeast"/>
      <w:textAlignment w:val="center"/>
    </w:pPr>
    <w:rPr>
      <w:rFonts w:ascii="Sassoon Infant Rg" w:hAnsi="Sassoon Infant Rg" w:cs="Sassoon Infant Rg"/>
      <w:spacing w:val="-6"/>
      <w:szCs w:val="24"/>
    </w:rPr>
  </w:style>
  <w:style w:type="paragraph" w:customStyle="1" w:styleId="Bullets">
    <w:name w:val="Bullets"/>
    <w:basedOn w:val="BasicParagraph"/>
    <w:uiPriority w:val="99"/>
    <w:rsid w:val="00EF44C9"/>
    <w:pPr>
      <w:ind w:left="624" w:hanging="113"/>
    </w:pPr>
  </w:style>
  <w:style w:type="paragraph" w:customStyle="1" w:styleId="NumberedBullets">
    <w:name w:val="Numbered Bullets"/>
    <w:basedOn w:val="BasicParagraph"/>
    <w:uiPriority w:val="99"/>
    <w:rsid w:val="00EF44C9"/>
    <w:pPr>
      <w:ind w:left="624" w:hanging="113"/>
    </w:pPr>
  </w:style>
  <w:style w:type="paragraph" w:styleId="ListParagraph">
    <w:name w:val="List Paragraph"/>
    <w:basedOn w:val="Normal"/>
    <w:uiPriority w:val="34"/>
    <w:qFormat/>
    <w:rsid w:val="00D653F1"/>
    <w:pPr>
      <w:numPr>
        <w:numId w:val="1"/>
      </w:numPr>
      <w:spacing w:after="60"/>
      <w:ind w:left="357" w:hanging="357"/>
    </w:pPr>
  </w:style>
  <w:style w:type="paragraph" w:styleId="Header">
    <w:name w:val="header"/>
    <w:basedOn w:val="Normal"/>
    <w:link w:val="Head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0C442B"/>
    <w:rPr>
      <w:rFonts w:ascii="SF Cartoonist Hand" w:hAnsi="SF Cartoonist Hand"/>
      <w:color w:val="1C1C1C"/>
      <w:sz w:val="24"/>
    </w:rPr>
  </w:style>
  <w:style w:type="paragraph" w:styleId="Footer">
    <w:name w:val="footer"/>
    <w:basedOn w:val="Normal"/>
    <w:link w:val="Foot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0C442B"/>
    <w:rPr>
      <w:rFonts w:ascii="SF Cartoonist Hand" w:hAnsi="SF Cartoonist Hand"/>
      <w:color w:val="1C1C1C"/>
      <w:sz w:val="24"/>
    </w:rPr>
  </w:style>
  <w:style w:type="paragraph" w:customStyle="1" w:styleId="Aim">
    <w:name w:val="Aim"/>
    <w:basedOn w:val="Normal"/>
    <w:link w:val="AimChar"/>
    <w:qFormat/>
    <w:rsid w:val="001B10D5"/>
  </w:style>
  <w:style w:type="character" w:customStyle="1" w:styleId="AimChar">
    <w:name w:val="Aim Char"/>
    <w:link w:val="Aim"/>
    <w:rsid w:val="001B10D5"/>
    <w:rPr>
      <w:rFonts w:ascii="SF Cartoonist Hand" w:hAnsi="SF Cartoonist Hand"/>
      <w:color w:val="1C1C1C"/>
      <w:sz w:val="24"/>
      <w:szCs w:val="22"/>
    </w:rPr>
  </w:style>
  <w:style w:type="paragraph" w:styleId="Title">
    <w:name w:val="Title"/>
    <w:basedOn w:val="Heading1"/>
    <w:next w:val="Normal"/>
    <w:link w:val="TitleChar"/>
    <w:uiPriority w:val="10"/>
    <w:qFormat/>
    <w:rsid w:val="006E2D6D"/>
    <w:pPr>
      <w:jc w:val="center"/>
    </w:pPr>
    <w:rPr>
      <w:sz w:val="54"/>
    </w:rPr>
  </w:style>
  <w:style w:type="character" w:customStyle="1" w:styleId="TitleChar">
    <w:name w:val="Title Char"/>
    <w:link w:val="Title"/>
    <w:uiPriority w:val="10"/>
    <w:rsid w:val="006E2D6D"/>
    <w:rPr>
      <w:rFonts w:ascii="Roboto" w:hAnsi="Roboto"/>
      <w:b/>
      <w:color w:val="1C1C1C"/>
      <w:sz w:val="54"/>
      <w:szCs w:val="72"/>
      <w:lang w:eastAsia="en-US"/>
    </w:rPr>
  </w:style>
  <w:style w:type="character" w:customStyle="1" w:styleId="TableHeadersChar">
    <w:name w:val="Table Headers Char"/>
    <w:link w:val="TableHeaders"/>
    <w:locked/>
    <w:rsid w:val="00457CED"/>
    <w:rPr>
      <w:rFonts w:ascii="BPreplay" w:hAnsi="BPreplay"/>
      <w:color w:val="4A4A4A"/>
      <w:sz w:val="14"/>
      <w:szCs w:val="22"/>
    </w:rPr>
  </w:style>
  <w:style w:type="paragraph" w:customStyle="1" w:styleId="TableHeaders">
    <w:name w:val="Table Headers"/>
    <w:basedOn w:val="Normal"/>
    <w:link w:val="TableHeadersChar"/>
    <w:qFormat/>
    <w:rsid w:val="00457CED"/>
    <w:pPr>
      <w:spacing w:after="0" w:line="264" w:lineRule="auto"/>
      <w:jc w:val="both"/>
    </w:pPr>
    <w:rPr>
      <w:rFonts w:ascii="BPreplay" w:hAnsi="BPreplay"/>
      <w:color w:val="4A4A4A"/>
      <w:sz w:val="14"/>
    </w:rPr>
  </w:style>
  <w:style w:type="character" w:customStyle="1" w:styleId="TableTextChar">
    <w:name w:val="Table Text Char"/>
    <w:link w:val="TableText"/>
    <w:locked/>
    <w:rsid w:val="00457CED"/>
    <w:rPr>
      <w:rFonts w:ascii="BPreplay" w:hAnsi="BPreplay"/>
      <w:szCs w:val="22"/>
    </w:rPr>
  </w:style>
  <w:style w:type="paragraph" w:customStyle="1" w:styleId="TableText">
    <w:name w:val="Table Text"/>
    <w:basedOn w:val="Normal"/>
    <w:link w:val="TableTextChar"/>
    <w:qFormat/>
    <w:rsid w:val="00457CED"/>
    <w:pPr>
      <w:spacing w:after="0" w:line="240" w:lineRule="auto"/>
      <w:jc w:val="both"/>
    </w:pPr>
    <w:rPr>
      <w:rFonts w:ascii="BPreplay" w:hAnsi="BPreplay"/>
      <w:color w:val="auto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542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Shared%20drives\Resources%20-%20Resource%20Creation%20Tools\%23Action%20Templates\General\Adult%20Information%20(A4)\%23Word\Adult%20Information%20Template%20Portrai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D20CEE-9207-409C-9B0C-BE40C4C69D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Adult Information Template Portrait</Template>
  <TotalTime>8</TotalTime>
  <Pages>1</Pages>
  <Words>213</Words>
  <Characters>1219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Swift</dc:creator>
  <cp:keywords/>
  <dc:description/>
  <cp:lastModifiedBy>grace partis</cp:lastModifiedBy>
  <cp:revision>5</cp:revision>
  <cp:lastPrinted>2021-06-18T22:20:00Z</cp:lastPrinted>
  <dcterms:created xsi:type="dcterms:W3CDTF">2021-06-18T22:20:00Z</dcterms:created>
  <dcterms:modified xsi:type="dcterms:W3CDTF">2024-03-01T00:50:00Z</dcterms:modified>
</cp:coreProperties>
</file>