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1"/>
        <w:tblpPr w:leftFromText="180" w:rightFromText="180" w:vertAnchor="page" w:horzAnchor="margin" w:tblpXSpec="center" w:tblpY="2641"/>
        <w:tblW w:w="11650" w:type="dxa"/>
        <w:tblLayout w:type="fixed"/>
        <w:tblLook w:val="04A0" w:firstRow="1" w:lastRow="0" w:firstColumn="1" w:lastColumn="0" w:noHBand="0" w:noVBand="1"/>
      </w:tblPr>
      <w:tblGrid>
        <w:gridCol w:w="4357"/>
        <w:gridCol w:w="236"/>
        <w:gridCol w:w="6821"/>
        <w:gridCol w:w="111"/>
        <w:gridCol w:w="125"/>
      </w:tblGrid>
      <w:tr w:rsidR="00B46244" w:rsidRPr="00B46244" w14:paraId="260F7CDC" w14:textId="77777777" w:rsidTr="00AB4314">
        <w:trPr>
          <w:gridAfter w:val="1"/>
          <w:wAfter w:w="89" w:type="dxa"/>
          <w:trHeight w:val="3676"/>
        </w:trPr>
        <w:tc>
          <w:tcPr>
            <w:tcW w:w="4401" w:type="dxa"/>
            <w:vMerge w:val="restart"/>
            <w:tcBorders>
              <w:top w:val="nil"/>
              <w:left w:val="nil"/>
              <w:bottom w:val="nil"/>
              <w:right w:val="nil"/>
            </w:tcBorders>
          </w:tcPr>
          <w:p w14:paraId="7D05556D" w14:textId="56AC2133" w:rsidR="00B46244" w:rsidRPr="004C716F" w:rsidRDefault="00000000" w:rsidP="00B46244">
            <w:pPr>
              <w:rPr>
                <w:rFonts w:ascii="Baskerville Old Face" w:eastAsia="Baskerville Old Face" w:hAnsi="Baskerville Old Face" w:cs="Times New Roman"/>
                <w:bCs/>
                <w:noProof/>
                <w:szCs w:val="20"/>
              </w:rPr>
            </w:pPr>
            <w:sdt>
              <w:sdtPr>
                <w:rPr>
                  <w:rFonts w:ascii="Baskerville Old Face" w:eastAsia="Baskerville Old Face" w:hAnsi="Baskerville Old Face" w:cs="Times New Roman"/>
                  <w:bCs/>
                  <w:noProof/>
                  <w:sz w:val="20"/>
                  <w:szCs w:val="18"/>
                </w:rPr>
                <w:id w:val="-1820263601"/>
                <w:placeholder>
                  <w:docPart w:val="ED8E63DFBBFF40D9BF9D25AC61FE8A5B"/>
                </w:placeholder>
                <w15:appearance w15:val="hidden"/>
              </w:sdtPr>
              <w:sdtContent>
                <w:r w:rsidR="00B46244" w:rsidRPr="00B46244">
                  <w:rPr>
                    <w:rFonts w:ascii="Baskerville Old Face" w:eastAsia="Baskerville Old Face" w:hAnsi="Baskerville Old Face" w:cs="Times New Roman"/>
                    <w:bCs/>
                    <w:noProof/>
                    <w:sz w:val="20"/>
                    <w:szCs w:val="18"/>
                  </w:rPr>
                  <w:t xml:space="preserve"> </w:t>
                </w:r>
              </w:sdtContent>
            </w:sdt>
            <w:r w:rsidR="00B46244" w:rsidRPr="00B46244">
              <w:rPr>
                <w:rFonts w:ascii="Baskerville Old Face" w:eastAsia="Baskerville Old Face" w:hAnsi="Baskerville Old Face" w:cs="Times New Roman"/>
                <w:bCs/>
                <w:noProof/>
                <w:sz w:val="20"/>
                <w:szCs w:val="18"/>
                <w:lang w:bidi="en-US"/>
              </w:rPr>
              <w:t xml:space="preserve"> </w:t>
            </w:r>
          </w:p>
          <w:p w14:paraId="5D3AE456" w14:textId="5C1A75A1" w:rsidR="00B53AA0" w:rsidRDefault="00B53AA0" w:rsidP="00716A70">
            <w:pPr>
              <w:spacing w:line="276" w:lineRule="auto"/>
              <w:jc w:val="center"/>
              <w:rPr>
                <w:rFonts w:ascii="Georgia Pro Black" w:eastAsia="Baskerville Old Face" w:hAnsi="Georgia Pro Black" w:cs="Times New Roman"/>
                <w:noProof/>
                <w:sz w:val="28"/>
                <w:szCs w:val="20"/>
              </w:rPr>
            </w:pPr>
            <w:r>
              <w:rPr>
                <w:rFonts w:ascii="Georgia Pro Black" w:eastAsia="Baskerville Old Face" w:hAnsi="Georgia Pro Black" w:cs="Times New Roman"/>
                <w:noProof/>
                <w:sz w:val="28"/>
                <w:szCs w:val="20"/>
              </w:rPr>
              <w:t>Welcome back</w:t>
            </w:r>
          </w:p>
          <w:p w14:paraId="4A4F2462" w14:textId="571DF554" w:rsidR="002270B8" w:rsidRDefault="00532757" w:rsidP="00A62A37">
            <w:pPr>
              <w:spacing w:after="240"/>
              <w:rPr>
                <w:rFonts w:ascii="Baskerville Old Face" w:eastAsia="Baskerville Old Face" w:hAnsi="Baskerville Old Face" w:cs="Times New Roman"/>
                <w:noProof/>
                <w:sz w:val="24"/>
                <w:szCs w:val="18"/>
              </w:rPr>
            </w:pPr>
            <w:r w:rsidRPr="003A451F">
              <w:rPr>
                <w:rFonts w:ascii="Baskerville Old Face" w:eastAsia="Baskerville Old Face" w:hAnsi="Baskerville Old Face" w:cs="Times New Roman"/>
                <w:noProof/>
                <w:sz w:val="24"/>
                <w:szCs w:val="18"/>
              </w:rPr>
              <w:t>We</w:t>
            </w:r>
            <w:r w:rsidR="00B53AA0">
              <w:rPr>
                <w:rFonts w:ascii="Baskerville Old Face" w:eastAsia="Baskerville Old Face" w:hAnsi="Baskerville Old Face" w:cs="Times New Roman"/>
                <w:noProof/>
                <w:sz w:val="24"/>
                <w:szCs w:val="18"/>
              </w:rPr>
              <w:t>lcome back everyone</w:t>
            </w:r>
            <w:r w:rsidR="006D7B75">
              <w:rPr>
                <w:rFonts w:ascii="Baskerville Old Face" w:eastAsia="Baskerville Old Face" w:hAnsi="Baskerville Old Face" w:cs="Times New Roman"/>
                <w:noProof/>
                <w:sz w:val="24"/>
                <w:szCs w:val="18"/>
              </w:rPr>
              <w:t>,</w:t>
            </w:r>
            <w:r w:rsidR="00B53AA0">
              <w:rPr>
                <w:rFonts w:ascii="Baskerville Old Face" w:eastAsia="Baskerville Old Face" w:hAnsi="Baskerville Old Face" w:cs="Times New Roman"/>
                <w:noProof/>
                <w:sz w:val="24"/>
                <w:szCs w:val="18"/>
              </w:rPr>
              <w:t xml:space="preserve"> for some</w:t>
            </w:r>
            <w:r w:rsidR="002B443B">
              <w:rPr>
                <w:rFonts w:ascii="Baskerville Old Face" w:eastAsia="Baskerville Old Face" w:hAnsi="Baskerville Old Face" w:cs="Times New Roman"/>
                <w:noProof/>
                <w:sz w:val="24"/>
                <w:szCs w:val="18"/>
              </w:rPr>
              <w:t>,</w:t>
            </w:r>
            <w:r w:rsidR="00B53AA0">
              <w:rPr>
                <w:rFonts w:ascii="Baskerville Old Face" w:eastAsia="Baskerville Old Face" w:hAnsi="Baskerville Old Face" w:cs="Times New Roman"/>
                <w:noProof/>
                <w:sz w:val="24"/>
                <w:szCs w:val="18"/>
              </w:rPr>
              <w:t xml:space="preserve"> with the hal</w:t>
            </w:r>
            <w:r w:rsidR="00DE1066">
              <w:rPr>
                <w:rFonts w:ascii="Baskerville Old Face" w:eastAsia="Baskerville Old Face" w:hAnsi="Baskerville Old Face" w:cs="Times New Roman"/>
                <w:noProof/>
                <w:sz w:val="24"/>
                <w:szCs w:val="18"/>
              </w:rPr>
              <w:t xml:space="preserve">f term and our week closed it has been a long time since we have seen you. </w:t>
            </w:r>
            <w:r w:rsidR="004E58E1" w:rsidRPr="002B443B">
              <w:rPr>
                <w:rFonts w:ascii="Baskerville Old Face" w:eastAsia="Baskerville Old Face" w:hAnsi="Baskerville Old Face" w:cs="Times New Roman"/>
                <w:noProof/>
                <w:sz w:val="24"/>
                <w:szCs w:val="18"/>
              </w:rPr>
              <w:t xml:space="preserve">I </w:t>
            </w:r>
            <w:r w:rsidR="004E58E1">
              <w:rPr>
                <w:rFonts w:ascii="Baskerville Old Face" w:eastAsia="Baskerville Old Face" w:hAnsi="Baskerville Old Face" w:cs="Times New Roman"/>
                <w:noProof/>
                <w:sz w:val="24"/>
                <w:szCs w:val="18"/>
              </w:rPr>
              <w:t>have hopefully caught up with all the boring stuff that goes on behind the scenes aswell as some fun planning and getting things ready for the summer months</w:t>
            </w:r>
            <w:r w:rsidR="002B443B">
              <w:rPr>
                <w:rFonts w:ascii="Baskerville Old Face" w:eastAsia="Baskerville Old Face" w:hAnsi="Baskerville Old Face" w:cs="Times New Roman"/>
                <w:noProof/>
                <w:sz w:val="24"/>
                <w:szCs w:val="18"/>
              </w:rPr>
              <w:t>.</w:t>
            </w:r>
          </w:p>
          <w:p w14:paraId="6B7DA85A" w14:textId="77777777" w:rsidR="001C7846" w:rsidRDefault="001C7846" w:rsidP="00A62A37">
            <w:pPr>
              <w:spacing w:after="240"/>
              <w:rPr>
                <w:rFonts w:ascii="Baskerville Old Face" w:eastAsia="Baskerville Old Face" w:hAnsi="Baskerville Old Face" w:cs="Times New Roman"/>
                <w:noProof/>
                <w:sz w:val="24"/>
                <w:szCs w:val="18"/>
              </w:rPr>
            </w:pPr>
          </w:p>
          <w:p w14:paraId="2D191534" w14:textId="77777777" w:rsidR="00B53AA0" w:rsidRPr="003A451F" w:rsidRDefault="00B53AA0" w:rsidP="00DE1066">
            <w:pPr>
              <w:spacing w:line="276" w:lineRule="auto"/>
              <w:rPr>
                <w:rFonts w:ascii="Georgia Pro Black" w:eastAsia="Baskerville Old Face" w:hAnsi="Georgia Pro Black" w:cs="Times New Roman"/>
                <w:noProof/>
                <w:sz w:val="28"/>
                <w:szCs w:val="20"/>
              </w:rPr>
            </w:pPr>
            <w:r w:rsidRPr="003A451F">
              <w:rPr>
                <w:rFonts w:ascii="Georgia Pro Black" w:eastAsia="Baskerville Old Face" w:hAnsi="Georgia Pro Black" w:cs="Times New Roman"/>
                <w:noProof/>
                <w:sz w:val="28"/>
                <w:szCs w:val="20"/>
              </w:rPr>
              <w:t>Warmer weather and outdoor play.</w:t>
            </w:r>
          </w:p>
          <w:p w14:paraId="02A17A2E" w14:textId="1CB014AF" w:rsidR="009916C0" w:rsidRPr="006D7B75" w:rsidRDefault="009916C0" w:rsidP="00A62A37">
            <w:pPr>
              <w:spacing w:after="240"/>
              <w:rPr>
                <w:rFonts w:ascii="Baskerville Old Face" w:eastAsia="Baskerville Old Face" w:hAnsi="Baskerville Old Face" w:cs="Times New Roman"/>
                <w:noProof/>
                <w:sz w:val="28"/>
                <w:szCs w:val="28"/>
              </w:rPr>
            </w:pPr>
            <w:r w:rsidRPr="006D7B75">
              <w:rPr>
                <w:rFonts w:ascii="Baskerville Old Face" w:eastAsia="Baskerville Old Face" w:hAnsi="Baskerville Old Face" w:cs="Times New Roman"/>
                <w:noProof/>
                <w:sz w:val="28"/>
                <w:szCs w:val="28"/>
              </w:rPr>
              <w:t>Hopefully the weather continues to stay bright and dry but waterproofs and boots are still the best for our outdoor play.</w:t>
            </w:r>
            <w:r w:rsidR="002B6F53">
              <w:rPr>
                <w:rFonts w:ascii="Baskerville Old Face" w:eastAsia="Baskerville Old Face" w:hAnsi="Baskerville Old Face" w:cs="Times New Roman"/>
                <w:noProof/>
                <w:sz w:val="28"/>
                <w:szCs w:val="28"/>
              </w:rPr>
              <w:t xml:space="preserve"> Please provide suncream for your child and we will apply it regularly throughout the day.</w:t>
            </w:r>
          </w:p>
          <w:p w14:paraId="1AC1DC51" w14:textId="77777777" w:rsidR="001C7846" w:rsidRPr="004E58E1" w:rsidRDefault="001C7846" w:rsidP="00A62A37">
            <w:pPr>
              <w:spacing w:after="240"/>
              <w:rPr>
                <w:rFonts w:ascii="Baskerville Old Face" w:eastAsia="Baskerville Old Face" w:hAnsi="Baskerville Old Face" w:cs="Times New Roman"/>
                <w:noProof/>
                <w:sz w:val="24"/>
                <w:szCs w:val="24"/>
              </w:rPr>
            </w:pPr>
          </w:p>
          <w:p w14:paraId="234889ED" w14:textId="083AD24F" w:rsidR="00B46244" w:rsidRPr="003A451F" w:rsidRDefault="00D04660" w:rsidP="00AF2AE0">
            <w:pPr>
              <w:spacing w:after="240"/>
              <w:jc w:val="center"/>
              <w:rPr>
                <w:rFonts w:ascii="Georgia Pro Black" w:eastAsia="Baskerville Old Face" w:hAnsi="Georgia Pro Black" w:cs="Times New Roman"/>
                <w:noProof/>
                <w:sz w:val="36"/>
                <w:szCs w:val="32"/>
              </w:rPr>
            </w:pPr>
            <w:r w:rsidRPr="003A451F">
              <w:rPr>
                <w:rFonts w:ascii="Georgia Pro Black" w:eastAsia="Baskerville Old Face" w:hAnsi="Georgia Pro Black" w:cs="Times New Roman"/>
                <w:noProof/>
                <w:sz w:val="36"/>
                <w:szCs w:val="32"/>
              </w:rPr>
              <w:t>Staff changes</w:t>
            </w:r>
          </w:p>
          <w:p w14:paraId="0BC2E44C" w14:textId="300F5309" w:rsidR="002270B8" w:rsidRDefault="000A54B8" w:rsidP="00A668F1">
            <w:pPr>
              <w:spacing w:after="240"/>
              <w:jc w:val="center"/>
              <w:rPr>
                <w:rFonts w:ascii="Baskerville Old Face" w:eastAsia="Baskerville Old Face" w:hAnsi="Baskerville Old Face" w:cs="Times New Roman"/>
                <w:noProof/>
                <w:sz w:val="28"/>
                <w:szCs w:val="24"/>
              </w:rPr>
            </w:pPr>
            <w:r>
              <w:rPr>
                <w:rFonts w:ascii="Baskerville Old Face" w:eastAsia="Baskerville Old Face" w:hAnsi="Baskerville Old Face" w:cs="Times New Roman"/>
                <w:noProof/>
                <w:sz w:val="28"/>
                <w:szCs w:val="24"/>
              </w:rPr>
              <w:t xml:space="preserve">We said goodbye to Nanny Angie at the end of March but welcomed Charlotte who has already settled in over the Easter holidays and is looking forward to meeting the rest of the children. </w:t>
            </w:r>
            <w:r w:rsidR="00716A70">
              <w:rPr>
                <w:rFonts w:ascii="Baskerville Old Face" w:eastAsia="Baskerville Old Face" w:hAnsi="Baskerville Old Face" w:cs="Times New Roman"/>
                <w:noProof/>
                <w:sz w:val="28"/>
                <w:szCs w:val="24"/>
              </w:rPr>
              <w:t>Those that have already met her have made her feel very welcom</w:t>
            </w:r>
            <w:r w:rsidR="001C7846">
              <w:rPr>
                <w:rFonts w:ascii="Baskerville Old Face" w:eastAsia="Baskerville Old Face" w:hAnsi="Baskerville Old Face" w:cs="Times New Roman"/>
                <w:noProof/>
                <w:sz w:val="28"/>
                <w:szCs w:val="24"/>
              </w:rPr>
              <w:t xml:space="preserve">e. </w:t>
            </w:r>
            <w:r>
              <w:rPr>
                <w:rFonts w:ascii="Baskerville Old Face" w:eastAsia="Baskerville Old Face" w:hAnsi="Baskerville Old Face" w:cs="Times New Roman"/>
                <w:noProof/>
                <w:sz w:val="28"/>
                <w:szCs w:val="24"/>
              </w:rPr>
              <w:t xml:space="preserve"> </w:t>
            </w:r>
          </w:p>
          <w:p w14:paraId="574D2C1B" w14:textId="59C429C5" w:rsidR="006B0272" w:rsidRPr="00B46244" w:rsidRDefault="006B0272" w:rsidP="001C7846">
            <w:pPr>
              <w:spacing w:after="240"/>
              <w:rPr>
                <w:rFonts w:ascii="Baskerville Old Face" w:eastAsia="Baskerville Old Face" w:hAnsi="Baskerville Old Face" w:cs="Times New Roman"/>
                <w:noProof/>
                <w:sz w:val="20"/>
                <w:szCs w:val="18"/>
              </w:rPr>
            </w:pPr>
          </w:p>
        </w:tc>
        <w:tc>
          <w:tcPr>
            <w:tcW w:w="189" w:type="dxa"/>
            <w:tcBorders>
              <w:top w:val="nil"/>
              <w:left w:val="nil"/>
              <w:bottom w:val="nil"/>
              <w:right w:val="nil"/>
            </w:tcBorders>
          </w:tcPr>
          <w:p w14:paraId="46A1EEE9" w14:textId="749EDA2F" w:rsidR="00B46244" w:rsidRPr="00B46244" w:rsidRDefault="00B46244" w:rsidP="00B46244">
            <w:pPr>
              <w:spacing w:after="240"/>
              <w:jc w:val="center"/>
              <w:rPr>
                <w:rFonts w:ascii="Baskerville Old Face" w:eastAsia="Baskerville Old Face" w:hAnsi="Baskerville Old Face" w:cs="Times New Roman"/>
                <w:noProof/>
                <w:color w:val="000000"/>
                <w:sz w:val="20"/>
                <w:szCs w:val="18"/>
              </w:rPr>
            </w:pPr>
          </w:p>
        </w:tc>
        <w:tc>
          <w:tcPr>
            <w:tcW w:w="6971" w:type="dxa"/>
            <w:gridSpan w:val="2"/>
            <w:tcBorders>
              <w:top w:val="nil"/>
              <w:left w:val="nil"/>
              <w:bottom w:val="nil"/>
              <w:right w:val="nil"/>
            </w:tcBorders>
          </w:tcPr>
          <w:p w14:paraId="225C8C92" w14:textId="18EA982D" w:rsidR="00BF342B" w:rsidRDefault="00A668F1" w:rsidP="00B46244">
            <w:pPr>
              <w:rPr>
                <w:rFonts w:ascii="Georgia Pro Black" w:eastAsia="Baskerville Old Face" w:hAnsi="Georgia Pro Black" w:cs="Times New Roman"/>
                <w:noProof/>
                <w:color w:val="000000"/>
                <w:sz w:val="28"/>
                <w:szCs w:val="28"/>
              </w:rPr>
            </w:pPr>
            <w:r>
              <w:rPr>
                <w:rFonts w:ascii="Georgia Pro Black" w:eastAsia="Baskerville Old Face" w:hAnsi="Georgia Pro Black" w:cs="Times New Roman"/>
                <w:noProof/>
                <w:color w:val="000000"/>
                <w:sz w:val="28"/>
                <w:szCs w:val="28"/>
              </w:rPr>
              <w:drawing>
                <wp:anchor distT="0" distB="0" distL="114300" distR="114300" simplePos="0" relativeHeight="251659264" behindDoc="1" locked="0" layoutInCell="1" allowOverlap="1" wp14:anchorId="05EF7FFF" wp14:editId="2D75CC61">
                  <wp:simplePos x="0" y="0"/>
                  <wp:positionH relativeFrom="column">
                    <wp:posOffset>-3947817</wp:posOffset>
                  </wp:positionH>
                  <wp:positionV relativeFrom="paragraph">
                    <wp:posOffset>-4467882</wp:posOffset>
                  </wp:positionV>
                  <wp:extent cx="9316720" cy="9049385"/>
                  <wp:effectExtent l="0" t="0" r="0" b="0"/>
                  <wp:wrapNone/>
                  <wp:docPr id="50618144" name="Picture 1" descr="Honey dripping from spatula with honeybees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8144" name="Picture 1" descr="Honey dripping from spatula with honeybees around"/>
                          <pic:cNvPicPr/>
                        </pic:nvPicPr>
                        <pic:blipFill rotWithShape="1">
                          <a:blip r:embed="rId4" cstate="print">
                            <a:alphaModFix amt="50000"/>
                            <a:extLst>
                              <a:ext uri="{BEBA8EAE-BF5A-486C-A8C5-ECC9F3942E4B}">
                                <a14:imgProps xmlns:a14="http://schemas.microsoft.com/office/drawing/2010/main">
                                  <a14:imgLayer r:embed="rId5">
                                    <a14:imgEffect>
                                      <a14:colorTemperature colorTemp="4700"/>
                                    </a14:imgEffect>
                                    <a14:imgEffect>
                                      <a14:brightnessContrast bright="40000"/>
                                    </a14:imgEffect>
                                  </a14:imgLayer>
                                </a14:imgProps>
                              </a:ext>
                              <a:ext uri="{28A0092B-C50C-407E-A947-70E740481C1C}">
                                <a14:useLocalDpi xmlns:a14="http://schemas.microsoft.com/office/drawing/2010/main" val="0"/>
                              </a:ext>
                            </a:extLst>
                          </a:blip>
                          <a:srcRect l="4990" t="407" r="13276" b="21549"/>
                          <a:stretch/>
                        </pic:blipFill>
                        <pic:spPr bwMode="auto">
                          <a:xfrm>
                            <a:off x="0" y="0"/>
                            <a:ext cx="9316720" cy="9049385"/>
                          </a:xfrm>
                          <a:prstGeom prst="rect">
                            <a:avLst/>
                          </a:prstGeom>
                          <a:ln>
                            <a:noFill/>
                          </a:ln>
                          <a:effectLst>
                            <a:softEdge rad="635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573816" w14:textId="3236492C" w:rsidR="00B46244" w:rsidRPr="00B46244" w:rsidRDefault="00B46244" w:rsidP="00B46244">
            <w:pPr>
              <w:rPr>
                <w:rFonts w:ascii="Georgia Pro Black" w:eastAsia="Baskerville Old Face" w:hAnsi="Georgia Pro Black" w:cs="Times New Roman"/>
                <w:noProof/>
                <w:color w:val="000000"/>
                <w:sz w:val="28"/>
                <w:szCs w:val="28"/>
              </w:rPr>
            </w:pPr>
          </w:p>
        </w:tc>
      </w:tr>
      <w:tr w:rsidR="00B46244" w:rsidRPr="00B46244" w14:paraId="358FCCCC" w14:textId="77777777" w:rsidTr="00AB4314">
        <w:trPr>
          <w:gridAfter w:val="1"/>
          <w:wAfter w:w="89" w:type="dxa"/>
          <w:trHeight w:val="77"/>
        </w:trPr>
        <w:tc>
          <w:tcPr>
            <w:tcW w:w="4401" w:type="dxa"/>
            <w:vMerge/>
            <w:tcBorders>
              <w:top w:val="nil"/>
              <w:left w:val="nil"/>
              <w:bottom w:val="nil"/>
              <w:right w:val="nil"/>
            </w:tcBorders>
          </w:tcPr>
          <w:p w14:paraId="3B35C7BC" w14:textId="77777777" w:rsidR="00B46244" w:rsidRPr="00B46244" w:rsidRDefault="00B46244" w:rsidP="00B46244">
            <w:pPr>
              <w:rPr>
                <w:rFonts w:ascii="Baskerville Old Face" w:eastAsia="Baskerville Old Face" w:hAnsi="Baskerville Old Face" w:cs="Times New Roman"/>
                <w:noProof/>
                <w:color w:val="000000"/>
                <w:sz w:val="14"/>
                <w:szCs w:val="18"/>
              </w:rPr>
            </w:pPr>
          </w:p>
        </w:tc>
        <w:tc>
          <w:tcPr>
            <w:tcW w:w="189" w:type="dxa"/>
            <w:vMerge w:val="restart"/>
            <w:tcBorders>
              <w:top w:val="nil"/>
              <w:left w:val="nil"/>
              <w:bottom w:val="nil"/>
              <w:right w:val="nil"/>
            </w:tcBorders>
          </w:tcPr>
          <w:p w14:paraId="193C3989" w14:textId="7988BBF7" w:rsidR="00B46244" w:rsidRPr="003A451F" w:rsidRDefault="00B46244" w:rsidP="00B46244">
            <w:pPr>
              <w:spacing w:after="240"/>
              <w:jc w:val="center"/>
              <w:rPr>
                <w:rFonts w:ascii="Baskerville Old Face" w:eastAsia="Baskerville Old Face" w:hAnsi="Baskerville Old Face" w:cs="Times New Roman"/>
                <w:noProof/>
                <w:color w:val="000000"/>
                <w:sz w:val="24"/>
              </w:rPr>
            </w:pPr>
          </w:p>
        </w:tc>
        <w:tc>
          <w:tcPr>
            <w:tcW w:w="6971" w:type="dxa"/>
            <w:gridSpan w:val="2"/>
            <w:tcBorders>
              <w:top w:val="nil"/>
              <w:left w:val="nil"/>
              <w:bottom w:val="nil"/>
              <w:right w:val="nil"/>
            </w:tcBorders>
          </w:tcPr>
          <w:p w14:paraId="36780620" w14:textId="63DB4EA3" w:rsidR="00B46244" w:rsidRPr="003A451F" w:rsidRDefault="00B46244" w:rsidP="00B46244">
            <w:pPr>
              <w:rPr>
                <w:rFonts w:ascii="Baskerville Old Face" w:eastAsia="Baskerville Old Face" w:hAnsi="Baskerville Old Face" w:cs="Times New Roman"/>
                <w:noProof/>
                <w:sz w:val="24"/>
              </w:rPr>
            </w:pPr>
          </w:p>
        </w:tc>
      </w:tr>
      <w:tr w:rsidR="00B46244" w:rsidRPr="00B46244" w14:paraId="5922DBA6" w14:textId="77777777" w:rsidTr="00AB4314">
        <w:trPr>
          <w:gridAfter w:val="1"/>
          <w:wAfter w:w="89" w:type="dxa"/>
          <w:trHeight w:val="978"/>
        </w:trPr>
        <w:tc>
          <w:tcPr>
            <w:tcW w:w="4401" w:type="dxa"/>
            <w:vMerge/>
            <w:tcBorders>
              <w:top w:val="nil"/>
              <w:left w:val="nil"/>
              <w:bottom w:val="nil"/>
              <w:right w:val="nil"/>
            </w:tcBorders>
          </w:tcPr>
          <w:p w14:paraId="68B07969" w14:textId="77777777" w:rsidR="00B46244" w:rsidRPr="00B46244" w:rsidRDefault="00B46244" w:rsidP="00B46244">
            <w:pPr>
              <w:rPr>
                <w:rFonts w:ascii="Baskerville Old Face" w:eastAsia="Baskerville Old Face" w:hAnsi="Baskerville Old Face" w:cs="Times New Roman"/>
                <w:noProof/>
                <w:color w:val="000000"/>
                <w:sz w:val="14"/>
                <w:szCs w:val="18"/>
              </w:rPr>
            </w:pPr>
          </w:p>
        </w:tc>
        <w:tc>
          <w:tcPr>
            <w:tcW w:w="189" w:type="dxa"/>
            <w:vMerge/>
            <w:tcBorders>
              <w:top w:val="nil"/>
              <w:left w:val="nil"/>
              <w:bottom w:val="nil"/>
              <w:right w:val="nil"/>
            </w:tcBorders>
          </w:tcPr>
          <w:p w14:paraId="552EA00A" w14:textId="77777777" w:rsidR="00B46244" w:rsidRPr="003A451F" w:rsidRDefault="00B46244" w:rsidP="00B46244">
            <w:pPr>
              <w:spacing w:after="240"/>
              <w:jc w:val="center"/>
              <w:rPr>
                <w:rFonts w:ascii="Baskerville Old Face" w:eastAsia="Baskerville Old Face" w:hAnsi="Baskerville Old Face" w:cs="Times New Roman"/>
                <w:noProof/>
                <w:color w:val="000000"/>
                <w:sz w:val="24"/>
              </w:rPr>
            </w:pPr>
          </w:p>
        </w:tc>
        <w:tc>
          <w:tcPr>
            <w:tcW w:w="6971" w:type="dxa"/>
            <w:gridSpan w:val="2"/>
            <w:tcBorders>
              <w:top w:val="nil"/>
              <w:left w:val="nil"/>
              <w:bottom w:val="nil"/>
              <w:right w:val="nil"/>
            </w:tcBorders>
          </w:tcPr>
          <w:p w14:paraId="3D49F403" w14:textId="54A8BEE2" w:rsidR="00B46244" w:rsidRPr="003A451F" w:rsidRDefault="0071165F" w:rsidP="00A97DC1">
            <w:pPr>
              <w:spacing w:line="276" w:lineRule="auto"/>
              <w:rPr>
                <w:rFonts w:ascii="Baskerville Old Face" w:eastAsia="Baskerville Old Face" w:hAnsi="Baskerville Old Face" w:cs="Times New Roman"/>
                <w:b/>
                <w:bCs/>
                <w:noProof/>
                <w:sz w:val="36"/>
                <w:szCs w:val="32"/>
                <w:lang w:bidi="en-US"/>
              </w:rPr>
            </w:pPr>
            <w:r w:rsidRPr="003A451F">
              <w:rPr>
                <w:rFonts w:ascii="Baskerville Old Face" w:eastAsia="Baskerville Old Face" w:hAnsi="Baskerville Old Face" w:cs="Times New Roman"/>
                <w:b/>
                <w:bCs/>
                <w:noProof/>
                <w:sz w:val="36"/>
                <w:szCs w:val="32"/>
              </w:rPr>
              <w:t xml:space="preserve"> </w:t>
            </w:r>
            <w:r w:rsidRPr="003A451F">
              <w:rPr>
                <w:rFonts w:ascii="Baskerville Old Face" w:eastAsia="Baskerville Old Face" w:hAnsi="Baskerville Old Face" w:cs="Times New Roman"/>
                <w:b/>
                <w:bCs/>
                <w:noProof/>
                <w:sz w:val="44"/>
                <w:szCs w:val="40"/>
              </w:rPr>
              <w:t>This</w:t>
            </w:r>
            <w:r w:rsidR="00A029BF" w:rsidRPr="003A451F">
              <w:rPr>
                <w:rFonts w:ascii="Baskerville Old Face" w:eastAsia="Baskerville Old Face" w:hAnsi="Baskerville Old Face" w:cs="Times New Roman"/>
                <w:b/>
                <w:bCs/>
                <w:noProof/>
                <w:sz w:val="44"/>
                <w:szCs w:val="40"/>
              </w:rPr>
              <w:t xml:space="preserve"> half</w:t>
            </w:r>
            <w:r w:rsidRPr="003A451F">
              <w:rPr>
                <w:rFonts w:ascii="Baskerville Old Face" w:eastAsia="Baskerville Old Face" w:hAnsi="Baskerville Old Face" w:cs="Times New Roman"/>
                <w:b/>
                <w:bCs/>
                <w:noProof/>
                <w:sz w:val="44"/>
                <w:szCs w:val="40"/>
              </w:rPr>
              <w:t xml:space="preserve"> terms topics</w:t>
            </w:r>
            <w:r w:rsidR="00BB080C" w:rsidRPr="003A451F">
              <w:rPr>
                <w:rFonts w:ascii="Baskerville Old Face" w:eastAsia="Baskerville Old Face" w:hAnsi="Baskerville Old Face" w:cs="Times New Roman"/>
                <w:b/>
                <w:bCs/>
                <w:noProof/>
                <w:sz w:val="44"/>
                <w:szCs w:val="40"/>
                <w:lang w:bidi="en-US"/>
              </w:rPr>
              <w:t xml:space="preserve"> </w:t>
            </w:r>
            <w:r w:rsidR="00B46244" w:rsidRPr="003A451F">
              <w:rPr>
                <w:rFonts w:ascii="Baskerville Old Face" w:eastAsia="Baskerville Old Face" w:hAnsi="Baskerville Old Face" w:cs="Times New Roman"/>
                <w:b/>
                <w:bCs/>
                <w:noProof/>
                <w:sz w:val="44"/>
                <w:szCs w:val="40"/>
                <w:lang w:bidi="en-US"/>
              </w:rPr>
              <w:t xml:space="preserve">  </w:t>
            </w:r>
          </w:p>
        </w:tc>
      </w:tr>
      <w:tr w:rsidR="00B46244" w:rsidRPr="00B46244" w14:paraId="69F58FFC" w14:textId="77777777" w:rsidTr="00AB4314">
        <w:trPr>
          <w:trHeight w:val="254"/>
        </w:trPr>
        <w:tc>
          <w:tcPr>
            <w:tcW w:w="4401" w:type="dxa"/>
            <w:vMerge/>
            <w:tcBorders>
              <w:top w:val="nil"/>
              <w:left w:val="nil"/>
              <w:bottom w:val="nil"/>
              <w:right w:val="nil"/>
            </w:tcBorders>
          </w:tcPr>
          <w:p w14:paraId="295150DD" w14:textId="77777777" w:rsidR="00B46244" w:rsidRPr="00B46244" w:rsidRDefault="00B46244" w:rsidP="00B46244">
            <w:pPr>
              <w:rPr>
                <w:rFonts w:ascii="Baskerville Old Face" w:eastAsia="Baskerville Old Face" w:hAnsi="Baskerville Old Face" w:cs="Times New Roman"/>
                <w:noProof/>
                <w:color w:val="000000"/>
                <w:sz w:val="14"/>
                <w:szCs w:val="18"/>
              </w:rPr>
            </w:pPr>
          </w:p>
        </w:tc>
        <w:tc>
          <w:tcPr>
            <w:tcW w:w="189" w:type="dxa"/>
            <w:vMerge/>
            <w:tcBorders>
              <w:top w:val="nil"/>
              <w:left w:val="nil"/>
              <w:bottom w:val="nil"/>
              <w:right w:val="nil"/>
            </w:tcBorders>
          </w:tcPr>
          <w:p w14:paraId="2F97F4CB" w14:textId="77777777" w:rsidR="00B46244" w:rsidRPr="003A451F" w:rsidRDefault="00B46244" w:rsidP="00B46244">
            <w:pPr>
              <w:spacing w:after="240"/>
              <w:jc w:val="center"/>
              <w:rPr>
                <w:rFonts w:ascii="Baskerville Old Face" w:eastAsia="Baskerville Old Face" w:hAnsi="Baskerville Old Face" w:cs="Times New Roman"/>
                <w:noProof/>
                <w:color w:val="000000"/>
                <w:sz w:val="24"/>
              </w:rPr>
            </w:pPr>
          </w:p>
        </w:tc>
        <w:tc>
          <w:tcPr>
            <w:tcW w:w="6892" w:type="dxa"/>
            <w:tcBorders>
              <w:top w:val="nil"/>
              <w:left w:val="nil"/>
              <w:bottom w:val="nil"/>
              <w:right w:val="nil"/>
            </w:tcBorders>
          </w:tcPr>
          <w:p w14:paraId="7496BE4B" w14:textId="77777777" w:rsidR="00904FD0" w:rsidRDefault="00A668F1" w:rsidP="00E1411E">
            <w:pPr>
              <w:spacing w:after="240"/>
              <w:rPr>
                <w:rFonts w:ascii="Baskerville Old Face" w:eastAsia="Baskerville Old Face" w:hAnsi="Baskerville Old Face" w:cs="Times New Roman"/>
                <w:noProof/>
                <w:sz w:val="28"/>
                <w:szCs w:val="28"/>
              </w:rPr>
            </w:pPr>
            <w:r w:rsidRPr="006D7B75">
              <w:rPr>
                <w:rFonts w:ascii="Baskerville Old Face" w:eastAsia="Baskerville Old Face" w:hAnsi="Baskerville Old Face" w:cs="Times New Roman"/>
                <w:noProof/>
                <w:sz w:val="28"/>
                <w:szCs w:val="28"/>
                <w:lang w:bidi="en-US"/>
              </w:rPr>
              <w:drawing>
                <wp:anchor distT="0" distB="0" distL="114300" distR="114300" simplePos="0" relativeHeight="251658240" behindDoc="1" locked="0" layoutInCell="1" allowOverlap="1" wp14:anchorId="3D3096F8" wp14:editId="605042DC">
                  <wp:simplePos x="0" y="0"/>
                  <wp:positionH relativeFrom="margin">
                    <wp:posOffset>-3565438</wp:posOffset>
                  </wp:positionH>
                  <wp:positionV relativeFrom="paragraph">
                    <wp:posOffset>-1443815</wp:posOffset>
                  </wp:positionV>
                  <wp:extent cx="9069705" cy="7992228"/>
                  <wp:effectExtent l="0" t="0" r="0" b="8890"/>
                  <wp:wrapNone/>
                  <wp:docPr id="1" name="Picture 1" descr="Pink wildflower mea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ink wildflower meadow"/>
                          <pic:cNvPicPr/>
                        </pic:nvPicPr>
                        <pic:blipFill>
                          <a:blip r:embed="rId6" cstate="print">
                            <a:extLst>
                              <a:ext uri="{BEBA8EAE-BF5A-486C-A8C5-ECC9F3942E4B}">
                                <a14:imgProps xmlns:a14="http://schemas.microsoft.com/office/drawing/2010/main">
                                  <a14:imgLayer r:embed="rId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9069705" cy="7992228"/>
                          </a:xfrm>
                          <a:prstGeom prst="rect">
                            <a:avLst/>
                          </a:prstGeom>
                          <a:effectLst>
                            <a:softEdge rad="787400"/>
                          </a:effectLst>
                        </pic:spPr>
                      </pic:pic>
                    </a:graphicData>
                  </a:graphic>
                  <wp14:sizeRelH relativeFrom="margin">
                    <wp14:pctWidth>0</wp14:pctWidth>
                  </wp14:sizeRelH>
                  <wp14:sizeRelV relativeFrom="margin">
                    <wp14:pctHeight>0</wp14:pctHeight>
                  </wp14:sizeRelV>
                </wp:anchor>
              </w:drawing>
            </w:r>
            <w:r w:rsidR="00E1411E" w:rsidRPr="006D7B75">
              <w:rPr>
                <w:rFonts w:ascii="Baskerville Old Face" w:eastAsia="Baskerville Old Face" w:hAnsi="Baskerville Old Face" w:cs="Times New Roman"/>
                <w:noProof/>
                <w:sz w:val="28"/>
                <w:szCs w:val="28"/>
              </w:rPr>
              <w:t xml:space="preserve">This half term </w:t>
            </w:r>
            <w:r w:rsidR="00191A5A" w:rsidRPr="006D7B75">
              <w:rPr>
                <w:rFonts w:ascii="Baskerville Old Face" w:eastAsia="Baskerville Old Face" w:hAnsi="Baskerville Old Face" w:cs="Times New Roman"/>
                <w:noProof/>
                <w:sz w:val="28"/>
                <w:szCs w:val="28"/>
              </w:rPr>
              <w:t xml:space="preserve">we </w:t>
            </w:r>
            <w:r w:rsidR="001C7846" w:rsidRPr="006D7B75">
              <w:rPr>
                <w:rFonts w:ascii="Baskerville Old Face" w:eastAsia="Baskerville Old Face" w:hAnsi="Baskerville Old Face" w:cs="Times New Roman"/>
                <w:noProof/>
                <w:sz w:val="28"/>
                <w:szCs w:val="28"/>
              </w:rPr>
              <w:t xml:space="preserve">will be starting </w:t>
            </w:r>
            <w:r w:rsidR="002B6F53">
              <w:rPr>
                <w:rFonts w:ascii="Baskerville Old Face" w:eastAsia="Baskerville Old Face" w:hAnsi="Baskerville Old Face" w:cs="Times New Roman"/>
                <w:noProof/>
                <w:sz w:val="28"/>
                <w:szCs w:val="28"/>
              </w:rPr>
              <w:t>off</w:t>
            </w:r>
            <w:r w:rsidR="001C7846" w:rsidRPr="006D7B75">
              <w:rPr>
                <w:rFonts w:ascii="Baskerville Old Face" w:eastAsia="Baskerville Old Face" w:hAnsi="Baskerville Old Face" w:cs="Times New Roman"/>
                <w:noProof/>
                <w:sz w:val="28"/>
                <w:szCs w:val="28"/>
              </w:rPr>
              <w:t xml:space="preserve"> with some roarsome fun as we explore dinosaurs </w:t>
            </w:r>
            <w:r w:rsidR="000E1EAE" w:rsidRPr="006D7B75">
              <w:rPr>
                <w:rFonts w:ascii="Baskerville Old Face" w:eastAsia="Baskerville Old Face" w:hAnsi="Baskerville Old Face" w:cs="Times New Roman"/>
                <w:noProof/>
                <w:sz w:val="28"/>
                <w:szCs w:val="28"/>
              </w:rPr>
              <w:t xml:space="preserve">in all their giant wonder. We then move onto looking at extint </w:t>
            </w:r>
            <w:r w:rsidR="00AB29FB" w:rsidRPr="006D7B75">
              <w:rPr>
                <w:rFonts w:ascii="Baskerville Old Face" w:eastAsia="Baskerville Old Face" w:hAnsi="Baskerville Old Face" w:cs="Times New Roman"/>
                <w:noProof/>
                <w:sz w:val="28"/>
                <w:szCs w:val="28"/>
              </w:rPr>
              <w:t xml:space="preserve">animals around the world. </w:t>
            </w:r>
          </w:p>
          <w:p w14:paraId="5359E70D" w14:textId="1116824F" w:rsidR="00893E11" w:rsidRPr="006D7B75" w:rsidRDefault="002774DD" w:rsidP="00E1411E">
            <w:pPr>
              <w:spacing w:after="240"/>
              <w:rPr>
                <w:rFonts w:ascii="Baskerville Old Face" w:eastAsia="Baskerville Old Face" w:hAnsi="Baskerville Old Face" w:cs="Times New Roman"/>
                <w:noProof/>
                <w:sz w:val="28"/>
                <w:szCs w:val="28"/>
              </w:rPr>
            </w:pPr>
            <w:r w:rsidRPr="006D7B75">
              <w:rPr>
                <w:rFonts w:ascii="Baskerville Old Face" w:eastAsia="Baskerville Old Face" w:hAnsi="Baskerville Old Face" w:cs="Times New Roman"/>
                <w:noProof/>
                <w:sz w:val="28"/>
                <w:szCs w:val="28"/>
              </w:rPr>
              <w:t>We will also cover</w:t>
            </w:r>
            <w:r w:rsidR="00A22FF6" w:rsidRPr="006D7B75">
              <w:rPr>
                <w:rFonts w:ascii="Baskerville Old Face" w:eastAsia="Baskerville Old Face" w:hAnsi="Baskerville Old Face" w:cs="Times New Roman"/>
                <w:noProof/>
                <w:sz w:val="28"/>
                <w:szCs w:val="28"/>
              </w:rPr>
              <w:t xml:space="preserve"> butterflys, flowers and Bees as we celebrate </w:t>
            </w:r>
            <w:r w:rsidR="00A6005C" w:rsidRPr="006D7B75">
              <w:rPr>
                <w:rFonts w:ascii="Baskerville Old Face" w:eastAsia="Baskerville Old Face" w:hAnsi="Baskerville Old Face" w:cs="Times New Roman"/>
                <w:noProof/>
                <w:sz w:val="28"/>
                <w:szCs w:val="28"/>
              </w:rPr>
              <w:t>W</w:t>
            </w:r>
            <w:r w:rsidR="00A22FF6" w:rsidRPr="006D7B75">
              <w:rPr>
                <w:rFonts w:ascii="Baskerville Old Face" w:eastAsia="Baskerville Old Face" w:hAnsi="Baskerville Old Face" w:cs="Times New Roman"/>
                <w:noProof/>
                <w:sz w:val="28"/>
                <w:szCs w:val="28"/>
              </w:rPr>
              <w:t xml:space="preserve">orld </w:t>
            </w:r>
            <w:r w:rsidR="00A6005C" w:rsidRPr="006D7B75">
              <w:rPr>
                <w:rFonts w:ascii="Baskerville Old Face" w:eastAsia="Baskerville Old Face" w:hAnsi="Baskerville Old Face" w:cs="Times New Roman"/>
                <w:noProof/>
                <w:sz w:val="28"/>
                <w:szCs w:val="28"/>
              </w:rPr>
              <w:t>B</w:t>
            </w:r>
            <w:r w:rsidR="00A22FF6" w:rsidRPr="006D7B75">
              <w:rPr>
                <w:rFonts w:ascii="Baskerville Old Face" w:eastAsia="Baskerville Old Face" w:hAnsi="Baskerville Old Face" w:cs="Times New Roman"/>
                <w:noProof/>
                <w:sz w:val="28"/>
                <w:szCs w:val="28"/>
              </w:rPr>
              <w:t xml:space="preserve">ee </w:t>
            </w:r>
            <w:r w:rsidR="00A6005C" w:rsidRPr="006D7B75">
              <w:rPr>
                <w:rFonts w:ascii="Baskerville Old Face" w:eastAsia="Baskerville Old Face" w:hAnsi="Baskerville Old Face" w:cs="Times New Roman"/>
                <w:noProof/>
                <w:sz w:val="28"/>
                <w:szCs w:val="28"/>
              </w:rPr>
              <w:t>D</w:t>
            </w:r>
            <w:r w:rsidR="00A22FF6" w:rsidRPr="006D7B75">
              <w:rPr>
                <w:rFonts w:ascii="Baskerville Old Face" w:eastAsia="Baskerville Old Face" w:hAnsi="Baskerville Old Face" w:cs="Times New Roman"/>
                <w:noProof/>
                <w:sz w:val="28"/>
                <w:szCs w:val="28"/>
              </w:rPr>
              <w:t>ay at the end of the month</w:t>
            </w:r>
            <w:r w:rsidR="00A6005C" w:rsidRPr="006D7B75">
              <w:rPr>
                <w:rFonts w:ascii="Baskerville Old Face" w:eastAsia="Baskerville Old Face" w:hAnsi="Baskerville Old Face" w:cs="Times New Roman"/>
                <w:noProof/>
                <w:sz w:val="28"/>
                <w:szCs w:val="28"/>
              </w:rPr>
              <w:t xml:space="preserve">. </w:t>
            </w:r>
            <w:r w:rsidR="00904FD0">
              <w:rPr>
                <w:rFonts w:ascii="Baskerville Old Face" w:eastAsia="Baskerville Old Face" w:hAnsi="Baskerville Old Face" w:cs="Times New Roman"/>
                <w:noProof/>
                <w:sz w:val="28"/>
                <w:szCs w:val="28"/>
              </w:rPr>
              <w:t>We have our own wildflower garden planted and hope to see lots of insects visit us soon.</w:t>
            </w:r>
          </w:p>
          <w:p w14:paraId="7396E6A9" w14:textId="5CFE31CD" w:rsidR="0071165F" w:rsidRPr="003A451F" w:rsidRDefault="00A6005C" w:rsidP="00210918">
            <w:pPr>
              <w:spacing w:after="240"/>
              <w:rPr>
                <w:rFonts w:ascii="Baskerville Old Face" w:eastAsia="Baskerville Old Face" w:hAnsi="Baskerville Old Face" w:cs="Times New Roman"/>
                <w:bCs/>
                <w:noProof/>
                <w:sz w:val="24"/>
              </w:rPr>
            </w:pPr>
            <w:r w:rsidRPr="006D7B75">
              <w:rPr>
                <w:rFonts w:ascii="Baskerville Old Face" w:eastAsia="Baskerville Old Face" w:hAnsi="Baskerville Old Face" w:cs="Times New Roman"/>
                <w:bCs/>
                <w:noProof/>
                <w:sz w:val="28"/>
                <w:szCs w:val="28"/>
              </w:rPr>
              <w:t xml:space="preserve">This term we hope to be able to arrange a few </w:t>
            </w:r>
            <w:r w:rsidR="009E0CF8" w:rsidRPr="006D7B75">
              <w:rPr>
                <w:rFonts w:ascii="Baskerville Old Face" w:eastAsia="Baskerville Old Face" w:hAnsi="Baskerville Old Face" w:cs="Times New Roman"/>
                <w:bCs/>
                <w:noProof/>
                <w:sz w:val="28"/>
                <w:szCs w:val="28"/>
              </w:rPr>
              <w:t xml:space="preserve">trips out to further our learning, more information will be provided for these when they have been </w:t>
            </w:r>
            <w:r w:rsidR="006D7B75" w:rsidRPr="006D7B75">
              <w:rPr>
                <w:rFonts w:ascii="Baskerville Old Face" w:eastAsia="Baskerville Old Face" w:hAnsi="Baskerville Old Face" w:cs="Times New Roman"/>
                <w:bCs/>
                <w:noProof/>
                <w:sz w:val="28"/>
                <w:szCs w:val="28"/>
              </w:rPr>
              <w:t>confirmed.</w:t>
            </w:r>
          </w:p>
        </w:tc>
        <w:tc>
          <w:tcPr>
            <w:tcW w:w="168" w:type="dxa"/>
            <w:gridSpan w:val="2"/>
            <w:tcBorders>
              <w:top w:val="nil"/>
              <w:left w:val="nil"/>
              <w:bottom w:val="nil"/>
              <w:right w:val="nil"/>
            </w:tcBorders>
          </w:tcPr>
          <w:p w14:paraId="7F1BD634" w14:textId="12952BE2" w:rsidR="00B46244" w:rsidRPr="00B4205E" w:rsidRDefault="00B46244" w:rsidP="00B46244">
            <w:pPr>
              <w:spacing w:after="240"/>
              <w:rPr>
                <w:rFonts w:ascii="Baskerville Old Face" w:eastAsia="Baskerville Old Face" w:hAnsi="Baskerville Old Face" w:cs="Times New Roman"/>
                <w:noProof/>
                <w:sz w:val="24"/>
              </w:rPr>
            </w:pPr>
          </w:p>
        </w:tc>
      </w:tr>
    </w:tbl>
    <w:tbl>
      <w:tblPr>
        <w:tblStyle w:val="TableGrid3"/>
        <w:tblpPr w:leftFromText="180" w:rightFromText="180" w:vertAnchor="page" w:horzAnchor="page" w:tblpX="1" w:tblpY="781"/>
        <w:tblW w:w="12656" w:type="dxa"/>
        <w:tblLayout w:type="fixed"/>
        <w:tblCellMar>
          <w:left w:w="0" w:type="dxa"/>
          <w:right w:w="0" w:type="dxa"/>
        </w:tblCellMar>
        <w:tblLook w:val="04A0" w:firstRow="1" w:lastRow="0" w:firstColumn="1" w:lastColumn="0" w:noHBand="0" w:noVBand="1"/>
      </w:tblPr>
      <w:tblGrid>
        <w:gridCol w:w="1404"/>
        <w:gridCol w:w="8802"/>
        <w:gridCol w:w="2450"/>
      </w:tblGrid>
      <w:tr w:rsidR="00B46244" w:rsidRPr="00B46244" w14:paraId="209CB31A" w14:textId="77777777" w:rsidTr="00743574">
        <w:trPr>
          <w:trHeight w:val="1745"/>
        </w:trPr>
        <w:tc>
          <w:tcPr>
            <w:tcW w:w="1404" w:type="dxa"/>
            <w:tcBorders>
              <w:top w:val="nil"/>
              <w:left w:val="nil"/>
              <w:bottom w:val="nil"/>
              <w:right w:val="single" w:sz="4" w:space="0" w:color="auto"/>
            </w:tcBorders>
            <w:vAlign w:val="center"/>
          </w:tcPr>
          <w:p w14:paraId="66AC2668" w14:textId="5CBC7091" w:rsidR="00B46244" w:rsidRPr="00B46244" w:rsidRDefault="00000000" w:rsidP="006D7B75">
            <w:pPr>
              <w:jc w:val="center"/>
              <w:rPr>
                <w:rFonts w:ascii="Baskerville Old Face" w:eastAsia="Baskerville Old Face" w:hAnsi="Baskerville Old Face" w:cs="Times New Roman"/>
                <w:iCs/>
                <w:noProof/>
                <w:sz w:val="20"/>
                <w:szCs w:val="18"/>
              </w:rPr>
            </w:pPr>
            <w:sdt>
              <w:sdtPr>
                <w:rPr>
                  <w:rFonts w:ascii="Baskerville Old Face" w:eastAsia="Baskerville Old Face" w:hAnsi="Baskerville Old Face" w:cs="Times New Roman"/>
                  <w:iCs/>
                  <w:noProof/>
                  <w:sz w:val="20"/>
                  <w:szCs w:val="18"/>
                </w:rPr>
                <w:id w:val="1397555580"/>
                <w:placeholder>
                  <w:docPart w:val="50888319537F4E7799E80AB3AF4F06E0"/>
                </w:placeholder>
                <w15:appearance w15:val="hidden"/>
              </w:sdtPr>
              <w:sdtContent>
                <w:r w:rsidR="006D7B75">
                  <w:rPr>
                    <w:rFonts w:ascii="Baskerville Old Face" w:eastAsia="Baskerville Old Face" w:hAnsi="Baskerville Old Face" w:cs="Times New Roman"/>
                    <w:iCs/>
                    <w:noProof/>
                    <w:sz w:val="20"/>
                    <w:szCs w:val="18"/>
                  </w:rPr>
                  <w:t>May</w:t>
                </w:r>
                <w:r w:rsidR="00B46244" w:rsidRPr="00B46244">
                  <w:rPr>
                    <w:rFonts w:ascii="Baskerville Old Face" w:eastAsia="Baskerville Old Face" w:hAnsi="Baskerville Old Face" w:cs="Times New Roman"/>
                    <w:iCs/>
                    <w:noProof/>
                    <w:sz w:val="20"/>
                    <w:szCs w:val="18"/>
                  </w:rPr>
                  <w:t xml:space="preserve"> 202</w:t>
                </w:r>
                <w:r w:rsidR="00E44262">
                  <w:rPr>
                    <w:rFonts w:ascii="Baskerville Old Face" w:eastAsia="Baskerville Old Face" w:hAnsi="Baskerville Old Face" w:cs="Times New Roman"/>
                    <w:iCs/>
                    <w:noProof/>
                    <w:sz w:val="20"/>
                    <w:szCs w:val="18"/>
                  </w:rPr>
                  <w:t>5</w:t>
                </w:r>
              </w:sdtContent>
            </w:sdt>
          </w:p>
        </w:tc>
        <w:tc>
          <w:tcPr>
            <w:tcW w:w="8802" w:type="dxa"/>
            <w:tcBorders>
              <w:top w:val="nil"/>
              <w:left w:val="single" w:sz="4" w:space="0" w:color="auto"/>
              <w:bottom w:val="nil"/>
              <w:right w:val="single" w:sz="4" w:space="0" w:color="auto"/>
            </w:tcBorders>
            <w:vAlign w:val="center"/>
          </w:tcPr>
          <w:p w14:paraId="754A4DA7" w14:textId="549FFE46" w:rsidR="00B46244" w:rsidRPr="00B46244" w:rsidRDefault="00000000" w:rsidP="00B46244">
            <w:pPr>
              <w:jc w:val="center"/>
              <w:rPr>
                <w:rFonts w:ascii="Georgia Pro Black" w:eastAsia="Baskerville Old Face" w:hAnsi="Georgia Pro Black" w:cs="Times New Roman"/>
                <w:noProof/>
                <w:color w:val="000000"/>
                <w:sz w:val="52"/>
                <w:szCs w:val="14"/>
              </w:rPr>
            </w:pPr>
            <w:sdt>
              <w:sdtPr>
                <w:rPr>
                  <w:rFonts w:ascii="Georgia Pro Black" w:eastAsia="Baskerville Old Face" w:hAnsi="Georgia Pro Black" w:cs="Times New Roman"/>
                  <w:noProof/>
                  <w:color w:val="000000"/>
                  <w:sz w:val="72"/>
                  <w:szCs w:val="18"/>
                </w:rPr>
                <w:id w:val="-275951187"/>
                <w:placeholder>
                  <w:docPart w:val="9D5B896A2D7B4A2ABFE6DB1ED683C631"/>
                </w:placeholder>
                <w15:appearance w15:val="hidden"/>
              </w:sdtPr>
              <w:sdtEndPr>
                <w:rPr>
                  <w:sz w:val="52"/>
                  <w:szCs w:val="14"/>
                </w:rPr>
              </w:sdtEndPr>
              <w:sdtContent>
                <w:r w:rsidR="00B46244" w:rsidRPr="00B46244">
                  <w:rPr>
                    <w:rFonts w:ascii="Georgia Pro Black" w:eastAsia="Baskerville Old Face" w:hAnsi="Georgia Pro Black" w:cs="Times New Roman"/>
                    <w:noProof/>
                    <w:color w:val="000000"/>
                    <w:sz w:val="52"/>
                    <w:szCs w:val="14"/>
                  </w:rPr>
                  <w:t>Sweetpeas Childminding</w:t>
                </w:r>
              </w:sdtContent>
            </w:sdt>
          </w:p>
          <w:p w14:paraId="3E91F2C2" w14:textId="605F43FD" w:rsidR="00B46244" w:rsidRPr="00B46244" w:rsidRDefault="00000000" w:rsidP="00B46244">
            <w:pPr>
              <w:jc w:val="center"/>
              <w:rPr>
                <w:rFonts w:ascii="Baskerville Old Face" w:eastAsia="Baskerville Old Face" w:hAnsi="Baskerville Old Face" w:cs="Times New Roman"/>
                <w:iCs/>
                <w:noProof/>
                <w:color w:val="000000"/>
                <w:sz w:val="44"/>
                <w:szCs w:val="44"/>
              </w:rPr>
            </w:pPr>
            <w:sdt>
              <w:sdtPr>
                <w:rPr>
                  <w:rFonts w:ascii="Baskerville Old Face" w:eastAsia="Baskerville Old Face" w:hAnsi="Baskerville Old Face" w:cs="Times New Roman"/>
                  <w:iCs/>
                  <w:noProof/>
                  <w:color w:val="000000"/>
                  <w:sz w:val="44"/>
                  <w:szCs w:val="44"/>
                </w:rPr>
                <w:id w:val="-227377777"/>
                <w:placeholder>
                  <w:docPart w:val="00AD965ACF034AB399F84196899E7BA2"/>
                </w:placeholder>
                <w:showingPlcHdr/>
                <w15:appearance w15:val="hidden"/>
              </w:sdtPr>
              <w:sdtContent>
                <w:r w:rsidR="00B46244" w:rsidRPr="00B46244">
                  <w:rPr>
                    <w:rFonts w:ascii="Baskerville Old Face" w:eastAsia="Baskerville Old Face" w:hAnsi="Baskerville Old Face" w:cs="Times New Roman"/>
                    <w:iCs/>
                    <w:noProof/>
                    <w:sz w:val="32"/>
                    <w:szCs w:val="32"/>
                    <w:lang w:bidi="en-US"/>
                  </w:rPr>
                  <w:t>Latest news and bulletin updates</w:t>
                </w:r>
              </w:sdtContent>
            </w:sdt>
            <w:r w:rsidR="00B46244" w:rsidRPr="00B46244">
              <w:rPr>
                <w:rFonts w:ascii="Baskerville Old Face" w:eastAsia="Baskerville Old Face" w:hAnsi="Baskerville Old Face" w:cs="Times New Roman"/>
                <w:iCs/>
                <w:noProof/>
                <w:color w:val="000000"/>
                <w:sz w:val="44"/>
                <w:szCs w:val="44"/>
                <w:lang w:bidi="en-US"/>
              </w:rPr>
              <w:t xml:space="preserve"> </w:t>
            </w:r>
          </w:p>
        </w:tc>
        <w:tc>
          <w:tcPr>
            <w:tcW w:w="2450" w:type="dxa"/>
            <w:tcBorders>
              <w:top w:val="nil"/>
              <w:left w:val="single" w:sz="4" w:space="0" w:color="auto"/>
              <w:bottom w:val="nil"/>
              <w:right w:val="nil"/>
            </w:tcBorders>
            <w:vAlign w:val="center"/>
          </w:tcPr>
          <w:p w14:paraId="001AD652" w14:textId="4C5522DD" w:rsidR="00B46244" w:rsidRPr="00B46244" w:rsidRDefault="00000000" w:rsidP="00B46244">
            <w:pPr>
              <w:jc w:val="center"/>
              <w:rPr>
                <w:rFonts w:ascii="Baskerville Old Face" w:eastAsia="Baskerville Old Face" w:hAnsi="Baskerville Old Face" w:cs="Times New Roman"/>
                <w:iCs/>
                <w:noProof/>
                <w:sz w:val="20"/>
                <w:szCs w:val="18"/>
              </w:rPr>
            </w:pPr>
            <w:sdt>
              <w:sdtPr>
                <w:rPr>
                  <w:rFonts w:ascii="Baskerville Old Face" w:eastAsia="Baskerville Old Face" w:hAnsi="Baskerville Old Face" w:cs="Times New Roman"/>
                  <w:iCs/>
                  <w:noProof/>
                  <w:sz w:val="20"/>
                  <w:szCs w:val="18"/>
                </w:rPr>
                <w:id w:val="-1731841055"/>
                <w:placeholder>
                  <w:docPart w:val="CC7D9EA3263B4A4C8F476D96A63D6BB7"/>
                </w:placeholder>
                <w15:appearance w15:val="hidden"/>
              </w:sdtPr>
              <w:sdtContent>
                <w:r w:rsidR="00B46244" w:rsidRPr="00B46244">
                  <w:rPr>
                    <w:rFonts w:ascii="Baskerville Old Face" w:eastAsia="Baskerville Old Face" w:hAnsi="Baskerville Old Face" w:cs="Times New Roman"/>
                    <w:iCs/>
                    <w:noProof/>
                    <w:sz w:val="20"/>
                    <w:szCs w:val="18"/>
                  </w:rPr>
                  <w:t xml:space="preserve">Issue </w:t>
                </w:r>
                <w:r w:rsidR="000D7D9B">
                  <w:rPr>
                    <w:rFonts w:ascii="Baskerville Old Face" w:eastAsia="Baskerville Old Face" w:hAnsi="Baskerville Old Face" w:cs="Times New Roman"/>
                    <w:iCs/>
                    <w:noProof/>
                    <w:sz w:val="20"/>
                    <w:szCs w:val="18"/>
                  </w:rPr>
                  <w:t>10</w:t>
                </w:r>
                <w:r w:rsidR="002347F6">
                  <w:rPr>
                    <w:rFonts w:ascii="Baskerville Old Face" w:eastAsia="Baskerville Old Face" w:hAnsi="Baskerville Old Face" w:cs="Times New Roman"/>
                    <w:iCs/>
                    <w:noProof/>
                    <w:sz w:val="20"/>
                    <w:szCs w:val="18"/>
                  </w:rPr>
                  <w:t xml:space="preserve">  </w:t>
                </w:r>
              </w:sdtContent>
            </w:sdt>
          </w:p>
        </w:tc>
      </w:tr>
    </w:tbl>
    <w:tbl>
      <w:tblPr>
        <w:tblStyle w:val="TableGrid2"/>
        <w:tblpPr w:leftFromText="180" w:rightFromText="180" w:vertAnchor="page" w:horzAnchor="page" w:tblpX="568" w:tblpY="3181"/>
        <w:tblOverlap w:val="never"/>
        <w:tblW w:w="10206" w:type="dxa"/>
        <w:tblLayout w:type="fixed"/>
        <w:tblCellMar>
          <w:left w:w="0" w:type="dxa"/>
          <w:right w:w="0" w:type="dxa"/>
        </w:tblCellMar>
        <w:tblLook w:val="04A0" w:firstRow="1" w:lastRow="0" w:firstColumn="1" w:lastColumn="0" w:noHBand="0" w:noVBand="1"/>
      </w:tblPr>
      <w:tblGrid>
        <w:gridCol w:w="3119"/>
        <w:gridCol w:w="4394"/>
        <w:gridCol w:w="2693"/>
      </w:tblGrid>
      <w:tr w:rsidR="00B46244" w:rsidRPr="00B46244" w14:paraId="67A0A8CB" w14:textId="77777777" w:rsidTr="00532757">
        <w:trPr>
          <w:trHeight w:val="423"/>
        </w:trPr>
        <w:tc>
          <w:tcPr>
            <w:tcW w:w="3119" w:type="dxa"/>
            <w:tcBorders>
              <w:top w:val="nil"/>
              <w:left w:val="nil"/>
              <w:bottom w:val="nil"/>
              <w:right w:val="single" w:sz="4" w:space="0" w:color="auto"/>
            </w:tcBorders>
            <w:tcMar>
              <w:top w:w="144" w:type="dxa"/>
              <w:left w:w="216" w:type="dxa"/>
              <w:bottom w:w="0" w:type="dxa"/>
              <w:right w:w="216" w:type="dxa"/>
            </w:tcMar>
            <w:vAlign w:val="center"/>
          </w:tcPr>
          <w:p w14:paraId="333E9805" w14:textId="0CDC75CF" w:rsidR="00B46244" w:rsidRPr="00A97DC1" w:rsidRDefault="005C0F8A" w:rsidP="00A97DC1">
            <w:pPr>
              <w:spacing w:line="276" w:lineRule="auto"/>
              <w:jc w:val="center"/>
              <w:rPr>
                <w:rFonts w:ascii="Georgia Pro Black" w:eastAsia="Baskerville Old Face" w:hAnsi="Georgia Pro Black" w:cs="Times New Roman"/>
                <w:b/>
                <w:bCs/>
                <w:noProof/>
                <w:color w:val="000000"/>
                <w:sz w:val="28"/>
                <w:szCs w:val="20"/>
              </w:rPr>
            </w:pPr>
            <w:r w:rsidRPr="00472C06">
              <w:rPr>
                <w:rFonts w:ascii="Georgia Pro Black" w:eastAsia="Baskerville Old Face" w:hAnsi="Georgia Pro Black" w:cs="Times New Roman"/>
                <w:b/>
                <w:bCs/>
                <w:noProof/>
                <w:color w:val="000000"/>
                <w:sz w:val="28"/>
                <w:szCs w:val="20"/>
              </w:rPr>
              <w:t>Upcoming closures</w:t>
            </w:r>
          </w:p>
        </w:tc>
        <w:tc>
          <w:tcPr>
            <w:tcW w:w="4394" w:type="dxa"/>
            <w:tcBorders>
              <w:top w:val="nil"/>
              <w:left w:val="single" w:sz="4" w:space="0" w:color="auto"/>
              <w:bottom w:val="nil"/>
              <w:right w:val="single" w:sz="4" w:space="0" w:color="auto"/>
            </w:tcBorders>
            <w:tcMar>
              <w:top w:w="144" w:type="dxa"/>
              <w:left w:w="216" w:type="dxa"/>
              <w:bottom w:w="0" w:type="dxa"/>
              <w:right w:w="216" w:type="dxa"/>
            </w:tcMar>
            <w:vAlign w:val="center"/>
          </w:tcPr>
          <w:p w14:paraId="4E46C16A" w14:textId="163287A0" w:rsidR="00B46244" w:rsidRPr="00D95881" w:rsidRDefault="00000000" w:rsidP="00A97DC1">
            <w:pPr>
              <w:spacing w:line="276" w:lineRule="auto"/>
              <w:rPr>
                <w:rFonts w:ascii="Georgia Pro Black" w:eastAsia="Baskerville Old Face" w:hAnsi="Georgia Pro Black" w:cs="Times New Roman"/>
                <w:noProof/>
                <w:color w:val="000000"/>
                <w:sz w:val="28"/>
                <w:szCs w:val="20"/>
              </w:rPr>
            </w:pPr>
            <w:sdt>
              <w:sdtPr>
                <w:rPr>
                  <w:rFonts w:ascii="Georgia Pro Black" w:eastAsia="Baskerville Old Face" w:hAnsi="Georgia Pro Black" w:cs="Times New Roman"/>
                  <w:noProof/>
                  <w:color w:val="000000"/>
                  <w:sz w:val="28"/>
                  <w:szCs w:val="20"/>
                </w:rPr>
                <w:id w:val="1062218924"/>
                <w:placeholder>
                  <w:docPart w:val="9584905DB09C4678B004FB4BC17C2B81"/>
                </w:placeholder>
                <w15:appearance w15:val="hidden"/>
              </w:sdtPr>
              <w:sdtContent>
                <w:r w:rsidR="00B30D06" w:rsidRPr="00472C06">
                  <w:rPr>
                    <w:rFonts w:ascii="Georgia Pro Black" w:eastAsia="Baskerville Old Face" w:hAnsi="Georgia Pro Black" w:cs="Times New Roman"/>
                    <w:noProof/>
                    <w:color w:val="000000"/>
                    <w:sz w:val="28"/>
                    <w:szCs w:val="20"/>
                  </w:rPr>
                  <w:t>Tapestry and Website</w:t>
                </w:r>
                <w:r w:rsidR="00A97DC1">
                  <w:rPr>
                    <w:rFonts w:ascii="Georgia Pro Black" w:eastAsia="Baskerville Old Face" w:hAnsi="Georgia Pro Black" w:cs="Times New Roman"/>
                    <w:noProof/>
                    <w:color w:val="000000"/>
                    <w:sz w:val="28"/>
                    <w:szCs w:val="20"/>
                  </w:rPr>
                  <w:t>.</w:t>
                </w:r>
              </w:sdtContent>
            </w:sdt>
          </w:p>
        </w:tc>
        <w:tc>
          <w:tcPr>
            <w:tcW w:w="2693" w:type="dxa"/>
            <w:tcBorders>
              <w:top w:val="nil"/>
              <w:left w:val="single" w:sz="4" w:space="0" w:color="auto"/>
              <w:bottom w:val="nil"/>
              <w:right w:val="nil"/>
            </w:tcBorders>
            <w:tcMar>
              <w:top w:w="144" w:type="dxa"/>
              <w:left w:w="216" w:type="dxa"/>
              <w:bottom w:w="0" w:type="dxa"/>
              <w:right w:w="216" w:type="dxa"/>
            </w:tcMar>
            <w:vAlign w:val="center"/>
          </w:tcPr>
          <w:p w14:paraId="67A2B257" w14:textId="45ACC849" w:rsidR="00B46244" w:rsidRPr="00A97DC1" w:rsidRDefault="00000000" w:rsidP="00A97DC1">
            <w:pPr>
              <w:spacing w:line="276" w:lineRule="auto"/>
              <w:jc w:val="center"/>
              <w:rPr>
                <w:rFonts w:ascii="Georgia Pro Black" w:eastAsia="Baskerville Old Face" w:hAnsi="Georgia Pro Black" w:cs="Times New Roman"/>
                <w:noProof/>
                <w:sz w:val="28"/>
                <w:szCs w:val="20"/>
              </w:rPr>
            </w:pPr>
            <w:sdt>
              <w:sdtPr>
                <w:rPr>
                  <w:rFonts w:ascii="Georgia Pro Black" w:eastAsia="Baskerville Old Face" w:hAnsi="Georgia Pro Black" w:cs="Times New Roman"/>
                  <w:noProof/>
                  <w:sz w:val="28"/>
                  <w:szCs w:val="20"/>
                </w:rPr>
                <w:id w:val="1245756918"/>
                <w:placeholder>
                  <w:docPart w:val="C3C144BE41694E7593A4025EACDCD7D8"/>
                </w:placeholder>
                <w15:appearance w15:val="hidden"/>
              </w:sdtPr>
              <w:sdtContent>
                <w:r w:rsidR="009F1582">
                  <w:rPr>
                    <w:rFonts w:ascii="Georgia Pro Black" w:eastAsia="Baskerville Old Face" w:hAnsi="Georgia Pro Black" w:cs="Times New Roman"/>
                    <w:noProof/>
                    <w:sz w:val="28"/>
                    <w:szCs w:val="20"/>
                  </w:rPr>
                  <w:t>H</w:t>
                </w:r>
                <w:r w:rsidR="001C4ABF">
                  <w:rPr>
                    <w:rFonts w:ascii="Georgia Pro Black" w:eastAsia="Baskerville Old Face" w:hAnsi="Georgia Pro Black" w:cs="Times New Roman"/>
                    <w:noProof/>
                    <w:sz w:val="28"/>
                    <w:szCs w:val="20"/>
                  </w:rPr>
                  <w:t>alf term.</w:t>
                </w:r>
              </w:sdtContent>
            </w:sdt>
          </w:p>
        </w:tc>
      </w:tr>
      <w:tr w:rsidR="002A2F39" w:rsidRPr="009F79BE" w14:paraId="5DE3B873" w14:textId="77777777" w:rsidTr="00532757">
        <w:trPr>
          <w:trHeight w:val="20"/>
        </w:trPr>
        <w:tc>
          <w:tcPr>
            <w:tcW w:w="3119" w:type="dxa"/>
            <w:tcBorders>
              <w:top w:val="nil"/>
              <w:left w:val="nil"/>
              <w:bottom w:val="nil"/>
              <w:right w:val="single" w:sz="4" w:space="0" w:color="auto"/>
            </w:tcBorders>
            <w:tcMar>
              <w:top w:w="0" w:type="dxa"/>
              <w:left w:w="216" w:type="dxa"/>
              <w:bottom w:w="0" w:type="dxa"/>
              <w:right w:w="216" w:type="dxa"/>
            </w:tcMar>
            <w:vAlign w:val="center"/>
          </w:tcPr>
          <w:p w14:paraId="58D387D7" w14:textId="5A7F8E07" w:rsidR="00B30D06" w:rsidRPr="006836DF" w:rsidRDefault="00191A5A" w:rsidP="00A97DC1">
            <w:pPr>
              <w:jc w:val="center"/>
              <w:rPr>
                <w:rFonts w:ascii="Baskerville Old Face" w:eastAsia="Baskerville Old Face" w:hAnsi="Baskerville Old Face" w:cs="Times New Roman"/>
                <w:bCs/>
                <w:noProof/>
                <w:sz w:val="24"/>
                <w:szCs w:val="18"/>
              </w:rPr>
            </w:pPr>
            <w:r>
              <w:rPr>
                <w:rFonts w:ascii="Baskerville Old Face" w:eastAsia="Baskerville Old Face" w:hAnsi="Baskerville Old Face" w:cs="Times New Roman"/>
                <w:bCs/>
                <w:noProof/>
                <w:sz w:val="28"/>
                <w:szCs w:val="20"/>
              </w:rPr>
              <w:t xml:space="preserve"> </w:t>
            </w:r>
            <w:r w:rsidRPr="006836DF">
              <w:rPr>
                <w:rFonts w:ascii="Baskerville Old Face" w:eastAsia="Baskerville Old Face" w:hAnsi="Baskerville Old Face" w:cs="Times New Roman"/>
                <w:bCs/>
                <w:noProof/>
                <w:sz w:val="24"/>
                <w:szCs w:val="18"/>
              </w:rPr>
              <w:t xml:space="preserve">We will be closed </w:t>
            </w:r>
            <w:r w:rsidR="00A6005C">
              <w:rPr>
                <w:rFonts w:ascii="Baskerville Old Face" w:eastAsia="Baskerville Old Face" w:hAnsi="Baskerville Old Face" w:cs="Times New Roman"/>
                <w:bCs/>
                <w:noProof/>
                <w:sz w:val="24"/>
                <w:szCs w:val="18"/>
              </w:rPr>
              <w:t>-</w:t>
            </w:r>
          </w:p>
          <w:p w14:paraId="7FE64054" w14:textId="08C942B4" w:rsidR="00A54FAE" w:rsidRPr="006836DF" w:rsidRDefault="00191A5A" w:rsidP="00A54FAE">
            <w:pPr>
              <w:jc w:val="center"/>
              <w:rPr>
                <w:rFonts w:ascii="Baskerville Old Face" w:eastAsia="Baskerville Old Face" w:hAnsi="Baskerville Old Face" w:cs="Times New Roman"/>
                <w:bCs/>
                <w:noProof/>
                <w:sz w:val="24"/>
                <w:szCs w:val="18"/>
              </w:rPr>
            </w:pPr>
            <w:r w:rsidRPr="006836DF">
              <w:rPr>
                <w:rFonts w:ascii="Baskerville Old Face" w:eastAsia="Baskerville Old Face" w:hAnsi="Baskerville Old Face" w:cs="Times New Roman"/>
                <w:bCs/>
                <w:noProof/>
                <w:sz w:val="24"/>
                <w:szCs w:val="18"/>
              </w:rPr>
              <w:t>Bank holiday 5</w:t>
            </w:r>
            <w:r w:rsidRPr="006836DF">
              <w:rPr>
                <w:rFonts w:ascii="Baskerville Old Face" w:eastAsia="Baskerville Old Face" w:hAnsi="Baskerville Old Face" w:cs="Times New Roman"/>
                <w:bCs/>
                <w:noProof/>
                <w:sz w:val="24"/>
                <w:szCs w:val="18"/>
                <w:vertAlign w:val="superscript"/>
              </w:rPr>
              <w:t>th</w:t>
            </w:r>
            <w:r w:rsidRPr="006836DF">
              <w:rPr>
                <w:rFonts w:ascii="Baskerville Old Face" w:eastAsia="Baskerville Old Face" w:hAnsi="Baskerville Old Face" w:cs="Times New Roman"/>
                <w:bCs/>
                <w:noProof/>
                <w:sz w:val="24"/>
                <w:szCs w:val="18"/>
              </w:rPr>
              <w:t xml:space="preserve"> May</w:t>
            </w:r>
          </w:p>
          <w:p w14:paraId="0ED90403" w14:textId="75579E04" w:rsidR="002A2F39" w:rsidRDefault="00191A5A" w:rsidP="00A54FAE">
            <w:pPr>
              <w:jc w:val="center"/>
              <w:rPr>
                <w:rFonts w:ascii="Baskerville Old Face" w:eastAsia="Baskerville Old Face" w:hAnsi="Baskerville Old Face" w:cs="Times New Roman"/>
                <w:bCs/>
                <w:noProof/>
                <w:sz w:val="24"/>
                <w:szCs w:val="18"/>
              </w:rPr>
            </w:pPr>
            <w:r w:rsidRPr="006836DF">
              <w:rPr>
                <w:rFonts w:ascii="Baskerville Old Face" w:eastAsia="Baskerville Old Face" w:hAnsi="Baskerville Old Face" w:cs="Times New Roman"/>
                <w:bCs/>
                <w:noProof/>
                <w:sz w:val="24"/>
                <w:szCs w:val="18"/>
              </w:rPr>
              <w:t>Bank holiday 26</w:t>
            </w:r>
            <w:r w:rsidRPr="006836DF">
              <w:rPr>
                <w:rFonts w:ascii="Baskerville Old Face" w:eastAsia="Baskerville Old Face" w:hAnsi="Baskerville Old Face" w:cs="Times New Roman"/>
                <w:bCs/>
                <w:noProof/>
                <w:sz w:val="24"/>
                <w:szCs w:val="18"/>
                <w:vertAlign w:val="superscript"/>
              </w:rPr>
              <w:t>th</w:t>
            </w:r>
            <w:r w:rsidRPr="006836DF">
              <w:rPr>
                <w:rFonts w:ascii="Baskerville Old Face" w:eastAsia="Baskerville Old Face" w:hAnsi="Baskerville Old Face" w:cs="Times New Roman"/>
                <w:bCs/>
                <w:noProof/>
                <w:sz w:val="24"/>
                <w:szCs w:val="18"/>
              </w:rPr>
              <w:t xml:space="preserve"> May</w:t>
            </w:r>
          </w:p>
          <w:p w14:paraId="197850E2" w14:textId="412CDBBE" w:rsidR="002A2F39" w:rsidRPr="00472C06" w:rsidRDefault="001518D3" w:rsidP="00C539AB">
            <w:pPr>
              <w:jc w:val="center"/>
              <w:rPr>
                <w:rFonts w:ascii="Baskerville Old Face" w:eastAsia="Baskerville Old Face" w:hAnsi="Baskerville Old Face" w:cs="Times New Roman"/>
                <w:bCs/>
                <w:noProof/>
                <w:sz w:val="28"/>
                <w:szCs w:val="20"/>
              </w:rPr>
            </w:pPr>
            <w:r>
              <w:rPr>
                <w:rFonts w:ascii="Baskerville Old Face" w:eastAsia="Baskerville Old Face" w:hAnsi="Baskerville Old Face" w:cs="Times New Roman"/>
                <w:bCs/>
                <w:noProof/>
                <w:sz w:val="28"/>
                <w:szCs w:val="20"/>
              </w:rPr>
              <w:t>7</w:t>
            </w:r>
            <w:r w:rsidRPr="001518D3">
              <w:rPr>
                <w:rFonts w:ascii="Baskerville Old Face" w:eastAsia="Baskerville Old Face" w:hAnsi="Baskerville Old Face" w:cs="Times New Roman"/>
                <w:bCs/>
                <w:noProof/>
                <w:sz w:val="28"/>
                <w:szCs w:val="20"/>
                <w:vertAlign w:val="superscript"/>
              </w:rPr>
              <w:t>th</w:t>
            </w:r>
            <w:r w:rsidR="00791F11">
              <w:rPr>
                <w:rFonts w:ascii="Baskerville Old Face" w:eastAsia="Baskerville Old Face" w:hAnsi="Baskerville Old Face" w:cs="Times New Roman"/>
                <w:bCs/>
                <w:noProof/>
                <w:sz w:val="28"/>
                <w:szCs w:val="20"/>
              </w:rPr>
              <w:t>,8</w:t>
            </w:r>
            <w:r w:rsidR="00791F11" w:rsidRPr="00791F11">
              <w:rPr>
                <w:rFonts w:ascii="Baskerville Old Face" w:eastAsia="Baskerville Old Face" w:hAnsi="Baskerville Old Face" w:cs="Times New Roman"/>
                <w:bCs/>
                <w:noProof/>
                <w:sz w:val="28"/>
                <w:szCs w:val="20"/>
                <w:vertAlign w:val="superscript"/>
              </w:rPr>
              <w:t>th</w:t>
            </w:r>
            <w:r w:rsidR="00791F11">
              <w:rPr>
                <w:rFonts w:ascii="Baskerville Old Face" w:eastAsia="Baskerville Old Face" w:hAnsi="Baskerville Old Face" w:cs="Times New Roman"/>
                <w:bCs/>
                <w:noProof/>
                <w:sz w:val="28"/>
                <w:szCs w:val="20"/>
              </w:rPr>
              <w:t xml:space="preserve"> 11</w:t>
            </w:r>
            <w:r w:rsidR="00791F11" w:rsidRPr="00791F11">
              <w:rPr>
                <w:rFonts w:ascii="Baskerville Old Face" w:eastAsia="Baskerville Old Face" w:hAnsi="Baskerville Old Face" w:cs="Times New Roman"/>
                <w:bCs/>
                <w:noProof/>
                <w:sz w:val="28"/>
                <w:szCs w:val="20"/>
                <w:vertAlign w:val="superscript"/>
              </w:rPr>
              <w:t>th</w:t>
            </w:r>
            <w:r w:rsidR="00791F11">
              <w:rPr>
                <w:rFonts w:ascii="Baskerville Old Face" w:eastAsia="Baskerville Old Face" w:hAnsi="Baskerville Old Face" w:cs="Times New Roman"/>
                <w:bCs/>
                <w:noProof/>
                <w:sz w:val="28"/>
                <w:szCs w:val="20"/>
              </w:rPr>
              <w:t xml:space="preserve"> </w:t>
            </w:r>
            <w:r w:rsidR="00C332D3">
              <w:rPr>
                <w:rFonts w:ascii="Baskerville Old Face" w:eastAsia="Baskerville Old Face" w:hAnsi="Baskerville Old Face" w:cs="Times New Roman"/>
                <w:bCs/>
                <w:noProof/>
                <w:sz w:val="28"/>
                <w:szCs w:val="20"/>
              </w:rPr>
              <w:t>August</w:t>
            </w:r>
          </w:p>
        </w:tc>
        <w:tc>
          <w:tcPr>
            <w:tcW w:w="4394" w:type="dxa"/>
            <w:tcBorders>
              <w:top w:val="nil"/>
              <w:left w:val="single" w:sz="4" w:space="0" w:color="auto"/>
              <w:bottom w:val="nil"/>
              <w:right w:val="single" w:sz="4" w:space="0" w:color="auto"/>
            </w:tcBorders>
            <w:tcMar>
              <w:top w:w="0" w:type="dxa"/>
              <w:left w:w="216" w:type="dxa"/>
              <w:bottom w:w="0" w:type="dxa"/>
              <w:right w:w="216" w:type="dxa"/>
            </w:tcMar>
            <w:vAlign w:val="center"/>
          </w:tcPr>
          <w:sdt>
            <w:sdtPr>
              <w:rPr>
                <w:rFonts w:ascii="Baskerville Old Face" w:eastAsia="Baskerville Old Face" w:hAnsi="Baskerville Old Face" w:cs="Times New Roman"/>
                <w:bCs/>
                <w:noProof/>
                <w:sz w:val="28"/>
                <w:szCs w:val="20"/>
              </w:rPr>
              <w:id w:val="106323424"/>
              <w:placeholder>
                <w:docPart w:val="7F29C237ABC0462FA3502A69F959FD84"/>
              </w:placeholder>
              <w15:appearance w15:val="hidden"/>
            </w:sdtPr>
            <w:sdtContent>
              <w:p w14:paraId="4FB938CD" w14:textId="4F0209A8" w:rsidR="002A2F39" w:rsidRPr="003A451F" w:rsidRDefault="00EB5E01" w:rsidP="00A97DC1">
                <w:pPr>
                  <w:rPr>
                    <w:rFonts w:ascii="Baskerville Old Face" w:eastAsia="Baskerville Old Face" w:hAnsi="Baskerville Old Face" w:cs="Times New Roman"/>
                    <w:bCs/>
                    <w:noProof/>
                    <w:szCs w:val="16"/>
                  </w:rPr>
                </w:pPr>
                <w:r w:rsidRPr="003A451F">
                  <w:rPr>
                    <w:rFonts w:ascii="Baskerville Old Face" w:eastAsia="Baskerville Old Face" w:hAnsi="Baskerville Old Face" w:cs="Times New Roman"/>
                    <w:bCs/>
                    <w:noProof/>
                    <w:szCs w:val="16"/>
                  </w:rPr>
                  <w:t>L</w:t>
                </w:r>
                <w:r w:rsidR="00B30D06" w:rsidRPr="003A451F">
                  <w:rPr>
                    <w:rFonts w:ascii="Baskerville Old Face" w:eastAsia="Baskerville Old Face" w:hAnsi="Baskerville Old Face" w:cs="Times New Roman"/>
                    <w:bCs/>
                    <w:noProof/>
                    <w:szCs w:val="16"/>
                  </w:rPr>
                  <w:t>ots of information about what your child has been up to is on your Tapestry account. If you have any questions do let me know.</w:t>
                </w:r>
              </w:p>
              <w:p w14:paraId="3CC4247C" w14:textId="29A298D7" w:rsidR="00D95881" w:rsidRPr="003A451F" w:rsidRDefault="00B30D06" w:rsidP="00A97DC1">
                <w:pPr>
                  <w:jc w:val="center"/>
                  <w:rPr>
                    <w:rFonts w:ascii="Baskerville Old Face" w:eastAsia="Baskerville Old Face" w:hAnsi="Baskerville Old Face" w:cs="Times New Roman"/>
                    <w:bCs/>
                    <w:noProof/>
                    <w:szCs w:val="16"/>
                  </w:rPr>
                </w:pPr>
                <w:r w:rsidRPr="003A451F">
                  <w:rPr>
                    <w:rFonts w:ascii="Baskerville Old Face" w:eastAsia="Baskerville Old Face" w:hAnsi="Baskerville Old Face" w:cs="Times New Roman"/>
                    <w:bCs/>
                    <w:noProof/>
                    <w:szCs w:val="16"/>
                  </w:rPr>
                  <w:t>Online you can find our menu, past newsletters, holiday club contracts</w:t>
                </w:r>
                <w:r w:rsidR="00191A5A" w:rsidRPr="003A451F">
                  <w:rPr>
                    <w:rFonts w:ascii="Baskerville Old Face" w:eastAsia="Baskerville Old Face" w:hAnsi="Baskerville Old Face" w:cs="Times New Roman"/>
                    <w:bCs/>
                    <w:noProof/>
                    <w:szCs w:val="16"/>
                  </w:rPr>
                  <w:t xml:space="preserve"> </w:t>
                </w:r>
                <w:r w:rsidRPr="003A451F">
                  <w:rPr>
                    <w:rFonts w:ascii="Baskerville Old Face" w:eastAsia="Baskerville Old Face" w:hAnsi="Baskerville Old Face" w:cs="Times New Roman"/>
                    <w:bCs/>
                    <w:noProof/>
                    <w:szCs w:val="16"/>
                  </w:rPr>
                  <w:t xml:space="preserve">and </w:t>
                </w:r>
                <w:r w:rsidR="00BF342B" w:rsidRPr="003A451F">
                  <w:rPr>
                    <w:rFonts w:ascii="Baskerville Old Face" w:eastAsia="Baskerville Old Face" w:hAnsi="Baskerville Old Face" w:cs="Times New Roman"/>
                    <w:bCs/>
                    <w:noProof/>
                    <w:szCs w:val="16"/>
                  </w:rPr>
                  <w:t>more.</w:t>
                </w:r>
              </w:p>
              <w:p w14:paraId="37C3BF79" w14:textId="08C9B227" w:rsidR="00B30D06" w:rsidRPr="00472C06" w:rsidRDefault="00B30D06" w:rsidP="00A97DC1">
                <w:pPr>
                  <w:jc w:val="center"/>
                  <w:rPr>
                    <w:rFonts w:ascii="Baskerville Old Face" w:eastAsia="Baskerville Old Face" w:hAnsi="Baskerville Old Face" w:cs="Times New Roman"/>
                    <w:bCs/>
                    <w:noProof/>
                    <w:sz w:val="28"/>
                    <w:szCs w:val="20"/>
                  </w:rPr>
                </w:pPr>
                <w:r w:rsidRPr="003A451F">
                  <w:rPr>
                    <w:rFonts w:ascii="Baskerville Old Face" w:eastAsia="Baskerville Old Face" w:hAnsi="Baskerville Old Face" w:cs="Times New Roman"/>
                    <w:bCs/>
                    <w:noProof/>
                    <w:szCs w:val="16"/>
                  </w:rPr>
                  <w:t>Sweetpeaschildcarenorfolk.co.uk</w:t>
                </w:r>
              </w:p>
            </w:sdtContent>
          </w:sdt>
        </w:tc>
        <w:tc>
          <w:tcPr>
            <w:tcW w:w="2693" w:type="dxa"/>
            <w:tcBorders>
              <w:top w:val="nil"/>
              <w:left w:val="single" w:sz="4" w:space="0" w:color="auto"/>
              <w:bottom w:val="nil"/>
              <w:right w:val="nil"/>
            </w:tcBorders>
            <w:tcMar>
              <w:top w:w="0" w:type="dxa"/>
              <w:left w:w="216" w:type="dxa"/>
              <w:bottom w:w="0" w:type="dxa"/>
              <w:right w:w="216" w:type="dxa"/>
            </w:tcMar>
            <w:vAlign w:val="center"/>
          </w:tcPr>
          <w:p w14:paraId="6B9568D6" w14:textId="36983387" w:rsidR="00532757" w:rsidRPr="00472C06" w:rsidRDefault="00532757" w:rsidP="00532757">
            <w:pPr>
              <w:spacing w:after="240"/>
              <w:jc w:val="center"/>
              <w:rPr>
                <w:rFonts w:ascii="Baskerville Old Face" w:eastAsia="Baskerville Old Face" w:hAnsi="Baskerville Old Face" w:cs="Times New Roman"/>
                <w:bCs/>
                <w:noProof/>
                <w:sz w:val="28"/>
                <w:szCs w:val="20"/>
              </w:rPr>
            </w:pPr>
            <w:r>
              <w:rPr>
                <w:rFonts w:ascii="Baskerville Old Face" w:eastAsia="Baskerville Old Face" w:hAnsi="Baskerville Old Face" w:cs="Times New Roman"/>
                <w:bCs/>
                <w:noProof/>
                <w:sz w:val="28"/>
                <w:szCs w:val="20"/>
              </w:rPr>
              <w:t>May half term 27</w:t>
            </w:r>
            <w:r w:rsidRPr="00532757">
              <w:rPr>
                <w:rFonts w:ascii="Baskerville Old Face" w:eastAsia="Baskerville Old Face" w:hAnsi="Baskerville Old Face" w:cs="Times New Roman"/>
                <w:bCs/>
                <w:noProof/>
                <w:sz w:val="28"/>
                <w:szCs w:val="20"/>
                <w:vertAlign w:val="superscript"/>
              </w:rPr>
              <w:t>th</w:t>
            </w:r>
            <w:r>
              <w:rPr>
                <w:rFonts w:ascii="Baskerville Old Face" w:eastAsia="Baskerville Old Face" w:hAnsi="Baskerville Old Face" w:cs="Times New Roman"/>
                <w:bCs/>
                <w:noProof/>
                <w:sz w:val="28"/>
                <w:szCs w:val="20"/>
              </w:rPr>
              <w:t>-30</w:t>
            </w:r>
            <w:r w:rsidRPr="00532757">
              <w:rPr>
                <w:rFonts w:ascii="Baskerville Old Face" w:eastAsia="Baskerville Old Face" w:hAnsi="Baskerville Old Face" w:cs="Times New Roman"/>
                <w:bCs/>
                <w:noProof/>
                <w:sz w:val="28"/>
                <w:szCs w:val="20"/>
                <w:vertAlign w:val="superscript"/>
              </w:rPr>
              <w:t>th</w:t>
            </w:r>
          </w:p>
        </w:tc>
      </w:tr>
      <w:tr w:rsidR="002A2F39" w:rsidRPr="00B46244" w14:paraId="48718D54" w14:textId="77777777" w:rsidTr="00532757">
        <w:trPr>
          <w:trHeight w:val="812"/>
        </w:trPr>
        <w:tc>
          <w:tcPr>
            <w:tcW w:w="3119" w:type="dxa"/>
            <w:tcBorders>
              <w:top w:val="nil"/>
              <w:left w:val="nil"/>
              <w:bottom w:val="nil"/>
              <w:right w:val="single" w:sz="4" w:space="0" w:color="auto"/>
            </w:tcBorders>
            <w:tcMar>
              <w:left w:w="216" w:type="dxa"/>
              <w:right w:w="216" w:type="dxa"/>
            </w:tcMar>
          </w:tcPr>
          <w:p w14:paraId="04280466" w14:textId="77777777" w:rsidR="002A2F39" w:rsidRPr="00B46244" w:rsidRDefault="002A2F39" w:rsidP="00A97DC1">
            <w:pPr>
              <w:rPr>
                <w:rFonts w:ascii="Baskerville Old Face" w:eastAsia="Times New Roman" w:hAnsi="Baskerville Old Face" w:cs="Times New Roman"/>
                <w:noProof/>
                <w:color w:val="000000"/>
                <w:sz w:val="20"/>
                <w:szCs w:val="20"/>
              </w:rPr>
            </w:pPr>
          </w:p>
        </w:tc>
        <w:tc>
          <w:tcPr>
            <w:tcW w:w="4394" w:type="dxa"/>
            <w:tcBorders>
              <w:top w:val="nil"/>
              <w:left w:val="single" w:sz="4" w:space="0" w:color="auto"/>
              <w:bottom w:val="nil"/>
              <w:right w:val="single" w:sz="4" w:space="0" w:color="auto"/>
            </w:tcBorders>
            <w:tcMar>
              <w:left w:w="216" w:type="dxa"/>
              <w:right w:w="216" w:type="dxa"/>
            </w:tcMar>
          </w:tcPr>
          <w:p w14:paraId="0E3D70C2" w14:textId="20578875" w:rsidR="002A2F39" w:rsidRPr="00B46244" w:rsidRDefault="002A2F39" w:rsidP="00A97DC1">
            <w:pPr>
              <w:rPr>
                <w:rFonts w:ascii="Baskerville Old Face" w:eastAsia="Baskerville Old Face" w:hAnsi="Baskerville Old Face" w:cs="Times New Roman"/>
                <w:b/>
                <w:noProof/>
                <w:color w:val="000000"/>
                <w:sz w:val="20"/>
                <w:szCs w:val="18"/>
              </w:rPr>
            </w:pPr>
          </w:p>
        </w:tc>
        <w:tc>
          <w:tcPr>
            <w:tcW w:w="2693" w:type="dxa"/>
            <w:tcBorders>
              <w:top w:val="nil"/>
              <w:left w:val="single" w:sz="4" w:space="0" w:color="auto"/>
              <w:bottom w:val="nil"/>
              <w:right w:val="nil"/>
            </w:tcBorders>
            <w:tcMar>
              <w:left w:w="216" w:type="dxa"/>
              <w:right w:w="216" w:type="dxa"/>
            </w:tcMar>
          </w:tcPr>
          <w:p w14:paraId="2E727CA3" w14:textId="14BB42D9" w:rsidR="002A2F39" w:rsidRDefault="002A2F39" w:rsidP="00A97DC1">
            <w:pPr>
              <w:rPr>
                <w:rFonts w:ascii="Baskerville Old Face" w:eastAsia="Baskerville Old Face" w:hAnsi="Baskerville Old Face" w:cs="Times New Roman"/>
                <w:b/>
                <w:noProof/>
                <w:sz w:val="20"/>
                <w:szCs w:val="18"/>
              </w:rPr>
            </w:pPr>
          </w:p>
          <w:p w14:paraId="661B82B0" w14:textId="77777777" w:rsidR="007D796D" w:rsidRPr="007D796D" w:rsidRDefault="007D796D" w:rsidP="00A97DC1">
            <w:pPr>
              <w:jc w:val="center"/>
              <w:rPr>
                <w:rFonts w:ascii="Baskerville Old Face" w:eastAsia="Baskerville Old Face" w:hAnsi="Baskerville Old Face" w:cs="Times New Roman"/>
                <w:sz w:val="20"/>
                <w:szCs w:val="18"/>
              </w:rPr>
            </w:pPr>
          </w:p>
        </w:tc>
      </w:tr>
    </w:tbl>
    <w:p w14:paraId="09275602" w14:textId="67570265" w:rsidR="00B46244" w:rsidRPr="00B46244" w:rsidRDefault="00B46244" w:rsidP="007D796D">
      <w:pPr>
        <w:rPr>
          <w:rFonts w:ascii="Georgia Pro Black" w:hAnsi="Georgia Pro Black"/>
          <w:sz w:val="36"/>
          <w:szCs w:val="36"/>
        </w:rPr>
      </w:pPr>
    </w:p>
    <w:sectPr w:rsidR="00B46244" w:rsidRPr="00B46244" w:rsidSect="001B5503">
      <w:pgSz w:w="11906" w:h="16838" w:code="9"/>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charset w:val="00"/>
    <w:family w:val="roman"/>
    <w:pitch w:val="variable"/>
    <w:sig w:usb0="800002AF" w:usb1="0000000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244"/>
    <w:rsid w:val="000048B0"/>
    <w:rsid w:val="00051889"/>
    <w:rsid w:val="00075206"/>
    <w:rsid w:val="000A0A65"/>
    <w:rsid w:val="000A54B8"/>
    <w:rsid w:val="000B4752"/>
    <w:rsid w:val="000D7D9B"/>
    <w:rsid w:val="000E1EAE"/>
    <w:rsid w:val="000F1FB7"/>
    <w:rsid w:val="00100E8C"/>
    <w:rsid w:val="00117CD5"/>
    <w:rsid w:val="001508A1"/>
    <w:rsid w:val="001518D3"/>
    <w:rsid w:val="00153000"/>
    <w:rsid w:val="001604A4"/>
    <w:rsid w:val="001620B5"/>
    <w:rsid w:val="00191A5A"/>
    <w:rsid w:val="001B5503"/>
    <w:rsid w:val="001C145C"/>
    <w:rsid w:val="001C4ABF"/>
    <w:rsid w:val="001C7846"/>
    <w:rsid w:val="001E4BA9"/>
    <w:rsid w:val="00210918"/>
    <w:rsid w:val="002270B8"/>
    <w:rsid w:val="002347F6"/>
    <w:rsid w:val="002774DD"/>
    <w:rsid w:val="00294CCD"/>
    <w:rsid w:val="002A2F39"/>
    <w:rsid w:val="002B443B"/>
    <w:rsid w:val="002B6F53"/>
    <w:rsid w:val="002C6FCE"/>
    <w:rsid w:val="002D7FB4"/>
    <w:rsid w:val="002F0509"/>
    <w:rsid w:val="00305C81"/>
    <w:rsid w:val="00316D89"/>
    <w:rsid w:val="003350D0"/>
    <w:rsid w:val="003351A2"/>
    <w:rsid w:val="00343836"/>
    <w:rsid w:val="00347C78"/>
    <w:rsid w:val="00364583"/>
    <w:rsid w:val="00372DE8"/>
    <w:rsid w:val="00384E2E"/>
    <w:rsid w:val="003A451F"/>
    <w:rsid w:val="003D310E"/>
    <w:rsid w:val="003E00BE"/>
    <w:rsid w:val="004179F9"/>
    <w:rsid w:val="00437C9D"/>
    <w:rsid w:val="00457E91"/>
    <w:rsid w:val="004671D0"/>
    <w:rsid w:val="00470816"/>
    <w:rsid w:val="00472C06"/>
    <w:rsid w:val="00493272"/>
    <w:rsid w:val="004C608D"/>
    <w:rsid w:val="004C716F"/>
    <w:rsid w:val="004E58E1"/>
    <w:rsid w:val="0052142E"/>
    <w:rsid w:val="00532757"/>
    <w:rsid w:val="00586115"/>
    <w:rsid w:val="00592461"/>
    <w:rsid w:val="00595A75"/>
    <w:rsid w:val="005C0F8A"/>
    <w:rsid w:val="005C5DE4"/>
    <w:rsid w:val="005D3D5D"/>
    <w:rsid w:val="005F2AAF"/>
    <w:rsid w:val="00610ADF"/>
    <w:rsid w:val="00613920"/>
    <w:rsid w:val="00625F56"/>
    <w:rsid w:val="006324AE"/>
    <w:rsid w:val="006376F7"/>
    <w:rsid w:val="00654FBB"/>
    <w:rsid w:val="00672776"/>
    <w:rsid w:val="006836DF"/>
    <w:rsid w:val="00685074"/>
    <w:rsid w:val="006A499D"/>
    <w:rsid w:val="006B0272"/>
    <w:rsid w:val="006B609A"/>
    <w:rsid w:val="006C6EFE"/>
    <w:rsid w:val="006D7B75"/>
    <w:rsid w:val="006E6AF7"/>
    <w:rsid w:val="006E7091"/>
    <w:rsid w:val="0071165F"/>
    <w:rsid w:val="00716A70"/>
    <w:rsid w:val="0072120D"/>
    <w:rsid w:val="00743574"/>
    <w:rsid w:val="00760C92"/>
    <w:rsid w:val="00765BB9"/>
    <w:rsid w:val="00777769"/>
    <w:rsid w:val="00791ADE"/>
    <w:rsid w:val="00791F11"/>
    <w:rsid w:val="007A24E1"/>
    <w:rsid w:val="007B69E0"/>
    <w:rsid w:val="007D073B"/>
    <w:rsid w:val="007D6418"/>
    <w:rsid w:val="007D796D"/>
    <w:rsid w:val="007E0DB0"/>
    <w:rsid w:val="007E1E85"/>
    <w:rsid w:val="008105CE"/>
    <w:rsid w:val="00844341"/>
    <w:rsid w:val="00847304"/>
    <w:rsid w:val="008519BC"/>
    <w:rsid w:val="00860451"/>
    <w:rsid w:val="008627D9"/>
    <w:rsid w:val="0087241F"/>
    <w:rsid w:val="00876327"/>
    <w:rsid w:val="00893E11"/>
    <w:rsid w:val="00897893"/>
    <w:rsid w:val="008C7ADF"/>
    <w:rsid w:val="008E7FA6"/>
    <w:rsid w:val="008F3651"/>
    <w:rsid w:val="00904FD0"/>
    <w:rsid w:val="00921B9C"/>
    <w:rsid w:val="009508A1"/>
    <w:rsid w:val="00967706"/>
    <w:rsid w:val="0097778E"/>
    <w:rsid w:val="009916C0"/>
    <w:rsid w:val="009C35C5"/>
    <w:rsid w:val="009E0CF8"/>
    <w:rsid w:val="009F1582"/>
    <w:rsid w:val="009F79BE"/>
    <w:rsid w:val="00A02027"/>
    <w:rsid w:val="00A029BF"/>
    <w:rsid w:val="00A22FF6"/>
    <w:rsid w:val="00A302B6"/>
    <w:rsid w:val="00A36275"/>
    <w:rsid w:val="00A42AD2"/>
    <w:rsid w:val="00A46FE0"/>
    <w:rsid w:val="00A53D87"/>
    <w:rsid w:val="00A54FAE"/>
    <w:rsid w:val="00A6005C"/>
    <w:rsid w:val="00A62A37"/>
    <w:rsid w:val="00A631C1"/>
    <w:rsid w:val="00A668F1"/>
    <w:rsid w:val="00A669AE"/>
    <w:rsid w:val="00A809BE"/>
    <w:rsid w:val="00A85707"/>
    <w:rsid w:val="00A97DC1"/>
    <w:rsid w:val="00AB29FB"/>
    <w:rsid w:val="00AB4314"/>
    <w:rsid w:val="00AE32D7"/>
    <w:rsid w:val="00AF1E5A"/>
    <w:rsid w:val="00AF2AE0"/>
    <w:rsid w:val="00B30D06"/>
    <w:rsid w:val="00B4205E"/>
    <w:rsid w:val="00B46244"/>
    <w:rsid w:val="00B53AA0"/>
    <w:rsid w:val="00B55944"/>
    <w:rsid w:val="00B63594"/>
    <w:rsid w:val="00B6471B"/>
    <w:rsid w:val="00B67F0B"/>
    <w:rsid w:val="00B76757"/>
    <w:rsid w:val="00B77819"/>
    <w:rsid w:val="00BA50AD"/>
    <w:rsid w:val="00BB080C"/>
    <w:rsid w:val="00BD0591"/>
    <w:rsid w:val="00BF342B"/>
    <w:rsid w:val="00C11023"/>
    <w:rsid w:val="00C17547"/>
    <w:rsid w:val="00C332D3"/>
    <w:rsid w:val="00C40782"/>
    <w:rsid w:val="00C539AB"/>
    <w:rsid w:val="00C80ABC"/>
    <w:rsid w:val="00C86FAF"/>
    <w:rsid w:val="00CA459A"/>
    <w:rsid w:val="00D04660"/>
    <w:rsid w:val="00D10C4B"/>
    <w:rsid w:val="00D53075"/>
    <w:rsid w:val="00D87FF7"/>
    <w:rsid w:val="00D91298"/>
    <w:rsid w:val="00D9165B"/>
    <w:rsid w:val="00D95881"/>
    <w:rsid w:val="00D96787"/>
    <w:rsid w:val="00DB488C"/>
    <w:rsid w:val="00DC5D72"/>
    <w:rsid w:val="00DD3295"/>
    <w:rsid w:val="00DD4C31"/>
    <w:rsid w:val="00DE1066"/>
    <w:rsid w:val="00DE3806"/>
    <w:rsid w:val="00DF4A45"/>
    <w:rsid w:val="00E1411E"/>
    <w:rsid w:val="00E44262"/>
    <w:rsid w:val="00E65CD7"/>
    <w:rsid w:val="00E74A4A"/>
    <w:rsid w:val="00E75981"/>
    <w:rsid w:val="00EB5E01"/>
    <w:rsid w:val="00ED2CB8"/>
    <w:rsid w:val="00ED5F1C"/>
    <w:rsid w:val="00EE3991"/>
    <w:rsid w:val="00EF07DB"/>
    <w:rsid w:val="00F00BF5"/>
    <w:rsid w:val="00F125CD"/>
    <w:rsid w:val="00F158D3"/>
    <w:rsid w:val="00F23DB0"/>
    <w:rsid w:val="00F45EA9"/>
    <w:rsid w:val="00F54F42"/>
    <w:rsid w:val="00F61F86"/>
    <w:rsid w:val="00F66895"/>
    <w:rsid w:val="00FA36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EC972"/>
  <w15:chartTrackingRefBased/>
  <w15:docId w15:val="{D551CE68-7F45-4918-8645-7AC4E1839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462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4624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4624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4624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microsoft.com/office/2007/relationships/hdphoto" Target="media/hdphoto2.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microsoft.com/office/2007/relationships/hdphoto" Target="media/hdphoto1.wdp"/><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D8E63DFBBFF40D9BF9D25AC61FE8A5B"/>
        <w:category>
          <w:name w:val="General"/>
          <w:gallery w:val="placeholder"/>
        </w:category>
        <w:types>
          <w:type w:val="bbPlcHdr"/>
        </w:types>
        <w:behaviors>
          <w:behavior w:val="content"/>
        </w:behaviors>
        <w:guid w:val="{B1570146-026E-45B9-9FAC-2DFAA9EDF40B}"/>
      </w:docPartPr>
      <w:docPartBody>
        <w:p w:rsidR="008D3D89" w:rsidRDefault="006152E4" w:rsidP="006152E4">
          <w:pPr>
            <w:pStyle w:val="ED8E63DFBBFF40D9BF9D25AC61FE8A5B"/>
          </w:pPr>
          <w:r w:rsidRPr="00AE1C6F">
            <w:rPr>
              <w:noProof/>
              <w:lang w:bidi="en-US"/>
            </w:rPr>
            <w:t>Mirjam Nilsson</w:t>
          </w:r>
        </w:p>
      </w:docPartBody>
    </w:docPart>
    <w:docPart>
      <w:docPartPr>
        <w:name w:val="50888319537F4E7799E80AB3AF4F06E0"/>
        <w:category>
          <w:name w:val="General"/>
          <w:gallery w:val="placeholder"/>
        </w:category>
        <w:types>
          <w:type w:val="bbPlcHdr"/>
        </w:types>
        <w:behaviors>
          <w:behavior w:val="content"/>
        </w:behaviors>
        <w:guid w:val="{14DF83B0-EBEF-4B4A-B834-0451DB306D94}"/>
      </w:docPartPr>
      <w:docPartBody>
        <w:p w:rsidR="008D3D89" w:rsidRDefault="006152E4" w:rsidP="006152E4">
          <w:pPr>
            <w:pStyle w:val="50888319537F4E7799E80AB3AF4F06E0"/>
          </w:pPr>
          <w:r w:rsidRPr="00AE1C6F">
            <w:rPr>
              <w:noProof/>
              <w:lang w:bidi="en-US"/>
            </w:rPr>
            <w:t xml:space="preserve">Tuesday, </w:t>
          </w:r>
          <w:r w:rsidRPr="00AE1C6F">
            <w:rPr>
              <w:noProof/>
              <w:lang w:bidi="en-US"/>
            </w:rPr>
            <w:br/>
            <w:t xml:space="preserve">Sep 20, </w:t>
          </w:r>
          <w:r w:rsidRPr="00AE1C6F">
            <w:rPr>
              <w:noProof/>
              <w:lang w:bidi="en-US"/>
            </w:rPr>
            <w:br/>
            <w:t>YYYY</w:t>
          </w:r>
        </w:p>
      </w:docPartBody>
    </w:docPart>
    <w:docPart>
      <w:docPartPr>
        <w:name w:val="9D5B896A2D7B4A2ABFE6DB1ED683C631"/>
        <w:category>
          <w:name w:val="General"/>
          <w:gallery w:val="placeholder"/>
        </w:category>
        <w:types>
          <w:type w:val="bbPlcHdr"/>
        </w:types>
        <w:behaviors>
          <w:behavior w:val="content"/>
        </w:behaviors>
        <w:guid w:val="{3DD114F6-7136-402C-A6FA-B1CCEC0853ED}"/>
      </w:docPartPr>
      <w:docPartBody>
        <w:p w:rsidR="008D3D89" w:rsidRDefault="006152E4" w:rsidP="006152E4">
          <w:pPr>
            <w:pStyle w:val="9D5B896A2D7B4A2ABFE6DB1ED683C631"/>
          </w:pPr>
          <w:r w:rsidRPr="00AE1C6F">
            <w:rPr>
              <w:noProof/>
              <w:lang w:bidi="en-US"/>
            </w:rPr>
            <w:t>NEWS TODAY</w:t>
          </w:r>
        </w:p>
      </w:docPartBody>
    </w:docPart>
    <w:docPart>
      <w:docPartPr>
        <w:name w:val="00AD965ACF034AB399F84196899E7BA2"/>
        <w:category>
          <w:name w:val="General"/>
          <w:gallery w:val="placeholder"/>
        </w:category>
        <w:types>
          <w:type w:val="bbPlcHdr"/>
        </w:types>
        <w:behaviors>
          <w:behavior w:val="content"/>
        </w:behaviors>
        <w:guid w:val="{C7D5F628-1F16-4CB2-9C3F-33BB088B2CCE}"/>
      </w:docPartPr>
      <w:docPartBody>
        <w:p w:rsidR="008D3D89" w:rsidRDefault="006152E4" w:rsidP="006152E4">
          <w:pPr>
            <w:pStyle w:val="00AD965ACF034AB399F84196899E7BA2"/>
          </w:pPr>
          <w:r w:rsidRPr="00AE1C6F">
            <w:rPr>
              <w:noProof/>
              <w:lang w:bidi="en-US"/>
            </w:rPr>
            <w:t>Latest news and bulletin updates</w:t>
          </w:r>
        </w:p>
      </w:docPartBody>
    </w:docPart>
    <w:docPart>
      <w:docPartPr>
        <w:name w:val="CC7D9EA3263B4A4C8F476D96A63D6BB7"/>
        <w:category>
          <w:name w:val="General"/>
          <w:gallery w:val="placeholder"/>
        </w:category>
        <w:types>
          <w:type w:val="bbPlcHdr"/>
        </w:types>
        <w:behaviors>
          <w:behavior w:val="content"/>
        </w:behaviors>
        <w:guid w:val="{3ED5EEC2-8399-4840-B657-D6D588C0F5F1}"/>
      </w:docPartPr>
      <w:docPartBody>
        <w:p w:rsidR="008D3D89" w:rsidRDefault="006152E4" w:rsidP="006152E4">
          <w:pPr>
            <w:pStyle w:val="CC7D9EA3263B4A4C8F476D96A63D6BB7"/>
          </w:pPr>
          <w:r w:rsidRPr="00AE1C6F">
            <w:rPr>
              <w:noProof/>
              <w:lang w:bidi="en-US"/>
            </w:rPr>
            <w:t>Issue</w:t>
          </w:r>
          <w:r w:rsidRPr="00AE1C6F">
            <w:rPr>
              <w:noProof/>
              <w:lang w:bidi="en-US"/>
            </w:rPr>
            <w:br/>
            <w:t>#10</w:t>
          </w:r>
        </w:p>
      </w:docPartBody>
    </w:docPart>
    <w:docPart>
      <w:docPartPr>
        <w:name w:val="9584905DB09C4678B004FB4BC17C2B81"/>
        <w:category>
          <w:name w:val="General"/>
          <w:gallery w:val="placeholder"/>
        </w:category>
        <w:types>
          <w:type w:val="bbPlcHdr"/>
        </w:types>
        <w:behaviors>
          <w:behavior w:val="content"/>
        </w:behaviors>
        <w:guid w:val="{857B967A-B5AF-4310-8D8F-EAF70326F5B2}"/>
      </w:docPartPr>
      <w:docPartBody>
        <w:p w:rsidR="008D3D89" w:rsidRDefault="006152E4" w:rsidP="006152E4">
          <w:pPr>
            <w:pStyle w:val="9584905DB09C4678B004FB4BC17C2B81"/>
          </w:pPr>
          <w:r w:rsidRPr="00AE1C6F">
            <w:rPr>
              <w:noProof/>
              <w:lang w:bidi="en-US"/>
            </w:rPr>
            <w:t>The scoop of the day</w:t>
          </w:r>
        </w:p>
      </w:docPartBody>
    </w:docPart>
    <w:docPart>
      <w:docPartPr>
        <w:name w:val="C3C144BE41694E7593A4025EACDCD7D8"/>
        <w:category>
          <w:name w:val="General"/>
          <w:gallery w:val="placeholder"/>
        </w:category>
        <w:types>
          <w:type w:val="bbPlcHdr"/>
        </w:types>
        <w:behaviors>
          <w:behavior w:val="content"/>
        </w:behaviors>
        <w:guid w:val="{9E1F8452-053C-45B7-B06C-5C0A874C6E68}"/>
      </w:docPartPr>
      <w:docPartBody>
        <w:p w:rsidR="008D3D89" w:rsidRDefault="006152E4" w:rsidP="006152E4">
          <w:pPr>
            <w:pStyle w:val="C3C144BE41694E7593A4025EACDCD7D8"/>
          </w:pPr>
          <w:r w:rsidRPr="00AE1C6F">
            <w:rPr>
              <w:rStyle w:val="PlaceholderText"/>
              <w:noProof/>
              <w:lang w:bidi="en-US"/>
            </w:rPr>
            <w:t>The scoop of the day</w:t>
          </w:r>
        </w:p>
      </w:docPartBody>
    </w:docPart>
    <w:docPart>
      <w:docPartPr>
        <w:name w:val="7F29C237ABC0462FA3502A69F959FD84"/>
        <w:category>
          <w:name w:val="General"/>
          <w:gallery w:val="placeholder"/>
        </w:category>
        <w:types>
          <w:type w:val="bbPlcHdr"/>
        </w:types>
        <w:behaviors>
          <w:behavior w:val="content"/>
        </w:behaviors>
        <w:guid w:val="{EEA4321B-69A8-4F3E-AA81-21F97D81B97E}"/>
      </w:docPartPr>
      <w:docPartBody>
        <w:p w:rsidR="00250674" w:rsidRDefault="00D215CE" w:rsidP="00D215CE">
          <w:pPr>
            <w:pStyle w:val="7F29C237ABC0462FA3502A69F959FD84"/>
          </w:pPr>
          <w:r w:rsidRPr="00AE1C6F">
            <w:rPr>
              <w:noProof/>
              <w:lang w:bidi="en-US"/>
            </w:rPr>
            <w:t>Mirjam Nilsson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charset w:val="00"/>
    <w:family w:val="roman"/>
    <w:pitch w:val="variable"/>
    <w:sig w:usb0="800002AF" w:usb1="00000003"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2E4"/>
    <w:rsid w:val="000466DE"/>
    <w:rsid w:val="00051889"/>
    <w:rsid w:val="000F71E8"/>
    <w:rsid w:val="00250674"/>
    <w:rsid w:val="002C6FCE"/>
    <w:rsid w:val="00305DB8"/>
    <w:rsid w:val="003351A2"/>
    <w:rsid w:val="003A6FFB"/>
    <w:rsid w:val="003C6C57"/>
    <w:rsid w:val="003E00BE"/>
    <w:rsid w:val="00543A57"/>
    <w:rsid w:val="005C1D81"/>
    <w:rsid w:val="005D3D5D"/>
    <w:rsid w:val="006152E4"/>
    <w:rsid w:val="00701C67"/>
    <w:rsid w:val="00765BB9"/>
    <w:rsid w:val="007D6418"/>
    <w:rsid w:val="008105CE"/>
    <w:rsid w:val="00873FB9"/>
    <w:rsid w:val="008D3D89"/>
    <w:rsid w:val="008D5F8B"/>
    <w:rsid w:val="00906B71"/>
    <w:rsid w:val="009145F6"/>
    <w:rsid w:val="00967706"/>
    <w:rsid w:val="00990B01"/>
    <w:rsid w:val="009A731B"/>
    <w:rsid w:val="00A02027"/>
    <w:rsid w:val="00A14969"/>
    <w:rsid w:val="00A25285"/>
    <w:rsid w:val="00A302B6"/>
    <w:rsid w:val="00A56273"/>
    <w:rsid w:val="00AA6613"/>
    <w:rsid w:val="00AF2BCD"/>
    <w:rsid w:val="00D215CE"/>
    <w:rsid w:val="00DD3295"/>
    <w:rsid w:val="00E74A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BCD"/>
    <w:rPr>
      <w:color w:val="808080"/>
    </w:rPr>
  </w:style>
  <w:style w:type="paragraph" w:customStyle="1" w:styleId="ED8E63DFBBFF40D9BF9D25AC61FE8A5B">
    <w:name w:val="ED8E63DFBBFF40D9BF9D25AC61FE8A5B"/>
    <w:rsid w:val="006152E4"/>
  </w:style>
  <w:style w:type="paragraph" w:customStyle="1" w:styleId="50888319537F4E7799E80AB3AF4F06E0">
    <w:name w:val="50888319537F4E7799E80AB3AF4F06E0"/>
    <w:rsid w:val="006152E4"/>
  </w:style>
  <w:style w:type="paragraph" w:customStyle="1" w:styleId="9D5B896A2D7B4A2ABFE6DB1ED683C631">
    <w:name w:val="9D5B896A2D7B4A2ABFE6DB1ED683C631"/>
    <w:rsid w:val="006152E4"/>
  </w:style>
  <w:style w:type="paragraph" w:customStyle="1" w:styleId="00AD965ACF034AB399F84196899E7BA2">
    <w:name w:val="00AD965ACF034AB399F84196899E7BA2"/>
    <w:rsid w:val="006152E4"/>
  </w:style>
  <w:style w:type="paragraph" w:customStyle="1" w:styleId="CC7D9EA3263B4A4C8F476D96A63D6BB7">
    <w:name w:val="CC7D9EA3263B4A4C8F476D96A63D6BB7"/>
    <w:rsid w:val="006152E4"/>
  </w:style>
  <w:style w:type="paragraph" w:customStyle="1" w:styleId="9584905DB09C4678B004FB4BC17C2B81">
    <w:name w:val="9584905DB09C4678B004FB4BC17C2B81"/>
    <w:rsid w:val="006152E4"/>
  </w:style>
  <w:style w:type="paragraph" w:customStyle="1" w:styleId="C3C144BE41694E7593A4025EACDCD7D8">
    <w:name w:val="C3C144BE41694E7593A4025EACDCD7D8"/>
    <w:rsid w:val="006152E4"/>
  </w:style>
  <w:style w:type="paragraph" w:customStyle="1" w:styleId="7F29C237ABC0462FA3502A69F959FD84">
    <w:name w:val="7F29C237ABC0462FA3502A69F959FD84"/>
    <w:rsid w:val="00D215CE"/>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2</Pages>
  <Words>280</Words>
  <Characters>1601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partis</dc:creator>
  <cp:keywords/>
  <dc:description/>
  <cp:lastModifiedBy>Grace Plunkett-Hall</cp:lastModifiedBy>
  <cp:revision>35</cp:revision>
  <cp:lastPrinted>2025-03-06T20:11:00Z</cp:lastPrinted>
  <dcterms:created xsi:type="dcterms:W3CDTF">2025-03-31T19:20:00Z</dcterms:created>
  <dcterms:modified xsi:type="dcterms:W3CDTF">2025-04-27T17:10:00Z</dcterms:modified>
</cp:coreProperties>
</file>