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4C5B6" w14:textId="63B66AD0" w:rsidR="00CB5AE5" w:rsidRDefault="00CB5AE5" w:rsidP="00CB5AE5">
      <w:pPr>
        <w:jc w:val="center"/>
      </w:pPr>
      <w:r>
        <w:t xml:space="preserve">Crestridge Estates Home Owners </w:t>
      </w:r>
      <w:r w:rsidR="00786486">
        <w:t xml:space="preserve">Association </w:t>
      </w:r>
      <w:r w:rsidR="00B815E6">
        <w:t>Board Meeting</w:t>
      </w:r>
    </w:p>
    <w:p w14:paraId="47EE355F" w14:textId="4B2EDEA8" w:rsidR="00CB5AE5" w:rsidRDefault="00CB5AE5" w:rsidP="00CB5AE5">
      <w:pPr>
        <w:jc w:val="center"/>
      </w:pPr>
      <w:r>
        <w:t>Redmond Grange</w:t>
      </w:r>
    </w:p>
    <w:p w14:paraId="6FB960AB" w14:textId="73B9DCD3" w:rsidR="00CB5AE5" w:rsidRDefault="00CB5AE5" w:rsidP="00CB5AE5">
      <w:pPr>
        <w:jc w:val="center"/>
      </w:pPr>
      <w:r>
        <w:t>707 SW Kalama Avenue, Redmond</w:t>
      </w:r>
    </w:p>
    <w:p w14:paraId="47B869E5" w14:textId="0F342EDF" w:rsidR="00CB5AE5" w:rsidRDefault="00DD47BB" w:rsidP="00CB5AE5">
      <w:pPr>
        <w:jc w:val="center"/>
      </w:pPr>
      <w:r>
        <w:t>June 13, 2024</w:t>
      </w:r>
      <w:r w:rsidR="00CB5AE5">
        <w:t xml:space="preserve"> </w:t>
      </w:r>
    </w:p>
    <w:p w14:paraId="4216557B" w14:textId="5AA4E526" w:rsidR="00534DB4" w:rsidRDefault="00623DCF" w:rsidP="00CB5AE5">
      <w:pPr>
        <w:jc w:val="center"/>
      </w:pPr>
      <w:r>
        <w:t>Meeting Minutes</w:t>
      </w:r>
    </w:p>
    <w:p w14:paraId="5A871D54" w14:textId="65F7E621" w:rsidR="00DF5840" w:rsidRDefault="00DF5840"/>
    <w:p w14:paraId="2DD7A47C" w14:textId="77777777" w:rsidR="002A5302" w:rsidRDefault="002A5302"/>
    <w:p w14:paraId="453AE190" w14:textId="4A5AD46C" w:rsidR="002A5302" w:rsidRDefault="002A5302" w:rsidP="002A5302">
      <w:pPr>
        <w:pStyle w:val="ListParagraph"/>
        <w:numPr>
          <w:ilvl w:val="0"/>
          <w:numId w:val="3"/>
        </w:numPr>
        <w:rPr>
          <w:rFonts w:ascii="Calibri" w:eastAsia="Times New Roman" w:hAnsi="Calibri" w:cs="Calibri"/>
          <w:color w:val="000000"/>
        </w:rPr>
      </w:pPr>
      <w:r w:rsidRPr="002A5302">
        <w:rPr>
          <w:rFonts w:ascii="Calibri" w:eastAsia="Times New Roman" w:hAnsi="Calibri" w:cs="Calibri"/>
          <w:color w:val="000000"/>
        </w:rPr>
        <w:t>Call meeting to order</w:t>
      </w:r>
      <w:r w:rsidR="00623DCF">
        <w:rPr>
          <w:rFonts w:ascii="Calibri" w:eastAsia="Times New Roman" w:hAnsi="Calibri" w:cs="Calibri"/>
          <w:color w:val="000000"/>
        </w:rPr>
        <w:t xml:space="preserve"> at 6:00</w:t>
      </w:r>
      <w:r w:rsidR="005449A4">
        <w:rPr>
          <w:rFonts w:ascii="Calibri" w:eastAsia="Times New Roman" w:hAnsi="Calibri" w:cs="Calibri"/>
          <w:color w:val="000000"/>
        </w:rPr>
        <w:t xml:space="preserve"> </w:t>
      </w:r>
      <w:r w:rsidR="00623DCF">
        <w:rPr>
          <w:rFonts w:ascii="Calibri" w:eastAsia="Times New Roman" w:hAnsi="Calibri" w:cs="Calibri"/>
          <w:color w:val="000000"/>
        </w:rPr>
        <w:t>PM</w:t>
      </w:r>
    </w:p>
    <w:p w14:paraId="20B841D8" w14:textId="5F1FD530" w:rsidR="003D6F3D" w:rsidRPr="002A5302" w:rsidRDefault="000557A4" w:rsidP="003D6F3D">
      <w:pPr>
        <w:pStyle w:val="ListParagraph"/>
        <w:rPr>
          <w:rFonts w:ascii="Calibri" w:eastAsia="Times New Roman" w:hAnsi="Calibri" w:cs="Calibri"/>
          <w:color w:val="000000"/>
        </w:rPr>
      </w:pPr>
      <w:r>
        <w:rPr>
          <w:rFonts w:ascii="Calibri" w:eastAsia="Times New Roman" w:hAnsi="Calibri" w:cs="Calibri"/>
          <w:color w:val="000000"/>
        </w:rPr>
        <w:t xml:space="preserve">All </w:t>
      </w:r>
      <w:r w:rsidR="00623DCF">
        <w:rPr>
          <w:rFonts w:ascii="Calibri" w:eastAsia="Times New Roman" w:hAnsi="Calibri" w:cs="Calibri"/>
          <w:color w:val="000000"/>
        </w:rPr>
        <w:t xml:space="preserve">Board Members present.  </w:t>
      </w:r>
      <w:r w:rsidR="003D6F3D">
        <w:rPr>
          <w:rFonts w:ascii="Calibri" w:eastAsia="Times New Roman" w:hAnsi="Calibri" w:cs="Calibri"/>
          <w:color w:val="000000"/>
        </w:rPr>
        <w:t xml:space="preserve">Quorum </w:t>
      </w:r>
      <w:r w:rsidR="00623DCF">
        <w:rPr>
          <w:rFonts w:ascii="Calibri" w:eastAsia="Times New Roman" w:hAnsi="Calibri" w:cs="Calibri"/>
          <w:color w:val="000000"/>
        </w:rPr>
        <w:t>was met.</w:t>
      </w:r>
    </w:p>
    <w:p w14:paraId="7D09CCD9" w14:textId="540BCA7F" w:rsidR="003D6F3D" w:rsidRDefault="00623DCF" w:rsidP="002A5302">
      <w:pPr>
        <w:pStyle w:val="ListParagraph"/>
        <w:numPr>
          <w:ilvl w:val="0"/>
          <w:numId w:val="3"/>
        </w:numPr>
        <w:rPr>
          <w:rFonts w:ascii="Calibri" w:eastAsia="Times New Roman" w:hAnsi="Calibri" w:cs="Calibri"/>
          <w:color w:val="000000"/>
        </w:rPr>
      </w:pPr>
      <w:r>
        <w:rPr>
          <w:rFonts w:ascii="Calibri" w:eastAsia="Times New Roman" w:hAnsi="Calibri" w:cs="Calibri"/>
          <w:color w:val="000000"/>
        </w:rPr>
        <w:t>There was a motion to a</w:t>
      </w:r>
      <w:r w:rsidR="002A5302" w:rsidRPr="002A5302">
        <w:rPr>
          <w:rFonts w:ascii="Calibri" w:eastAsia="Times New Roman" w:hAnsi="Calibri" w:cs="Calibri"/>
          <w:color w:val="000000"/>
        </w:rPr>
        <w:t xml:space="preserve">pprove </w:t>
      </w:r>
      <w:r w:rsidR="000557A4">
        <w:rPr>
          <w:rFonts w:ascii="Calibri" w:eastAsia="Times New Roman" w:hAnsi="Calibri" w:cs="Calibri"/>
          <w:color w:val="000000"/>
        </w:rPr>
        <w:t xml:space="preserve">the </w:t>
      </w:r>
      <w:r>
        <w:rPr>
          <w:rFonts w:ascii="Calibri" w:eastAsia="Times New Roman" w:hAnsi="Calibri" w:cs="Calibri"/>
          <w:color w:val="000000"/>
        </w:rPr>
        <w:t>December 7, 2023</w:t>
      </w:r>
      <w:r w:rsidR="002A5302" w:rsidRPr="002A5302">
        <w:rPr>
          <w:rFonts w:ascii="Calibri" w:eastAsia="Times New Roman" w:hAnsi="Calibri" w:cs="Calibri"/>
          <w:color w:val="000000"/>
        </w:rPr>
        <w:t xml:space="preserve"> meeting minutes</w:t>
      </w:r>
      <w:r w:rsidR="003D6F3D">
        <w:rPr>
          <w:rFonts w:ascii="Calibri" w:eastAsia="Times New Roman" w:hAnsi="Calibri" w:cs="Calibri"/>
          <w:color w:val="000000"/>
        </w:rPr>
        <w:t xml:space="preserve">.  </w:t>
      </w:r>
      <w:r>
        <w:rPr>
          <w:rFonts w:ascii="Calibri" w:eastAsia="Times New Roman" w:hAnsi="Calibri" w:cs="Calibri"/>
          <w:color w:val="000000"/>
        </w:rPr>
        <w:t xml:space="preserve">Motion passed unanimously. </w:t>
      </w:r>
    </w:p>
    <w:p w14:paraId="477C4F1B" w14:textId="77777777" w:rsidR="002A5302" w:rsidRDefault="002A5302" w:rsidP="002A5302">
      <w:pPr>
        <w:pStyle w:val="ListParagraph"/>
        <w:numPr>
          <w:ilvl w:val="0"/>
          <w:numId w:val="3"/>
        </w:numPr>
        <w:rPr>
          <w:rFonts w:ascii="Calibri" w:eastAsia="Times New Roman" w:hAnsi="Calibri" w:cs="Calibri"/>
          <w:color w:val="000000"/>
        </w:rPr>
      </w:pPr>
      <w:r w:rsidRPr="002A5302">
        <w:rPr>
          <w:rFonts w:ascii="Calibri" w:eastAsia="Times New Roman" w:hAnsi="Calibri" w:cs="Calibri"/>
          <w:color w:val="000000"/>
        </w:rPr>
        <w:t>Treasurers report</w:t>
      </w:r>
    </w:p>
    <w:p w14:paraId="5B276B6B" w14:textId="7A479FBA" w:rsidR="00623DCF" w:rsidRDefault="00623DCF" w:rsidP="00623DCF">
      <w:pPr>
        <w:pStyle w:val="ListParagraph"/>
        <w:rPr>
          <w:rFonts w:ascii="Calibri" w:eastAsia="Times New Roman" w:hAnsi="Calibri" w:cs="Calibri"/>
          <w:color w:val="000000"/>
        </w:rPr>
      </w:pPr>
      <w:r w:rsidRPr="002F526A">
        <w:rPr>
          <w:rFonts w:ascii="Calibri" w:eastAsia="Times New Roman" w:hAnsi="Calibri" w:cs="Calibri"/>
          <w:color w:val="000000"/>
        </w:rPr>
        <w:t>Expenses</w:t>
      </w:r>
      <w:r>
        <w:rPr>
          <w:rFonts w:ascii="Calibri" w:eastAsia="Times New Roman" w:hAnsi="Calibri" w:cs="Calibri"/>
          <w:color w:val="000000"/>
        </w:rPr>
        <w:t>:</w:t>
      </w:r>
      <w:r>
        <w:rPr>
          <w:rFonts w:ascii="Calibri" w:eastAsia="Times New Roman" w:hAnsi="Calibri" w:cs="Calibri"/>
          <w:color w:val="000000"/>
        </w:rPr>
        <w:tab/>
        <w:t xml:space="preserve">$72.32 </w:t>
      </w:r>
      <w:r w:rsidR="004F5DCA">
        <w:rPr>
          <w:rFonts w:ascii="Calibri" w:eastAsia="Times New Roman" w:hAnsi="Calibri" w:cs="Calibri"/>
          <w:color w:val="000000"/>
        </w:rPr>
        <w:t>GoDaddy Website renewal</w:t>
      </w:r>
      <w:r>
        <w:rPr>
          <w:rFonts w:ascii="Calibri" w:eastAsia="Times New Roman" w:hAnsi="Calibri" w:cs="Calibri"/>
          <w:color w:val="000000"/>
        </w:rPr>
        <w:t>.</w:t>
      </w:r>
    </w:p>
    <w:p w14:paraId="33D5A57B" w14:textId="526C96CC" w:rsidR="00623DCF" w:rsidRDefault="00623DCF" w:rsidP="00623DCF">
      <w:pPr>
        <w:pStyle w:val="ListParagraph"/>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t>$195.00 Post Office Box lease for one year.</w:t>
      </w:r>
    </w:p>
    <w:p w14:paraId="55664EBE" w14:textId="40974DFF" w:rsidR="00623DCF" w:rsidRDefault="00623DCF" w:rsidP="00623DCF">
      <w:pPr>
        <w:pStyle w:val="ListParagraph"/>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t>$80.00 Grange Hall rental</w:t>
      </w:r>
    </w:p>
    <w:p w14:paraId="6DA7EAE3" w14:textId="66935938" w:rsidR="00623DCF" w:rsidRDefault="00623DCF" w:rsidP="00623DCF">
      <w:pPr>
        <w:pStyle w:val="ListParagraph"/>
        <w:rPr>
          <w:rFonts w:ascii="Calibri" w:eastAsia="Times New Roman" w:hAnsi="Calibri" w:cs="Calibri"/>
          <w:color w:val="000000"/>
        </w:rPr>
      </w:pPr>
      <w:r>
        <w:rPr>
          <w:rFonts w:ascii="Calibri" w:eastAsia="Times New Roman" w:hAnsi="Calibri" w:cs="Calibri"/>
          <w:color w:val="000000"/>
        </w:rPr>
        <w:t>Account balance:  $17,005.44</w:t>
      </w:r>
    </w:p>
    <w:p w14:paraId="04DF47A9" w14:textId="48D90935" w:rsidR="003D6F3D" w:rsidRDefault="00623DCF" w:rsidP="003D6F3D">
      <w:pPr>
        <w:pStyle w:val="ListParagraph"/>
        <w:rPr>
          <w:rFonts w:ascii="Calibri" w:eastAsia="Times New Roman" w:hAnsi="Calibri" w:cs="Calibri"/>
          <w:color w:val="000000"/>
        </w:rPr>
      </w:pPr>
      <w:r>
        <w:rPr>
          <w:rFonts w:ascii="Calibri" w:eastAsia="Times New Roman" w:hAnsi="Calibri" w:cs="Calibri"/>
          <w:color w:val="000000"/>
        </w:rPr>
        <w:t>Eva’s board member term has expired.</w:t>
      </w:r>
    </w:p>
    <w:p w14:paraId="113C6356" w14:textId="67F0DF33" w:rsidR="003D6F3D" w:rsidRPr="00BE79D6" w:rsidRDefault="003D6F3D" w:rsidP="00623DCF">
      <w:pPr>
        <w:pStyle w:val="ListParagraph"/>
        <w:rPr>
          <w:rFonts w:ascii="Calibri" w:eastAsia="Times New Roman" w:hAnsi="Calibri" w:cs="Calibri"/>
          <w:color w:val="000000"/>
        </w:rPr>
      </w:pPr>
      <w:r w:rsidRPr="00BE79D6">
        <w:rPr>
          <w:rFonts w:ascii="Calibri" w:eastAsia="Times New Roman" w:hAnsi="Calibri" w:cs="Calibri"/>
          <w:color w:val="000000"/>
        </w:rPr>
        <w:t xml:space="preserve">Bill </w:t>
      </w:r>
      <w:r w:rsidR="00623DCF" w:rsidRPr="00BE79D6">
        <w:rPr>
          <w:rFonts w:ascii="Calibri" w:eastAsia="Times New Roman" w:hAnsi="Calibri" w:cs="Calibri"/>
          <w:color w:val="000000"/>
        </w:rPr>
        <w:t>Cottle was voted in as the Board Treasurer.</w:t>
      </w:r>
    </w:p>
    <w:p w14:paraId="141EE683" w14:textId="38EF1AB2" w:rsidR="003D6F3D" w:rsidRPr="00BE79D6" w:rsidRDefault="000557A4" w:rsidP="00623DCF">
      <w:pPr>
        <w:pStyle w:val="ListParagraph"/>
        <w:numPr>
          <w:ilvl w:val="0"/>
          <w:numId w:val="3"/>
        </w:numPr>
        <w:rPr>
          <w:rFonts w:ascii="Calibri" w:eastAsia="Times New Roman" w:hAnsi="Calibri" w:cs="Calibri"/>
          <w:color w:val="000000"/>
        </w:rPr>
      </w:pPr>
      <w:r w:rsidRPr="00BE79D6">
        <w:rPr>
          <w:rFonts w:ascii="Calibri" w:eastAsia="Times New Roman" w:hAnsi="Calibri" w:cs="Calibri"/>
          <w:color w:val="000000"/>
        </w:rPr>
        <w:t>There was an e</w:t>
      </w:r>
      <w:r w:rsidR="00DD47BB" w:rsidRPr="00BE79D6">
        <w:rPr>
          <w:rFonts w:ascii="Calibri" w:eastAsia="Times New Roman" w:hAnsi="Calibri" w:cs="Calibri"/>
          <w:color w:val="000000"/>
        </w:rPr>
        <w:t xml:space="preserve">lection for </w:t>
      </w:r>
      <w:r w:rsidRPr="00BE79D6">
        <w:rPr>
          <w:rFonts w:ascii="Calibri" w:eastAsia="Times New Roman" w:hAnsi="Calibri" w:cs="Calibri"/>
          <w:color w:val="000000"/>
        </w:rPr>
        <w:t xml:space="preserve">an </w:t>
      </w:r>
      <w:r w:rsidR="00DD47BB" w:rsidRPr="00BE79D6">
        <w:rPr>
          <w:rFonts w:ascii="Calibri" w:eastAsia="Times New Roman" w:hAnsi="Calibri" w:cs="Calibri"/>
          <w:color w:val="000000"/>
        </w:rPr>
        <w:t>open HOA Board Member position</w:t>
      </w:r>
      <w:r w:rsidR="00623DCF" w:rsidRPr="00BE79D6">
        <w:rPr>
          <w:rFonts w:ascii="Calibri" w:eastAsia="Times New Roman" w:hAnsi="Calibri" w:cs="Calibri"/>
          <w:color w:val="000000"/>
        </w:rPr>
        <w:t>.  No landowners applied.  An election for the open position will be held at the next HOA Board Meeting.</w:t>
      </w:r>
    </w:p>
    <w:p w14:paraId="62BCB57A" w14:textId="56376B7A" w:rsidR="006277CB" w:rsidRPr="00BE79D6" w:rsidRDefault="00DD47BB" w:rsidP="00623DCF">
      <w:pPr>
        <w:pStyle w:val="ListParagraph"/>
        <w:numPr>
          <w:ilvl w:val="0"/>
          <w:numId w:val="3"/>
        </w:numPr>
        <w:rPr>
          <w:rFonts w:ascii="Calibri" w:eastAsia="Times New Roman" w:hAnsi="Calibri" w:cs="Calibri"/>
          <w:color w:val="000000"/>
        </w:rPr>
      </w:pPr>
      <w:r w:rsidRPr="00BE79D6">
        <w:rPr>
          <w:rFonts w:ascii="Calibri" w:eastAsia="Times New Roman" w:hAnsi="Calibri" w:cs="Calibri"/>
          <w:color w:val="000000"/>
        </w:rPr>
        <w:t xml:space="preserve">Oregon Department of Forestry </w:t>
      </w:r>
      <w:r w:rsidR="00623DCF" w:rsidRPr="00BE79D6">
        <w:rPr>
          <w:rFonts w:ascii="Calibri" w:eastAsia="Times New Roman" w:hAnsi="Calibri" w:cs="Calibri"/>
          <w:color w:val="000000"/>
        </w:rPr>
        <w:t xml:space="preserve">held a </w:t>
      </w:r>
      <w:proofErr w:type="gramStart"/>
      <w:r w:rsidR="00623DCF" w:rsidRPr="00BE79D6">
        <w:rPr>
          <w:rFonts w:ascii="Calibri" w:eastAsia="Times New Roman" w:hAnsi="Calibri" w:cs="Calibri"/>
          <w:color w:val="000000"/>
        </w:rPr>
        <w:t>question and answer</w:t>
      </w:r>
      <w:proofErr w:type="gramEnd"/>
      <w:r w:rsidR="00623DCF" w:rsidRPr="00BE79D6">
        <w:rPr>
          <w:rFonts w:ascii="Calibri" w:eastAsia="Times New Roman" w:hAnsi="Calibri" w:cs="Calibri"/>
          <w:color w:val="000000"/>
        </w:rPr>
        <w:t xml:space="preserve"> session regarding the </w:t>
      </w:r>
      <w:r w:rsidRPr="00BE79D6">
        <w:rPr>
          <w:rFonts w:ascii="Calibri" w:eastAsia="Times New Roman" w:hAnsi="Calibri" w:cs="Calibri"/>
          <w:color w:val="000000"/>
        </w:rPr>
        <w:t xml:space="preserve">Hazard </w:t>
      </w:r>
      <w:r w:rsidR="00777689" w:rsidRPr="00BE79D6">
        <w:rPr>
          <w:rFonts w:ascii="Calibri" w:eastAsia="Times New Roman" w:hAnsi="Calibri" w:cs="Calibri"/>
          <w:color w:val="000000"/>
        </w:rPr>
        <w:t xml:space="preserve">Fire </w:t>
      </w:r>
      <w:r w:rsidRPr="00BE79D6">
        <w:rPr>
          <w:rFonts w:ascii="Calibri" w:eastAsia="Times New Roman" w:hAnsi="Calibri" w:cs="Calibri"/>
          <w:color w:val="000000"/>
        </w:rPr>
        <w:t xml:space="preserve">Map </w:t>
      </w:r>
      <w:r w:rsidR="00623DCF" w:rsidRPr="00BE79D6">
        <w:rPr>
          <w:rFonts w:ascii="Calibri" w:eastAsia="Times New Roman" w:hAnsi="Calibri" w:cs="Calibri"/>
          <w:color w:val="000000"/>
        </w:rPr>
        <w:t xml:space="preserve">on </w:t>
      </w:r>
      <w:r w:rsidR="003D6F3D" w:rsidRPr="00BE79D6">
        <w:rPr>
          <w:rFonts w:ascii="Calibri" w:eastAsia="Times New Roman" w:hAnsi="Calibri" w:cs="Calibri"/>
          <w:color w:val="000000"/>
        </w:rPr>
        <w:t>Monday, June 3</w:t>
      </w:r>
      <w:r w:rsidR="003D6F3D" w:rsidRPr="00BE79D6">
        <w:rPr>
          <w:rFonts w:ascii="Calibri" w:eastAsia="Times New Roman" w:hAnsi="Calibri" w:cs="Calibri"/>
          <w:color w:val="000000"/>
          <w:vertAlign w:val="superscript"/>
        </w:rPr>
        <w:t>rd</w:t>
      </w:r>
      <w:r w:rsidR="00623DCF" w:rsidRPr="00BE79D6">
        <w:rPr>
          <w:rFonts w:ascii="Calibri" w:eastAsia="Times New Roman" w:hAnsi="Calibri" w:cs="Calibri"/>
          <w:color w:val="000000"/>
        </w:rPr>
        <w:t xml:space="preserve"> </w:t>
      </w:r>
      <w:r w:rsidR="003D6F3D" w:rsidRPr="00BE79D6">
        <w:rPr>
          <w:rFonts w:ascii="Calibri" w:eastAsia="Times New Roman" w:hAnsi="Calibri" w:cs="Calibri"/>
          <w:color w:val="000000"/>
        </w:rPr>
        <w:t xml:space="preserve">at the Deschutes Fairgrounds.  </w:t>
      </w:r>
      <w:r w:rsidR="007047A3" w:rsidRPr="00BE79D6">
        <w:rPr>
          <w:rFonts w:ascii="Calibri" w:eastAsia="Times New Roman" w:hAnsi="Calibri" w:cs="Calibri"/>
          <w:color w:val="000000"/>
        </w:rPr>
        <w:t>They presented a draft version of the new updated fire map with 3</w:t>
      </w:r>
      <w:r w:rsidR="008A07B5" w:rsidRPr="00BE79D6">
        <w:rPr>
          <w:rFonts w:ascii="Calibri" w:eastAsia="Times New Roman" w:hAnsi="Calibri" w:cs="Calibri"/>
          <w:color w:val="000000"/>
        </w:rPr>
        <w:t xml:space="preserve"> threat levels instead of 5 on the previous iteration.</w:t>
      </w:r>
      <w:r w:rsidR="00B135F5">
        <w:rPr>
          <w:rFonts w:ascii="Calibri" w:eastAsia="Times New Roman" w:hAnsi="Calibri" w:cs="Calibri"/>
          <w:color w:val="000000"/>
        </w:rPr>
        <w:t xml:space="preserve"> The current timeline</w:t>
      </w:r>
      <w:r w:rsidR="008410E6">
        <w:rPr>
          <w:rFonts w:ascii="Calibri" w:eastAsia="Times New Roman" w:hAnsi="Calibri" w:cs="Calibri"/>
          <w:color w:val="000000"/>
        </w:rPr>
        <w:t>:</w:t>
      </w:r>
      <w:r w:rsidR="008A07B5" w:rsidRPr="00BE79D6">
        <w:rPr>
          <w:rFonts w:ascii="Calibri" w:eastAsia="Times New Roman" w:hAnsi="Calibri" w:cs="Calibri"/>
          <w:color w:val="000000"/>
        </w:rPr>
        <w:t xml:space="preserve"> </w:t>
      </w:r>
      <w:r w:rsidR="00847B1A" w:rsidRPr="00BE79D6">
        <w:rPr>
          <w:rFonts w:ascii="Calibri" w:eastAsia="Times New Roman" w:hAnsi="Calibri" w:cs="Calibri"/>
          <w:color w:val="000000"/>
        </w:rPr>
        <w:t xml:space="preserve"> </w:t>
      </w:r>
    </w:p>
    <w:p w14:paraId="4FD94338" w14:textId="0B28A36F" w:rsidR="003D6F3D" w:rsidRPr="00BE79D6" w:rsidRDefault="00F33191" w:rsidP="006277CB">
      <w:pPr>
        <w:pStyle w:val="ListParagraph"/>
        <w:numPr>
          <w:ilvl w:val="1"/>
          <w:numId w:val="3"/>
        </w:numPr>
        <w:rPr>
          <w:rFonts w:ascii="Calibri" w:eastAsia="Times New Roman" w:hAnsi="Calibri" w:cs="Calibri"/>
          <w:color w:val="000000"/>
        </w:rPr>
      </w:pPr>
      <w:r w:rsidRPr="00BE79D6">
        <w:rPr>
          <w:rFonts w:ascii="Calibri" w:eastAsia="Times New Roman" w:hAnsi="Calibri" w:cs="Calibri"/>
          <w:color w:val="000000"/>
        </w:rPr>
        <w:t xml:space="preserve">July 1 to July 31: Public input on draft map may be emailed to </w:t>
      </w:r>
      <w:hyperlink r:id="rId5" w:history="1">
        <w:r w:rsidR="006277CB" w:rsidRPr="00BE79D6">
          <w:rPr>
            <w:rStyle w:val="Hyperlink"/>
            <w:rFonts w:ascii="Calibri" w:eastAsia="Times New Roman" w:hAnsi="Calibri" w:cs="Calibri"/>
          </w:rPr>
          <w:t>hazardmap@odf.oregon.gov</w:t>
        </w:r>
      </w:hyperlink>
    </w:p>
    <w:p w14:paraId="1E554424" w14:textId="16F96C34" w:rsidR="006277CB" w:rsidRPr="00BE79D6" w:rsidRDefault="006277CB" w:rsidP="006277CB">
      <w:pPr>
        <w:pStyle w:val="ListParagraph"/>
        <w:numPr>
          <w:ilvl w:val="1"/>
          <w:numId w:val="3"/>
        </w:numPr>
        <w:rPr>
          <w:rFonts w:ascii="Calibri" w:eastAsia="Times New Roman" w:hAnsi="Calibri" w:cs="Calibri"/>
          <w:color w:val="000000"/>
        </w:rPr>
      </w:pPr>
      <w:r w:rsidRPr="00BE79D6">
        <w:rPr>
          <w:rFonts w:ascii="Calibri" w:eastAsia="Times New Roman" w:hAnsi="Calibri" w:cs="Calibri"/>
          <w:color w:val="000000"/>
        </w:rPr>
        <w:t xml:space="preserve">July 15: Public comment period on draft rules may be sent to </w:t>
      </w:r>
      <w:hyperlink r:id="rId6" w:history="1">
        <w:r w:rsidR="00D56840" w:rsidRPr="00BE79D6">
          <w:rPr>
            <w:rStyle w:val="Hyperlink"/>
            <w:rFonts w:ascii="Calibri" w:eastAsia="Times New Roman" w:hAnsi="Calibri" w:cs="Calibri"/>
          </w:rPr>
          <w:t>maprules@odf.oregon.gov</w:t>
        </w:r>
      </w:hyperlink>
    </w:p>
    <w:p w14:paraId="6A36142D" w14:textId="6D37CA48" w:rsidR="00D56840" w:rsidRPr="00BE79D6" w:rsidRDefault="00D56840" w:rsidP="006277CB">
      <w:pPr>
        <w:pStyle w:val="ListParagraph"/>
        <w:numPr>
          <w:ilvl w:val="1"/>
          <w:numId w:val="3"/>
        </w:numPr>
        <w:rPr>
          <w:rFonts w:ascii="Calibri" w:eastAsia="Times New Roman" w:hAnsi="Calibri" w:cs="Calibri"/>
          <w:color w:val="000000"/>
        </w:rPr>
      </w:pPr>
      <w:r w:rsidRPr="00BE79D6">
        <w:rPr>
          <w:rFonts w:ascii="Calibri" w:eastAsia="Times New Roman" w:hAnsi="Calibri" w:cs="Calibri"/>
          <w:color w:val="000000"/>
        </w:rPr>
        <w:t>September 4 &amp; 5: Board of Forestry considers adoption of rules package</w:t>
      </w:r>
    </w:p>
    <w:p w14:paraId="5FB6B489" w14:textId="271899FD" w:rsidR="006D1E0E" w:rsidRPr="00BE79D6" w:rsidRDefault="006D1E0E" w:rsidP="006277CB">
      <w:pPr>
        <w:pStyle w:val="ListParagraph"/>
        <w:numPr>
          <w:ilvl w:val="1"/>
          <w:numId w:val="3"/>
        </w:numPr>
        <w:rPr>
          <w:rFonts w:ascii="Calibri" w:eastAsia="Times New Roman" w:hAnsi="Calibri" w:cs="Calibri"/>
          <w:color w:val="000000"/>
        </w:rPr>
      </w:pPr>
      <w:r w:rsidRPr="00BE79D6">
        <w:rPr>
          <w:rFonts w:ascii="Calibri" w:eastAsia="Times New Roman" w:hAnsi="Calibri" w:cs="Calibri"/>
          <w:color w:val="000000"/>
        </w:rPr>
        <w:t>October 1: Tax-lot level Hazard Assessments posted to Explorer</w:t>
      </w:r>
      <w:r w:rsidR="000B7A46" w:rsidRPr="00BE79D6">
        <w:rPr>
          <w:rFonts w:ascii="Calibri" w:eastAsia="Times New Roman" w:hAnsi="Calibri" w:cs="Calibri"/>
          <w:color w:val="000000"/>
        </w:rPr>
        <w:t>. Notifications sent to property owners in high hazard zones and within the wildland</w:t>
      </w:r>
      <w:r w:rsidR="000B7A46" w:rsidRPr="00BE79D6">
        <w:rPr>
          <w:rFonts w:ascii="Calibri" w:eastAsia="Times New Roman" w:hAnsi="Calibri" w:cs="Calibri"/>
          <w:color w:val="000000"/>
        </w:rPr>
        <w:softHyphen/>
      </w:r>
      <w:r w:rsidR="00442EFA" w:rsidRPr="00BE79D6">
        <w:rPr>
          <w:rFonts w:ascii="Calibri" w:eastAsia="Times New Roman" w:hAnsi="Calibri" w:cs="Calibri"/>
          <w:color w:val="000000"/>
        </w:rPr>
        <w:t>-</w:t>
      </w:r>
      <w:r w:rsidR="000B7A46" w:rsidRPr="00BE79D6">
        <w:rPr>
          <w:rFonts w:ascii="Calibri" w:eastAsia="Times New Roman" w:hAnsi="Calibri" w:cs="Calibri"/>
          <w:color w:val="000000"/>
        </w:rPr>
        <w:t>urban interface (WUJI</w:t>
      </w:r>
      <w:r w:rsidR="00442EFA" w:rsidRPr="00BE79D6">
        <w:rPr>
          <w:rFonts w:ascii="Calibri" w:eastAsia="Times New Roman" w:hAnsi="Calibri" w:cs="Calibri"/>
          <w:color w:val="000000"/>
        </w:rPr>
        <w:t>). Appeals process initiated for those receiving notifications and</w:t>
      </w:r>
      <w:r w:rsidR="0031611F" w:rsidRPr="00BE79D6">
        <w:rPr>
          <w:rFonts w:ascii="Calibri" w:eastAsia="Times New Roman" w:hAnsi="Calibri" w:cs="Calibri"/>
          <w:color w:val="000000"/>
        </w:rPr>
        <w:t xml:space="preserve"> those that haven’t</w:t>
      </w:r>
    </w:p>
    <w:p w14:paraId="02EF27AF" w14:textId="19F1F89E" w:rsidR="0031611F" w:rsidRPr="00BE79D6" w:rsidRDefault="0031611F" w:rsidP="006277CB">
      <w:pPr>
        <w:pStyle w:val="ListParagraph"/>
        <w:numPr>
          <w:ilvl w:val="1"/>
          <w:numId w:val="3"/>
        </w:numPr>
        <w:rPr>
          <w:rFonts w:ascii="Calibri" w:eastAsia="Times New Roman" w:hAnsi="Calibri" w:cs="Calibri"/>
          <w:color w:val="000000"/>
        </w:rPr>
      </w:pPr>
      <w:r w:rsidRPr="00BE79D6">
        <w:rPr>
          <w:rFonts w:ascii="Calibri" w:eastAsia="Times New Roman" w:hAnsi="Calibri" w:cs="Calibri"/>
          <w:color w:val="000000"/>
        </w:rPr>
        <w:t xml:space="preserve">October 15 until </w:t>
      </w:r>
      <w:r w:rsidR="0079212E" w:rsidRPr="00BE79D6">
        <w:rPr>
          <w:rFonts w:ascii="Calibri" w:eastAsia="Times New Roman" w:hAnsi="Calibri" w:cs="Calibri"/>
          <w:color w:val="000000"/>
        </w:rPr>
        <w:t>complete: Process appeals and hearings</w:t>
      </w:r>
    </w:p>
    <w:p w14:paraId="68DB797E" w14:textId="041946EA" w:rsidR="0079212E" w:rsidRDefault="0079212E" w:rsidP="006277CB">
      <w:pPr>
        <w:pStyle w:val="ListParagraph"/>
        <w:numPr>
          <w:ilvl w:val="1"/>
          <w:numId w:val="3"/>
        </w:numPr>
        <w:rPr>
          <w:rFonts w:ascii="Calibri" w:eastAsia="Times New Roman" w:hAnsi="Calibri" w:cs="Calibri"/>
          <w:color w:val="000000"/>
        </w:rPr>
      </w:pPr>
      <w:r w:rsidRPr="00BE79D6">
        <w:rPr>
          <w:rFonts w:ascii="Calibri" w:eastAsia="Times New Roman" w:hAnsi="Calibri" w:cs="Calibri"/>
          <w:color w:val="000000"/>
        </w:rPr>
        <w:t xml:space="preserve">December 1: </w:t>
      </w:r>
      <w:r w:rsidR="00FE21F9" w:rsidRPr="00BE79D6">
        <w:rPr>
          <w:rFonts w:ascii="Calibri" w:eastAsia="Times New Roman" w:hAnsi="Calibri" w:cs="Calibri"/>
          <w:color w:val="000000"/>
        </w:rPr>
        <w:t>Appeals process closes, map is final for those not appealing</w:t>
      </w:r>
    </w:p>
    <w:p w14:paraId="4322DBBA" w14:textId="731E7470" w:rsidR="00BE79D6" w:rsidRDefault="00BE79D6" w:rsidP="006277CB">
      <w:pPr>
        <w:pStyle w:val="ListParagraph"/>
        <w:numPr>
          <w:ilvl w:val="1"/>
          <w:numId w:val="3"/>
        </w:numPr>
        <w:rPr>
          <w:rFonts w:ascii="Calibri" w:eastAsia="Times New Roman" w:hAnsi="Calibri" w:cs="Calibri"/>
          <w:color w:val="000000"/>
        </w:rPr>
      </w:pPr>
      <w:proofErr w:type="gramStart"/>
      <w:r>
        <w:rPr>
          <w:rFonts w:ascii="Calibri" w:eastAsia="Times New Roman" w:hAnsi="Calibri" w:cs="Calibri"/>
          <w:color w:val="000000"/>
        </w:rPr>
        <w:t>Land owners</w:t>
      </w:r>
      <w:proofErr w:type="gramEnd"/>
      <w:r>
        <w:rPr>
          <w:rFonts w:ascii="Calibri" w:eastAsia="Times New Roman" w:hAnsi="Calibri" w:cs="Calibri"/>
          <w:color w:val="000000"/>
        </w:rPr>
        <w:t xml:space="preserve"> can contact the local Fire Marshal </w:t>
      </w:r>
      <w:r w:rsidR="00BA19E0">
        <w:rPr>
          <w:rFonts w:ascii="Calibri" w:eastAsia="Times New Roman" w:hAnsi="Calibri" w:cs="Calibri"/>
          <w:color w:val="000000"/>
        </w:rPr>
        <w:t>with any questions, or to request a property assessment</w:t>
      </w:r>
    </w:p>
    <w:p w14:paraId="59555F75" w14:textId="10906AF5" w:rsidR="00FF232B" w:rsidRPr="00827C05" w:rsidRDefault="008410E6" w:rsidP="00827C05">
      <w:pPr>
        <w:pStyle w:val="ListParagraph"/>
        <w:numPr>
          <w:ilvl w:val="0"/>
          <w:numId w:val="3"/>
        </w:numPr>
        <w:rPr>
          <w:rFonts w:ascii="Calibri" w:eastAsia="Times New Roman" w:hAnsi="Calibri" w:cs="Calibri"/>
          <w:color w:val="000000"/>
        </w:rPr>
      </w:pPr>
      <w:r>
        <w:rPr>
          <w:rFonts w:ascii="Calibri" w:eastAsia="Times New Roman" w:hAnsi="Calibri" w:cs="Calibri"/>
          <w:color w:val="000000"/>
        </w:rPr>
        <w:t>Defensible Space</w:t>
      </w:r>
      <w:r w:rsidR="000E460F">
        <w:rPr>
          <w:rFonts w:ascii="Calibri" w:eastAsia="Times New Roman" w:hAnsi="Calibri" w:cs="Calibri"/>
          <w:color w:val="000000"/>
        </w:rPr>
        <w:t xml:space="preserve"> can help you be prepared for a wildfire. If you have questions about defensible space</w:t>
      </w:r>
      <w:r w:rsidR="00382FBD">
        <w:rPr>
          <w:rFonts w:ascii="Calibri" w:eastAsia="Times New Roman" w:hAnsi="Calibri" w:cs="Calibri"/>
          <w:color w:val="000000"/>
        </w:rPr>
        <w:t xml:space="preserve"> or would like to request assistance with completing your</w:t>
      </w:r>
      <w:r w:rsidR="00D96D9C">
        <w:rPr>
          <w:rFonts w:ascii="Calibri" w:eastAsia="Times New Roman" w:hAnsi="Calibri" w:cs="Calibri"/>
          <w:color w:val="000000"/>
        </w:rPr>
        <w:t xml:space="preserve"> own property assessment, please contact your local fire agency or the Oregon State Fire Marshal online at oregondefensiblespace.org</w:t>
      </w:r>
      <w:r w:rsidR="00FF232B">
        <w:rPr>
          <w:rFonts w:ascii="Calibri" w:eastAsia="Times New Roman" w:hAnsi="Calibri" w:cs="Calibri"/>
          <w:color w:val="000000"/>
        </w:rPr>
        <w:t xml:space="preserve"> </w:t>
      </w:r>
    </w:p>
    <w:p w14:paraId="5B46C646" w14:textId="44DE2B3A" w:rsidR="00DD47BB" w:rsidRDefault="00DD47BB" w:rsidP="002A5302">
      <w:pPr>
        <w:pStyle w:val="ListParagraph"/>
        <w:numPr>
          <w:ilvl w:val="0"/>
          <w:numId w:val="3"/>
        </w:numPr>
        <w:rPr>
          <w:rFonts w:ascii="Calibri" w:eastAsia="Times New Roman" w:hAnsi="Calibri" w:cs="Calibri"/>
          <w:color w:val="000000"/>
        </w:rPr>
      </w:pPr>
      <w:r w:rsidRPr="00BE79D6">
        <w:rPr>
          <w:rFonts w:ascii="Calibri" w:eastAsia="Times New Roman" w:hAnsi="Calibri" w:cs="Calibri"/>
          <w:color w:val="000000"/>
        </w:rPr>
        <w:t xml:space="preserve">Crestridge Estates </w:t>
      </w:r>
      <w:r w:rsidR="00AB2FD5" w:rsidRPr="00BE79D6">
        <w:rPr>
          <w:rFonts w:ascii="Calibri" w:eastAsia="Times New Roman" w:hAnsi="Calibri" w:cs="Calibri"/>
          <w:color w:val="000000"/>
        </w:rPr>
        <w:t xml:space="preserve">will have a voluntary </w:t>
      </w:r>
      <w:r w:rsidRPr="00BE79D6">
        <w:rPr>
          <w:rFonts w:ascii="Calibri" w:eastAsia="Times New Roman" w:hAnsi="Calibri" w:cs="Calibri"/>
          <w:color w:val="000000"/>
        </w:rPr>
        <w:t>contact list</w:t>
      </w:r>
      <w:r w:rsidR="00AB2FD5" w:rsidRPr="00BE79D6">
        <w:rPr>
          <w:rFonts w:ascii="Calibri" w:eastAsia="Times New Roman" w:hAnsi="Calibri" w:cs="Calibri"/>
          <w:color w:val="000000"/>
        </w:rPr>
        <w:t>.  Only participating landowners will</w:t>
      </w:r>
      <w:r w:rsidR="00AB2FD5">
        <w:rPr>
          <w:rFonts w:ascii="Calibri" w:eastAsia="Times New Roman" w:hAnsi="Calibri" w:cs="Calibri"/>
          <w:color w:val="000000"/>
        </w:rPr>
        <w:t xml:space="preserve"> receive the list.  There will be no </w:t>
      </w:r>
      <w:r w:rsidR="000557A4">
        <w:rPr>
          <w:rFonts w:ascii="Calibri" w:eastAsia="Times New Roman" w:hAnsi="Calibri" w:cs="Calibri"/>
          <w:color w:val="000000"/>
        </w:rPr>
        <w:t xml:space="preserve">commercial </w:t>
      </w:r>
      <w:r w:rsidR="00AB2FD5">
        <w:rPr>
          <w:rFonts w:ascii="Calibri" w:eastAsia="Times New Roman" w:hAnsi="Calibri" w:cs="Calibri"/>
          <w:color w:val="000000"/>
        </w:rPr>
        <w:t>solicitation</w:t>
      </w:r>
      <w:r w:rsidR="000557A4">
        <w:rPr>
          <w:rFonts w:ascii="Calibri" w:eastAsia="Times New Roman" w:hAnsi="Calibri" w:cs="Calibri"/>
          <w:color w:val="000000"/>
        </w:rPr>
        <w:t xml:space="preserve"> allowed within the contact list</w:t>
      </w:r>
      <w:r w:rsidR="00AB2FD5">
        <w:rPr>
          <w:rFonts w:ascii="Calibri" w:eastAsia="Times New Roman" w:hAnsi="Calibri" w:cs="Calibri"/>
          <w:color w:val="000000"/>
        </w:rPr>
        <w:t>.</w:t>
      </w:r>
    </w:p>
    <w:p w14:paraId="64E856B4" w14:textId="6BA1FA48" w:rsidR="00DD47BB" w:rsidRDefault="00DD47BB" w:rsidP="002A5302">
      <w:pPr>
        <w:pStyle w:val="ListParagraph"/>
        <w:numPr>
          <w:ilvl w:val="0"/>
          <w:numId w:val="3"/>
        </w:numPr>
        <w:rPr>
          <w:rFonts w:ascii="Calibri" w:eastAsia="Times New Roman" w:hAnsi="Calibri" w:cs="Calibri"/>
          <w:color w:val="000000"/>
        </w:rPr>
      </w:pPr>
      <w:r>
        <w:rPr>
          <w:rFonts w:ascii="Calibri" w:eastAsia="Times New Roman" w:hAnsi="Calibri" w:cs="Calibri"/>
          <w:color w:val="000000"/>
        </w:rPr>
        <w:lastRenderedPageBreak/>
        <w:t>Crestridge CCR modification update</w:t>
      </w:r>
    </w:p>
    <w:p w14:paraId="51E7770F" w14:textId="079ADD11" w:rsidR="003D6F3D" w:rsidRDefault="003D6F3D" w:rsidP="003D6F3D">
      <w:pPr>
        <w:pStyle w:val="ListParagraph"/>
        <w:rPr>
          <w:rFonts w:ascii="Calibri" w:eastAsia="Times New Roman" w:hAnsi="Calibri" w:cs="Calibri"/>
          <w:color w:val="000000"/>
        </w:rPr>
      </w:pPr>
      <w:r>
        <w:rPr>
          <w:rFonts w:ascii="Calibri" w:eastAsia="Times New Roman" w:hAnsi="Calibri" w:cs="Calibri"/>
          <w:color w:val="000000"/>
        </w:rPr>
        <w:t>Before the end of the year,</w:t>
      </w:r>
      <w:r w:rsidR="00AB2FD5">
        <w:rPr>
          <w:rFonts w:ascii="Calibri" w:eastAsia="Times New Roman" w:hAnsi="Calibri" w:cs="Calibri"/>
          <w:color w:val="000000"/>
        </w:rPr>
        <w:t xml:space="preserve"> there will be </w:t>
      </w:r>
      <w:r>
        <w:rPr>
          <w:rFonts w:ascii="Calibri" w:eastAsia="Times New Roman" w:hAnsi="Calibri" w:cs="Calibri"/>
          <w:color w:val="000000"/>
        </w:rPr>
        <w:t>another vote on revised CCR’s.  We are going to</w:t>
      </w:r>
      <w:r w:rsidR="000557A4">
        <w:rPr>
          <w:rFonts w:ascii="Calibri" w:eastAsia="Times New Roman" w:hAnsi="Calibri" w:cs="Calibri"/>
          <w:color w:val="000000"/>
        </w:rPr>
        <w:t xml:space="preserve"> drastically</w:t>
      </w:r>
      <w:r>
        <w:rPr>
          <w:rFonts w:ascii="Calibri" w:eastAsia="Times New Roman" w:hAnsi="Calibri" w:cs="Calibri"/>
          <w:color w:val="000000"/>
        </w:rPr>
        <w:t xml:space="preserve"> shorten the CCR’s to only hit the high lights.</w:t>
      </w:r>
    </w:p>
    <w:p w14:paraId="715D82E6" w14:textId="4C5D9EFF" w:rsidR="003D6F3D" w:rsidRPr="00AB2FD5" w:rsidRDefault="00AB2FD5" w:rsidP="00AB2FD5">
      <w:pPr>
        <w:pStyle w:val="ListParagraph"/>
        <w:numPr>
          <w:ilvl w:val="0"/>
          <w:numId w:val="3"/>
        </w:numPr>
        <w:rPr>
          <w:rFonts w:ascii="Calibri" w:eastAsia="Times New Roman" w:hAnsi="Calibri" w:cs="Calibri"/>
          <w:color w:val="000000"/>
        </w:rPr>
      </w:pPr>
      <w:r>
        <w:rPr>
          <w:rFonts w:ascii="Calibri" w:eastAsia="Times New Roman" w:hAnsi="Calibri" w:cs="Calibri"/>
          <w:color w:val="000000"/>
        </w:rPr>
        <w:t xml:space="preserve">George Danker proposed updating our </w:t>
      </w:r>
      <w:r w:rsidR="00DD47BB">
        <w:rPr>
          <w:rFonts w:ascii="Calibri" w:eastAsia="Times New Roman" w:hAnsi="Calibri" w:cs="Calibri"/>
          <w:color w:val="000000"/>
        </w:rPr>
        <w:t>Crestridge entrance sig</w:t>
      </w:r>
      <w:r>
        <w:rPr>
          <w:rFonts w:ascii="Calibri" w:eastAsia="Times New Roman" w:hAnsi="Calibri" w:cs="Calibri"/>
          <w:color w:val="000000"/>
        </w:rPr>
        <w:t>n.  He will receive quotes from various vendors and present them at a future HOA meeting</w:t>
      </w:r>
      <w:r w:rsidR="003D6F3D" w:rsidRPr="00AB2FD5">
        <w:rPr>
          <w:rFonts w:ascii="Calibri" w:eastAsia="Times New Roman" w:hAnsi="Calibri" w:cs="Calibri"/>
          <w:color w:val="000000"/>
        </w:rPr>
        <w:t>.</w:t>
      </w:r>
    </w:p>
    <w:p w14:paraId="662D8F23" w14:textId="7F99F2E9" w:rsidR="003D6F3D" w:rsidRPr="00AB2FD5" w:rsidRDefault="00AB2FD5" w:rsidP="00AB2FD5">
      <w:pPr>
        <w:pStyle w:val="ListParagraph"/>
        <w:numPr>
          <w:ilvl w:val="0"/>
          <w:numId w:val="3"/>
        </w:numPr>
        <w:rPr>
          <w:rFonts w:ascii="Calibri" w:eastAsia="Times New Roman" w:hAnsi="Calibri" w:cs="Calibri"/>
          <w:color w:val="000000"/>
        </w:rPr>
      </w:pPr>
      <w:r>
        <w:rPr>
          <w:rFonts w:ascii="Calibri" w:eastAsia="Times New Roman" w:hAnsi="Calibri" w:cs="Calibri"/>
          <w:color w:val="000000"/>
        </w:rPr>
        <w:t>A member of our community suggested having a</w:t>
      </w:r>
      <w:r w:rsidR="00777689">
        <w:rPr>
          <w:rFonts w:ascii="Calibri" w:eastAsia="Times New Roman" w:hAnsi="Calibri" w:cs="Calibri"/>
          <w:color w:val="000000"/>
        </w:rPr>
        <w:t xml:space="preserve"> summer social</w:t>
      </w:r>
      <w:r>
        <w:rPr>
          <w:rFonts w:ascii="Calibri" w:eastAsia="Times New Roman" w:hAnsi="Calibri" w:cs="Calibri"/>
          <w:color w:val="000000"/>
        </w:rPr>
        <w:t xml:space="preserve"> that was not tied to an HOA Board Meeting.  The purpose would be strictly for neighbors to meet one another.  The Board will work on planning something</w:t>
      </w:r>
      <w:r w:rsidR="000557A4">
        <w:rPr>
          <w:rFonts w:ascii="Calibri" w:eastAsia="Times New Roman" w:hAnsi="Calibri" w:cs="Calibri"/>
          <w:color w:val="000000"/>
        </w:rPr>
        <w:t xml:space="preserve"> for this summer</w:t>
      </w:r>
      <w:r>
        <w:rPr>
          <w:rFonts w:ascii="Calibri" w:eastAsia="Times New Roman" w:hAnsi="Calibri" w:cs="Calibri"/>
          <w:color w:val="000000"/>
        </w:rPr>
        <w:t xml:space="preserve">.  The HOA would provide food and beverages.  If someone was willing to volunteer their shop, please contact the board.  An alternative </w:t>
      </w:r>
      <w:r w:rsidR="000557A4">
        <w:rPr>
          <w:rFonts w:ascii="Calibri" w:eastAsia="Times New Roman" w:hAnsi="Calibri" w:cs="Calibri"/>
          <w:color w:val="000000"/>
        </w:rPr>
        <w:t xml:space="preserve">location </w:t>
      </w:r>
      <w:proofErr w:type="gramStart"/>
      <w:r w:rsidR="000557A4">
        <w:rPr>
          <w:rFonts w:ascii="Calibri" w:eastAsia="Times New Roman" w:hAnsi="Calibri" w:cs="Calibri"/>
          <w:color w:val="000000"/>
        </w:rPr>
        <w:t>will</w:t>
      </w:r>
      <w:proofErr w:type="gramEnd"/>
      <w:r w:rsidR="000557A4">
        <w:rPr>
          <w:rFonts w:ascii="Calibri" w:eastAsia="Times New Roman" w:hAnsi="Calibri" w:cs="Calibri"/>
          <w:color w:val="000000"/>
        </w:rPr>
        <w:t xml:space="preserve"> be to use </w:t>
      </w:r>
      <w:r>
        <w:rPr>
          <w:rFonts w:ascii="Calibri" w:eastAsia="Times New Roman" w:hAnsi="Calibri" w:cs="Calibri"/>
          <w:color w:val="000000"/>
        </w:rPr>
        <w:t>one of the</w:t>
      </w:r>
      <w:r w:rsidR="003D6F3D" w:rsidRPr="00AB2FD5">
        <w:rPr>
          <w:rFonts w:ascii="Calibri" w:eastAsia="Times New Roman" w:hAnsi="Calibri" w:cs="Calibri"/>
          <w:color w:val="000000"/>
        </w:rPr>
        <w:t xml:space="preserve"> </w:t>
      </w:r>
      <w:r w:rsidR="005D3B1D" w:rsidRPr="00AB2FD5">
        <w:rPr>
          <w:rFonts w:ascii="Calibri" w:eastAsia="Times New Roman" w:hAnsi="Calibri" w:cs="Calibri"/>
          <w:color w:val="000000"/>
        </w:rPr>
        <w:t>Cul-de-s</w:t>
      </w:r>
      <w:r w:rsidR="005D3B1D">
        <w:rPr>
          <w:rFonts w:ascii="Calibri" w:eastAsia="Times New Roman" w:hAnsi="Calibri" w:cs="Calibri"/>
          <w:color w:val="000000"/>
        </w:rPr>
        <w:t>acs</w:t>
      </w:r>
      <w:r w:rsidR="003D6F3D" w:rsidRPr="00AB2FD5">
        <w:rPr>
          <w:rFonts w:ascii="Calibri" w:eastAsia="Times New Roman" w:hAnsi="Calibri" w:cs="Calibri"/>
          <w:color w:val="000000"/>
        </w:rPr>
        <w:t xml:space="preserve"> (all landowners from the </w:t>
      </w:r>
      <w:r w:rsidR="005D3B1D" w:rsidRPr="00AB2FD5">
        <w:rPr>
          <w:rFonts w:ascii="Calibri" w:eastAsia="Times New Roman" w:hAnsi="Calibri" w:cs="Calibri"/>
          <w:color w:val="000000"/>
        </w:rPr>
        <w:t>cul-de-sac</w:t>
      </w:r>
      <w:r w:rsidR="003D6F3D" w:rsidRPr="00AB2FD5">
        <w:rPr>
          <w:rFonts w:ascii="Calibri" w:eastAsia="Times New Roman" w:hAnsi="Calibri" w:cs="Calibri"/>
          <w:color w:val="000000"/>
        </w:rPr>
        <w:t xml:space="preserve"> would have to agree</w:t>
      </w:r>
      <w:r w:rsidR="000557A4">
        <w:rPr>
          <w:rFonts w:ascii="Calibri" w:eastAsia="Times New Roman" w:hAnsi="Calibri" w:cs="Calibri"/>
          <w:color w:val="000000"/>
        </w:rPr>
        <w:t xml:space="preserve"> to the idea</w:t>
      </w:r>
      <w:r w:rsidR="003D6F3D" w:rsidRPr="00AB2FD5">
        <w:rPr>
          <w:rFonts w:ascii="Calibri" w:eastAsia="Times New Roman" w:hAnsi="Calibri" w:cs="Calibri"/>
          <w:color w:val="000000"/>
        </w:rPr>
        <w:t>)</w:t>
      </w:r>
      <w:r>
        <w:rPr>
          <w:rFonts w:ascii="Calibri" w:eastAsia="Times New Roman" w:hAnsi="Calibri" w:cs="Calibri"/>
          <w:color w:val="000000"/>
        </w:rPr>
        <w:t xml:space="preserve">.  If </w:t>
      </w:r>
      <w:r w:rsidR="00385CE1">
        <w:rPr>
          <w:rFonts w:ascii="Calibri" w:eastAsia="Times New Roman" w:hAnsi="Calibri" w:cs="Calibri"/>
          <w:color w:val="000000"/>
        </w:rPr>
        <w:t xml:space="preserve">we use this option, the HOA would </w:t>
      </w:r>
      <w:r w:rsidR="003D6F3D" w:rsidRPr="00AB2FD5">
        <w:rPr>
          <w:rFonts w:ascii="Calibri" w:eastAsia="Times New Roman" w:hAnsi="Calibri" w:cs="Calibri"/>
          <w:color w:val="000000"/>
        </w:rPr>
        <w:t xml:space="preserve">Rent a port-a-potty.  </w:t>
      </w:r>
    </w:p>
    <w:p w14:paraId="7A2E0EDB" w14:textId="452EBDDC" w:rsidR="002A5302" w:rsidRDefault="00385CE1" w:rsidP="002A5302">
      <w:pPr>
        <w:pStyle w:val="ListParagraph"/>
        <w:numPr>
          <w:ilvl w:val="0"/>
          <w:numId w:val="3"/>
        </w:numPr>
        <w:rPr>
          <w:rFonts w:ascii="Calibri" w:eastAsia="Times New Roman" w:hAnsi="Calibri" w:cs="Calibri"/>
          <w:color w:val="000000"/>
        </w:rPr>
      </w:pPr>
      <w:r>
        <w:rPr>
          <w:rFonts w:ascii="Calibri" w:eastAsia="Times New Roman" w:hAnsi="Calibri" w:cs="Calibri"/>
          <w:color w:val="000000"/>
        </w:rPr>
        <w:t>Open Discussion:</w:t>
      </w:r>
    </w:p>
    <w:p w14:paraId="6800538E" w14:textId="37F0A2BD" w:rsidR="003D6F3D" w:rsidRDefault="003D6F3D" w:rsidP="00385CE1">
      <w:pPr>
        <w:pStyle w:val="ListParagraph"/>
        <w:numPr>
          <w:ilvl w:val="0"/>
          <w:numId w:val="3"/>
        </w:numPr>
        <w:ind w:left="1080" w:firstLine="0"/>
        <w:rPr>
          <w:rFonts w:ascii="Calibri" w:eastAsia="Times New Roman" w:hAnsi="Calibri" w:cs="Calibri"/>
          <w:color w:val="000000"/>
        </w:rPr>
      </w:pPr>
      <w:r>
        <w:rPr>
          <w:rFonts w:ascii="Calibri" w:eastAsia="Times New Roman" w:hAnsi="Calibri" w:cs="Calibri"/>
          <w:color w:val="000000"/>
        </w:rPr>
        <w:t>Pet</w:t>
      </w:r>
      <w:r w:rsidR="00385CE1">
        <w:rPr>
          <w:rFonts w:ascii="Calibri" w:eastAsia="Times New Roman" w:hAnsi="Calibri" w:cs="Calibri"/>
          <w:color w:val="000000"/>
        </w:rPr>
        <w:t xml:space="preserve"> owners; b</w:t>
      </w:r>
      <w:r>
        <w:rPr>
          <w:rFonts w:ascii="Calibri" w:eastAsia="Times New Roman" w:hAnsi="Calibri" w:cs="Calibri"/>
          <w:color w:val="000000"/>
        </w:rPr>
        <w:t>e mindful of your neighbors.  No one wants the neighbor</w:t>
      </w:r>
      <w:r w:rsidR="00385CE1">
        <w:rPr>
          <w:rFonts w:ascii="Calibri" w:eastAsia="Times New Roman" w:hAnsi="Calibri" w:cs="Calibri"/>
          <w:color w:val="000000"/>
        </w:rPr>
        <w:t>’</w:t>
      </w:r>
      <w:r>
        <w:rPr>
          <w:rFonts w:ascii="Calibri" w:eastAsia="Times New Roman" w:hAnsi="Calibri" w:cs="Calibri"/>
          <w:color w:val="000000"/>
        </w:rPr>
        <w:t xml:space="preserve">s dog always pooping on their property.  </w:t>
      </w:r>
    </w:p>
    <w:p w14:paraId="10460C03" w14:textId="220B67E1" w:rsidR="003D6F3D" w:rsidRDefault="00385CE1" w:rsidP="00385CE1">
      <w:pPr>
        <w:pStyle w:val="ListParagraph"/>
        <w:numPr>
          <w:ilvl w:val="0"/>
          <w:numId w:val="3"/>
        </w:numPr>
        <w:ind w:left="1080" w:firstLine="0"/>
        <w:rPr>
          <w:rFonts w:ascii="Calibri" w:eastAsia="Times New Roman" w:hAnsi="Calibri" w:cs="Calibri"/>
          <w:color w:val="000000"/>
        </w:rPr>
      </w:pPr>
      <w:r>
        <w:rPr>
          <w:rFonts w:ascii="Calibri" w:eastAsia="Times New Roman" w:hAnsi="Calibri" w:cs="Calibri"/>
          <w:color w:val="000000"/>
        </w:rPr>
        <w:t xml:space="preserve">We have a new landowner in our community that is building on one of the empty lots.  Please do not go on their property to inspect the construction unless you are invited by the landowner. </w:t>
      </w:r>
    </w:p>
    <w:p w14:paraId="491E8CE7" w14:textId="2949AA06" w:rsidR="004E74DF" w:rsidRDefault="00BB57D0" w:rsidP="00385CE1">
      <w:pPr>
        <w:pStyle w:val="ListParagraph"/>
        <w:numPr>
          <w:ilvl w:val="0"/>
          <w:numId w:val="3"/>
        </w:numPr>
        <w:ind w:left="1080" w:firstLine="0"/>
        <w:rPr>
          <w:rFonts w:ascii="Calibri" w:eastAsia="Times New Roman" w:hAnsi="Calibri" w:cs="Calibri"/>
          <w:color w:val="000000"/>
        </w:rPr>
      </w:pPr>
      <w:r>
        <w:rPr>
          <w:rFonts w:ascii="Calibri" w:eastAsia="Times New Roman" w:hAnsi="Calibri" w:cs="Calibri"/>
          <w:color w:val="000000"/>
        </w:rPr>
        <w:t>The board acknowledged Jeff Michaelson and Bob Kessinger for repairing the retaining</w:t>
      </w:r>
      <w:r w:rsidR="00675F7F">
        <w:rPr>
          <w:rFonts w:ascii="Calibri" w:eastAsia="Times New Roman" w:hAnsi="Calibri" w:cs="Calibri"/>
          <w:color w:val="000000"/>
        </w:rPr>
        <w:t xml:space="preserve"> structure and refreshing the gravel around the </w:t>
      </w:r>
      <w:proofErr w:type="gramStart"/>
      <w:r w:rsidR="00675F7F">
        <w:rPr>
          <w:rFonts w:ascii="Calibri" w:eastAsia="Times New Roman" w:hAnsi="Calibri" w:cs="Calibri"/>
          <w:color w:val="000000"/>
        </w:rPr>
        <w:t>mail boxes</w:t>
      </w:r>
      <w:proofErr w:type="gramEnd"/>
      <w:r w:rsidR="00675F7F">
        <w:rPr>
          <w:rFonts w:ascii="Calibri" w:eastAsia="Times New Roman" w:hAnsi="Calibri" w:cs="Calibri"/>
          <w:color w:val="000000"/>
        </w:rPr>
        <w:t>.</w:t>
      </w:r>
    </w:p>
    <w:p w14:paraId="5DE6ECBF" w14:textId="1F946B0E" w:rsidR="00385CE1" w:rsidRDefault="00385CE1" w:rsidP="00385CE1">
      <w:pPr>
        <w:pStyle w:val="ListParagraph"/>
        <w:numPr>
          <w:ilvl w:val="0"/>
          <w:numId w:val="3"/>
        </w:numPr>
        <w:ind w:left="1080" w:firstLine="0"/>
        <w:rPr>
          <w:rFonts w:ascii="Calibri" w:eastAsia="Times New Roman" w:hAnsi="Calibri" w:cs="Calibri"/>
          <w:color w:val="000000"/>
        </w:rPr>
      </w:pPr>
      <w:r>
        <w:rPr>
          <w:rFonts w:ascii="Calibri" w:eastAsia="Times New Roman" w:hAnsi="Calibri" w:cs="Calibri"/>
          <w:color w:val="000000"/>
        </w:rPr>
        <w:t xml:space="preserve">As a reminder, landowners with </w:t>
      </w:r>
      <w:proofErr w:type="gramStart"/>
      <w:r>
        <w:rPr>
          <w:rFonts w:ascii="Calibri" w:eastAsia="Times New Roman" w:hAnsi="Calibri" w:cs="Calibri"/>
          <w:color w:val="000000"/>
        </w:rPr>
        <w:t>the split</w:t>
      </w:r>
      <w:proofErr w:type="gramEnd"/>
      <w:r>
        <w:rPr>
          <w:rFonts w:ascii="Calibri" w:eastAsia="Times New Roman" w:hAnsi="Calibri" w:cs="Calibri"/>
          <w:color w:val="000000"/>
        </w:rPr>
        <w:t xml:space="preserve"> rail fences in front of their property </w:t>
      </w:r>
      <w:proofErr w:type="gramStart"/>
      <w:r>
        <w:rPr>
          <w:rFonts w:ascii="Calibri" w:eastAsia="Times New Roman" w:hAnsi="Calibri" w:cs="Calibri"/>
          <w:color w:val="000000"/>
        </w:rPr>
        <w:t>are able to</w:t>
      </w:r>
      <w:proofErr w:type="gramEnd"/>
      <w:r>
        <w:rPr>
          <w:rFonts w:ascii="Calibri" w:eastAsia="Times New Roman" w:hAnsi="Calibri" w:cs="Calibri"/>
          <w:color w:val="000000"/>
        </w:rPr>
        <w:t xml:space="preserve"> remove the fences.  If a landowner would like help removing a fence, please contact the Board.</w:t>
      </w:r>
    </w:p>
    <w:p w14:paraId="5C920D17" w14:textId="556D4BCB" w:rsidR="00385CE1" w:rsidRPr="002A5302" w:rsidRDefault="00385CE1" w:rsidP="00385CE1">
      <w:pPr>
        <w:pStyle w:val="ListParagraph"/>
        <w:numPr>
          <w:ilvl w:val="0"/>
          <w:numId w:val="3"/>
        </w:numPr>
        <w:ind w:left="1080" w:firstLine="0"/>
        <w:rPr>
          <w:rFonts w:ascii="Calibri" w:eastAsia="Times New Roman" w:hAnsi="Calibri" w:cs="Calibri"/>
          <w:color w:val="000000"/>
        </w:rPr>
      </w:pPr>
      <w:r>
        <w:rPr>
          <w:rFonts w:ascii="Calibri" w:eastAsia="Times New Roman" w:hAnsi="Calibri" w:cs="Calibri"/>
          <w:color w:val="000000"/>
        </w:rPr>
        <w:t>A landowner suggested paving the mail box area.  The Board will investigate the cost and report at a future HOA meeting.</w:t>
      </w:r>
    </w:p>
    <w:p w14:paraId="53FCDEB2" w14:textId="575D5DAC" w:rsidR="002A5302" w:rsidRPr="002A5302" w:rsidRDefault="00385CE1" w:rsidP="002A5302">
      <w:pPr>
        <w:pStyle w:val="ListParagraph"/>
        <w:numPr>
          <w:ilvl w:val="0"/>
          <w:numId w:val="3"/>
        </w:numPr>
        <w:rPr>
          <w:rFonts w:ascii="Calibri" w:eastAsia="Times New Roman" w:hAnsi="Calibri" w:cs="Calibri"/>
          <w:color w:val="000000"/>
        </w:rPr>
      </w:pPr>
      <w:r>
        <w:rPr>
          <w:rFonts w:ascii="Calibri" w:eastAsia="Times New Roman" w:hAnsi="Calibri" w:cs="Calibri"/>
          <w:color w:val="000000"/>
        </w:rPr>
        <w:t>Meeting a</w:t>
      </w:r>
      <w:r w:rsidR="002A5302" w:rsidRPr="002A5302">
        <w:rPr>
          <w:rFonts w:ascii="Calibri" w:eastAsia="Times New Roman" w:hAnsi="Calibri" w:cs="Calibri"/>
          <w:color w:val="000000"/>
        </w:rPr>
        <w:t>djourn</w:t>
      </w:r>
      <w:r>
        <w:rPr>
          <w:rFonts w:ascii="Calibri" w:eastAsia="Times New Roman" w:hAnsi="Calibri" w:cs="Calibri"/>
          <w:color w:val="000000"/>
        </w:rPr>
        <w:t>ed at 6:45 PM.</w:t>
      </w:r>
    </w:p>
    <w:p w14:paraId="2D013F45" w14:textId="77777777" w:rsidR="002A5302" w:rsidRDefault="002A5302"/>
    <w:sectPr w:rsidR="002A5302" w:rsidSect="00273C49">
      <w:pgSz w:w="12240" w:h="15840"/>
      <w:pgMar w:top="1440" w:right="1440" w:bottom="1440" w:left="1440" w:header="1152"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B6861"/>
    <w:multiLevelType w:val="hybridMultilevel"/>
    <w:tmpl w:val="31E6C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86BA8"/>
    <w:multiLevelType w:val="hybridMultilevel"/>
    <w:tmpl w:val="C35E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E7F64"/>
    <w:multiLevelType w:val="hybridMultilevel"/>
    <w:tmpl w:val="E676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586663">
    <w:abstractNumId w:val="1"/>
  </w:num>
  <w:num w:numId="2" w16cid:durableId="409012349">
    <w:abstractNumId w:val="2"/>
  </w:num>
  <w:num w:numId="3" w16cid:durableId="68100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49"/>
    <w:rsid w:val="000346BE"/>
    <w:rsid w:val="000557A4"/>
    <w:rsid w:val="0008082A"/>
    <w:rsid w:val="00092808"/>
    <w:rsid w:val="000B7A46"/>
    <w:rsid w:val="000E046E"/>
    <w:rsid w:val="000E460F"/>
    <w:rsid w:val="001761D5"/>
    <w:rsid w:val="001B1B59"/>
    <w:rsid w:val="00273C49"/>
    <w:rsid w:val="00287A72"/>
    <w:rsid w:val="002A5302"/>
    <w:rsid w:val="002F526A"/>
    <w:rsid w:val="0031611F"/>
    <w:rsid w:val="00382FBD"/>
    <w:rsid w:val="00385CE1"/>
    <w:rsid w:val="00387C6A"/>
    <w:rsid w:val="003D6F3D"/>
    <w:rsid w:val="00442E39"/>
    <w:rsid w:val="00442EFA"/>
    <w:rsid w:val="004543E5"/>
    <w:rsid w:val="00471682"/>
    <w:rsid w:val="004D3533"/>
    <w:rsid w:val="004E74DF"/>
    <w:rsid w:val="004F5DCA"/>
    <w:rsid w:val="00534DB4"/>
    <w:rsid w:val="005449A4"/>
    <w:rsid w:val="005D3B1D"/>
    <w:rsid w:val="00623DCF"/>
    <w:rsid w:val="006277CB"/>
    <w:rsid w:val="00632689"/>
    <w:rsid w:val="00675F7F"/>
    <w:rsid w:val="006D1E0E"/>
    <w:rsid w:val="007047A3"/>
    <w:rsid w:val="00777689"/>
    <w:rsid w:val="00786486"/>
    <w:rsid w:val="0079212E"/>
    <w:rsid w:val="00827C05"/>
    <w:rsid w:val="00840C5A"/>
    <w:rsid w:val="008410E6"/>
    <w:rsid w:val="00847B1A"/>
    <w:rsid w:val="008A07B5"/>
    <w:rsid w:val="00993031"/>
    <w:rsid w:val="00A74953"/>
    <w:rsid w:val="00AB2FD5"/>
    <w:rsid w:val="00B135F5"/>
    <w:rsid w:val="00B815E6"/>
    <w:rsid w:val="00BA19E0"/>
    <w:rsid w:val="00BB57D0"/>
    <w:rsid w:val="00BE79D6"/>
    <w:rsid w:val="00CB5AE5"/>
    <w:rsid w:val="00D436F6"/>
    <w:rsid w:val="00D56840"/>
    <w:rsid w:val="00D96D9C"/>
    <w:rsid w:val="00DD47BB"/>
    <w:rsid w:val="00DF5840"/>
    <w:rsid w:val="00EC34C5"/>
    <w:rsid w:val="00F33191"/>
    <w:rsid w:val="00F37022"/>
    <w:rsid w:val="00F77FAB"/>
    <w:rsid w:val="00FE21F9"/>
    <w:rsid w:val="00FF2248"/>
    <w:rsid w:val="00FF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DF63"/>
  <w15:chartTrackingRefBased/>
  <w15:docId w15:val="{9BBF748E-B462-C245-AE50-8B5DDA9A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AE5"/>
    <w:pPr>
      <w:ind w:left="720"/>
      <w:contextualSpacing/>
    </w:pPr>
  </w:style>
  <w:style w:type="character" w:styleId="Hyperlink">
    <w:name w:val="Hyperlink"/>
    <w:basedOn w:val="DefaultParagraphFont"/>
    <w:uiPriority w:val="99"/>
    <w:unhideWhenUsed/>
    <w:rsid w:val="006277CB"/>
    <w:rPr>
      <w:color w:val="0563C1" w:themeColor="hyperlink"/>
      <w:u w:val="single"/>
    </w:rPr>
  </w:style>
  <w:style w:type="character" w:styleId="UnresolvedMention">
    <w:name w:val="Unresolved Mention"/>
    <w:basedOn w:val="DefaultParagraphFont"/>
    <w:uiPriority w:val="99"/>
    <w:semiHidden/>
    <w:unhideWhenUsed/>
    <w:rsid w:val="00627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708642">
      <w:bodyDiv w:val="1"/>
      <w:marLeft w:val="0"/>
      <w:marRight w:val="0"/>
      <w:marTop w:val="0"/>
      <w:marBottom w:val="0"/>
      <w:divBdr>
        <w:top w:val="none" w:sz="0" w:space="0" w:color="auto"/>
        <w:left w:val="none" w:sz="0" w:space="0" w:color="auto"/>
        <w:bottom w:val="none" w:sz="0" w:space="0" w:color="auto"/>
        <w:right w:val="none" w:sz="0" w:space="0" w:color="auto"/>
      </w:divBdr>
      <w:divsChild>
        <w:div w:id="1773932561">
          <w:marLeft w:val="0"/>
          <w:marRight w:val="0"/>
          <w:marTop w:val="0"/>
          <w:marBottom w:val="0"/>
          <w:divBdr>
            <w:top w:val="none" w:sz="0" w:space="0" w:color="auto"/>
            <w:left w:val="none" w:sz="0" w:space="0" w:color="auto"/>
            <w:bottom w:val="none" w:sz="0" w:space="0" w:color="auto"/>
            <w:right w:val="none" w:sz="0" w:space="0" w:color="auto"/>
          </w:divBdr>
        </w:div>
        <w:div w:id="1635715577">
          <w:marLeft w:val="0"/>
          <w:marRight w:val="0"/>
          <w:marTop w:val="0"/>
          <w:marBottom w:val="0"/>
          <w:divBdr>
            <w:top w:val="none" w:sz="0" w:space="0" w:color="auto"/>
            <w:left w:val="none" w:sz="0" w:space="0" w:color="auto"/>
            <w:bottom w:val="none" w:sz="0" w:space="0" w:color="auto"/>
            <w:right w:val="none" w:sz="0" w:space="0" w:color="auto"/>
          </w:divBdr>
        </w:div>
        <w:div w:id="858742236">
          <w:marLeft w:val="0"/>
          <w:marRight w:val="0"/>
          <w:marTop w:val="0"/>
          <w:marBottom w:val="0"/>
          <w:divBdr>
            <w:top w:val="none" w:sz="0" w:space="0" w:color="auto"/>
            <w:left w:val="none" w:sz="0" w:space="0" w:color="auto"/>
            <w:bottom w:val="none" w:sz="0" w:space="0" w:color="auto"/>
            <w:right w:val="none" w:sz="0" w:space="0" w:color="auto"/>
          </w:divBdr>
        </w:div>
        <w:div w:id="1857310122">
          <w:marLeft w:val="0"/>
          <w:marRight w:val="0"/>
          <w:marTop w:val="0"/>
          <w:marBottom w:val="0"/>
          <w:divBdr>
            <w:top w:val="none" w:sz="0" w:space="0" w:color="auto"/>
            <w:left w:val="none" w:sz="0" w:space="0" w:color="auto"/>
            <w:bottom w:val="none" w:sz="0" w:space="0" w:color="auto"/>
            <w:right w:val="none" w:sz="0" w:space="0" w:color="auto"/>
          </w:divBdr>
        </w:div>
        <w:div w:id="595796723">
          <w:marLeft w:val="0"/>
          <w:marRight w:val="0"/>
          <w:marTop w:val="0"/>
          <w:marBottom w:val="0"/>
          <w:divBdr>
            <w:top w:val="none" w:sz="0" w:space="0" w:color="auto"/>
            <w:left w:val="none" w:sz="0" w:space="0" w:color="auto"/>
            <w:bottom w:val="none" w:sz="0" w:space="0" w:color="auto"/>
            <w:right w:val="none" w:sz="0" w:space="0" w:color="auto"/>
          </w:divBdr>
        </w:div>
        <w:div w:id="1344745216">
          <w:marLeft w:val="0"/>
          <w:marRight w:val="0"/>
          <w:marTop w:val="0"/>
          <w:marBottom w:val="0"/>
          <w:divBdr>
            <w:top w:val="none" w:sz="0" w:space="0" w:color="auto"/>
            <w:left w:val="none" w:sz="0" w:space="0" w:color="auto"/>
            <w:bottom w:val="none" w:sz="0" w:space="0" w:color="auto"/>
            <w:right w:val="none" w:sz="0" w:space="0" w:color="auto"/>
          </w:divBdr>
        </w:div>
        <w:div w:id="537663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prules@odf.oregon.gov" TargetMode="External"/><Relationship Id="rId5" Type="http://schemas.openxmlformats.org/officeDocument/2006/relationships/hyperlink" Target="mailto:hazardmap@odf.orego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Hanson</dc:creator>
  <cp:keywords/>
  <dc:description/>
  <cp:lastModifiedBy>Bob Kessinger</cp:lastModifiedBy>
  <cp:revision>31</cp:revision>
  <dcterms:created xsi:type="dcterms:W3CDTF">2024-06-15T16:55:00Z</dcterms:created>
  <dcterms:modified xsi:type="dcterms:W3CDTF">2024-06-23T23:34:00Z</dcterms:modified>
</cp:coreProperties>
</file>