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FFE7" w14:textId="77777777" w:rsidR="00AD24D8" w:rsidRDefault="00306295">
      <w:pPr>
        <w:spacing w:after="0" w:line="259" w:lineRule="auto"/>
        <w:ind w:left="105" w:firstLine="0"/>
        <w:jc w:val="center"/>
      </w:pPr>
      <w:r>
        <w:rPr>
          <w:b/>
          <w:sz w:val="40"/>
        </w:rPr>
        <w:t xml:space="preserve"> </w:t>
      </w:r>
    </w:p>
    <w:p w14:paraId="7C2724CB" w14:textId="77777777" w:rsidR="00AD24D8" w:rsidRDefault="00306295">
      <w:pPr>
        <w:spacing w:after="0" w:line="259" w:lineRule="auto"/>
        <w:ind w:left="65" w:firstLine="0"/>
        <w:jc w:val="center"/>
      </w:pPr>
      <w:r>
        <w:rPr>
          <w:sz w:val="24"/>
        </w:rPr>
        <w:t xml:space="preserve"> </w:t>
      </w:r>
    </w:p>
    <w:p w14:paraId="04BB84D3" w14:textId="77777777" w:rsidR="00AD24D8" w:rsidRDefault="00306295">
      <w:pPr>
        <w:spacing w:after="0" w:line="259" w:lineRule="auto"/>
        <w:ind w:left="65" w:firstLine="0"/>
        <w:jc w:val="center"/>
      </w:pPr>
      <w:r>
        <w:rPr>
          <w:sz w:val="24"/>
        </w:rPr>
        <w:t xml:space="preserve"> </w:t>
      </w:r>
    </w:p>
    <w:p w14:paraId="28E3368B" w14:textId="77777777" w:rsidR="00AD24D8" w:rsidRDefault="00306295">
      <w:pPr>
        <w:spacing w:after="0" w:line="259" w:lineRule="auto"/>
        <w:ind w:left="0" w:right="655" w:firstLine="0"/>
        <w:jc w:val="right"/>
      </w:pPr>
      <w:r>
        <w:rPr>
          <w:noProof/>
        </w:rPr>
        <w:drawing>
          <wp:inline distT="0" distB="0" distL="0" distR="0" wp14:anchorId="7BD65784" wp14:editId="68E85764">
            <wp:extent cx="5486400" cy="97853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2FB04C90" w14:textId="77777777" w:rsidR="00AD24D8" w:rsidRDefault="00306295">
      <w:pPr>
        <w:spacing w:after="0" w:line="216" w:lineRule="auto"/>
        <w:ind w:left="1306" w:right="1306" w:hanging="1306"/>
      </w:pPr>
      <w:r>
        <w:rPr>
          <w:b/>
          <w:sz w:val="24"/>
        </w:rPr>
        <w:t xml:space="preserve"> </w:t>
      </w:r>
      <w:r>
        <w:rPr>
          <w:b/>
          <w:color w:val="333399"/>
          <w:sz w:val="48"/>
        </w:rPr>
        <w:t xml:space="preserve">The </w:t>
      </w:r>
      <w:proofErr w:type="spellStart"/>
      <w:r>
        <w:rPr>
          <w:b/>
          <w:color w:val="333399"/>
          <w:sz w:val="48"/>
        </w:rPr>
        <w:t>SeaDream</w:t>
      </w:r>
      <w:proofErr w:type="spellEnd"/>
      <w:r>
        <w:rPr>
          <w:b/>
          <w:color w:val="333399"/>
          <w:sz w:val="48"/>
        </w:rPr>
        <w:t xml:space="preserve"> Yacht Club Charter! </w:t>
      </w:r>
    </w:p>
    <w:p w14:paraId="1975F087" w14:textId="617000A9" w:rsidR="00AD24D8" w:rsidRDefault="00306295">
      <w:pPr>
        <w:spacing w:after="8" w:line="259" w:lineRule="auto"/>
        <w:ind w:left="0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14:paraId="44444A4E" w14:textId="18B03232" w:rsidR="00306295" w:rsidRDefault="001E4A72">
      <w:pPr>
        <w:spacing w:after="8" w:line="259" w:lineRule="auto"/>
        <w:ind w:left="0" w:firstLine="0"/>
        <w:rPr>
          <w:b/>
          <w:sz w:val="20"/>
        </w:rPr>
      </w:pPr>
      <w:r>
        <w:rPr>
          <w:b/>
          <w:sz w:val="20"/>
        </w:rPr>
        <w:t>Web site information</w:t>
      </w:r>
    </w:p>
    <w:p w14:paraId="3A826FA5" w14:textId="77777777" w:rsidR="001E4A72" w:rsidRDefault="001E4A72">
      <w:pPr>
        <w:spacing w:after="8" w:line="259" w:lineRule="auto"/>
        <w:ind w:left="0" w:firstLine="0"/>
      </w:pPr>
    </w:p>
    <w:p w14:paraId="5C993811" w14:textId="77777777" w:rsidR="00AD24D8" w:rsidRDefault="00306295">
      <w:pPr>
        <w:pStyle w:val="Heading1"/>
        <w:ind w:left="175"/>
      </w:pPr>
      <w:r>
        <w:t>Casually Elegant Private Yacht Experiences for your full yacht charter</w:t>
      </w:r>
      <w:r>
        <w:rPr>
          <w:u w:val="none"/>
        </w:rPr>
        <w:t xml:space="preserve"> </w:t>
      </w:r>
    </w:p>
    <w:p w14:paraId="7D08D9E2" w14:textId="77777777" w:rsidR="00AD24D8" w:rsidRDefault="00306295">
      <w:pPr>
        <w:numPr>
          <w:ilvl w:val="0"/>
          <w:numId w:val="1"/>
        </w:numPr>
        <w:ind w:hanging="360"/>
      </w:pPr>
      <w:r>
        <w:t xml:space="preserve">Only 48 to 56 couples in an intimate, open, unstructured ambience – 112 guests!  </w:t>
      </w:r>
    </w:p>
    <w:p w14:paraId="579BC104" w14:textId="77777777" w:rsidR="00AD24D8" w:rsidRDefault="00306295">
      <w:pPr>
        <w:numPr>
          <w:ilvl w:val="0"/>
          <w:numId w:val="1"/>
        </w:numPr>
        <w:ind w:hanging="360"/>
      </w:pPr>
      <w:r>
        <w:t xml:space="preserve">Your own PRIVATE YACHT </w:t>
      </w:r>
    </w:p>
    <w:p w14:paraId="0D48917F" w14:textId="77777777" w:rsidR="00AD24D8" w:rsidRDefault="00306295">
      <w:pPr>
        <w:numPr>
          <w:ilvl w:val="0"/>
          <w:numId w:val="1"/>
        </w:numPr>
        <w:ind w:hanging="360"/>
      </w:pPr>
      <w:r>
        <w:t xml:space="preserve">Fill your dreams at your own pace without a rigid, fixed schedule </w:t>
      </w:r>
    </w:p>
    <w:p w14:paraId="34025CDA" w14:textId="77777777" w:rsidR="00AD24D8" w:rsidRDefault="00306295">
      <w:pPr>
        <w:numPr>
          <w:ilvl w:val="0"/>
          <w:numId w:val="1"/>
        </w:numPr>
        <w:ind w:hanging="360"/>
      </w:pPr>
      <w:r>
        <w:t xml:space="preserve">Small, intimate ports in the Mediterranean – French &amp; Italian Riviera, Croatia, Greek </w:t>
      </w:r>
      <w:proofErr w:type="gramStart"/>
      <w:r>
        <w:t>Isles,  Spain</w:t>
      </w:r>
      <w:proofErr w:type="gramEnd"/>
      <w:r>
        <w:t xml:space="preserve">, and the Caribbean – US, Spanish &amp; British Virgin Islands, Grenadines and Barbados.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1 to 1 guest to crew ratio resulting in exquisite service – Maximum 112 Guests to 95 Staff.</w:t>
      </w:r>
      <w:r>
        <w:rPr>
          <w:b/>
        </w:rPr>
        <w:t xml:space="preserve"> </w:t>
      </w:r>
    </w:p>
    <w:p w14:paraId="59B0D503" w14:textId="77777777" w:rsidR="00AD24D8" w:rsidRDefault="00306295">
      <w:pPr>
        <w:spacing w:after="17" w:line="259" w:lineRule="auto"/>
        <w:ind w:left="0" w:firstLine="0"/>
      </w:pPr>
      <w:r>
        <w:rPr>
          <w:b/>
          <w:sz w:val="20"/>
        </w:rPr>
        <w:t xml:space="preserve"> </w:t>
      </w:r>
    </w:p>
    <w:p w14:paraId="6FE8A84F" w14:textId="77777777" w:rsidR="00AD24D8" w:rsidRDefault="00306295">
      <w:pPr>
        <w:spacing w:after="0" w:line="259" w:lineRule="auto"/>
        <w:ind w:left="175"/>
      </w:pPr>
      <w:proofErr w:type="gramStart"/>
      <w:r>
        <w:rPr>
          <w:b/>
          <w:u w:val="single" w:color="000000"/>
        </w:rPr>
        <w:t>What’s</w:t>
      </w:r>
      <w:proofErr w:type="gramEnd"/>
      <w:r>
        <w:rPr>
          <w:b/>
          <w:u w:val="single" w:color="000000"/>
        </w:rPr>
        <w:t xml:space="preserve"> included with your private yacht?</w:t>
      </w:r>
      <w:r>
        <w:rPr>
          <w:b/>
        </w:rPr>
        <w:t xml:space="preserve"> </w:t>
      </w:r>
    </w:p>
    <w:p w14:paraId="4B8DBED5" w14:textId="77777777" w:rsidR="00AD24D8" w:rsidRDefault="00306295">
      <w:pPr>
        <w:numPr>
          <w:ilvl w:val="0"/>
          <w:numId w:val="1"/>
        </w:numPr>
        <w:ind w:hanging="360"/>
      </w:pPr>
      <w:r>
        <w:t xml:space="preserve">All meals served open seating in our Dining Salon or Outdoor </w:t>
      </w:r>
      <w:r>
        <w:rPr>
          <w:i/>
        </w:rPr>
        <w:t>Topside Restaurant</w:t>
      </w:r>
      <w:r>
        <w:t xml:space="preserve"> </w:t>
      </w:r>
    </w:p>
    <w:p w14:paraId="17DECD05" w14:textId="77777777" w:rsidR="00AD24D8" w:rsidRDefault="00306295">
      <w:pPr>
        <w:numPr>
          <w:ilvl w:val="0"/>
          <w:numId w:val="1"/>
        </w:numPr>
        <w:spacing w:after="19" w:line="239" w:lineRule="auto"/>
        <w:ind w:hanging="360"/>
      </w:pPr>
      <w:r>
        <w:t xml:space="preserve">All ocean-view staterooms include flat screen television, CD player, DVD player, internet access, bar, multiple head shower units, Bulgari bath amenities, exclusive Belgian linens, and plush terry bathrobes </w:t>
      </w:r>
    </w:p>
    <w:p w14:paraId="596BF1E9" w14:textId="77777777" w:rsidR="00AD24D8" w:rsidRDefault="00306295">
      <w:pPr>
        <w:numPr>
          <w:ilvl w:val="0"/>
          <w:numId w:val="1"/>
        </w:numPr>
        <w:ind w:hanging="360"/>
      </w:pPr>
      <w:r>
        <w:t xml:space="preserve">Open Bar including wine with lunch and dinner </w:t>
      </w:r>
    </w:p>
    <w:p w14:paraId="1D2C6139" w14:textId="77777777" w:rsidR="00AD24D8" w:rsidRDefault="00306295">
      <w:pPr>
        <w:numPr>
          <w:ilvl w:val="0"/>
          <w:numId w:val="1"/>
        </w:numPr>
        <w:ind w:hanging="360"/>
      </w:pPr>
      <w:r>
        <w:t xml:space="preserve">Variety of water “toys” from the yacht’s marina  </w:t>
      </w:r>
    </w:p>
    <w:p w14:paraId="4A9A788F" w14:textId="77777777" w:rsidR="00AD24D8" w:rsidRDefault="00306295">
      <w:pPr>
        <w:numPr>
          <w:ilvl w:val="0"/>
          <w:numId w:val="1"/>
        </w:numPr>
        <w:ind w:hanging="360"/>
      </w:pPr>
      <w:r>
        <w:t xml:space="preserve">Mountain bikes for guests to explore ashore </w:t>
      </w:r>
    </w:p>
    <w:p w14:paraId="230FF046" w14:textId="77777777" w:rsidR="00AD24D8" w:rsidRDefault="00306295">
      <w:pPr>
        <w:numPr>
          <w:ilvl w:val="0"/>
          <w:numId w:val="1"/>
        </w:numPr>
        <w:ind w:hanging="360"/>
      </w:pPr>
      <w:r>
        <w:t xml:space="preserve">Shore side casuals with the crew </w:t>
      </w:r>
    </w:p>
    <w:p w14:paraId="35817D9B" w14:textId="77777777" w:rsidR="00AD24D8" w:rsidRDefault="00306295">
      <w:pPr>
        <w:numPr>
          <w:ilvl w:val="0"/>
          <w:numId w:val="1"/>
        </w:numPr>
        <w:ind w:hanging="360"/>
      </w:pPr>
      <w:r>
        <w:t xml:space="preserve">Normal gratuities </w:t>
      </w:r>
    </w:p>
    <w:p w14:paraId="43BC646C" w14:textId="77777777" w:rsidR="00AD24D8" w:rsidRDefault="00306295">
      <w:pPr>
        <w:spacing w:after="12" w:line="259" w:lineRule="auto"/>
        <w:ind w:left="0" w:firstLine="0"/>
      </w:pPr>
      <w:r>
        <w:rPr>
          <w:sz w:val="20"/>
        </w:rPr>
        <w:t xml:space="preserve"> </w:t>
      </w:r>
    </w:p>
    <w:p w14:paraId="2D655728" w14:textId="77777777" w:rsidR="00AD24D8" w:rsidRDefault="00306295">
      <w:pPr>
        <w:pStyle w:val="Heading1"/>
        <w:spacing w:after="36"/>
        <w:ind w:left="175"/>
      </w:pPr>
      <w:r>
        <w:t>Activities and Entertainment</w:t>
      </w:r>
      <w:r>
        <w:rPr>
          <w:u w:val="none"/>
        </w:rPr>
        <w:t xml:space="preserve"> </w:t>
      </w:r>
    </w:p>
    <w:p w14:paraId="23CD5DCB" w14:textId="77777777" w:rsidR="00AD24D8" w:rsidRDefault="00306295">
      <w:pPr>
        <w:numPr>
          <w:ilvl w:val="0"/>
          <w:numId w:val="2"/>
        </w:numPr>
        <w:ind w:hanging="360"/>
      </w:pPr>
      <w:r>
        <w:t xml:space="preserve">Water “toys” including wave runners, kayaks, sailboat, snorkeling gear, zodiacs for water skiing, tubing, and wake boarding </w:t>
      </w:r>
    </w:p>
    <w:p w14:paraId="1893FA6F" w14:textId="77777777" w:rsidR="00AD24D8" w:rsidRDefault="00306295">
      <w:pPr>
        <w:numPr>
          <w:ilvl w:val="0"/>
          <w:numId w:val="2"/>
        </w:numPr>
        <w:ind w:hanging="360"/>
      </w:pPr>
      <w:r>
        <w:t xml:space="preserve">Mountain bikes for shore-side exploration </w:t>
      </w:r>
    </w:p>
    <w:p w14:paraId="7FFB24F3" w14:textId="77777777" w:rsidR="00AD24D8" w:rsidRDefault="00306295">
      <w:pPr>
        <w:numPr>
          <w:ilvl w:val="0"/>
          <w:numId w:val="2"/>
        </w:numPr>
        <w:ind w:hanging="360"/>
      </w:pPr>
      <w:r>
        <w:t xml:space="preserve">Activities with the crew (shore side casuals) – bike, hike, kayak, and snorkel with one of the crew or go shopping with the Chef </w:t>
      </w:r>
    </w:p>
    <w:p w14:paraId="60C57A0F" w14:textId="77777777" w:rsidR="00AD24D8" w:rsidRDefault="00306295">
      <w:pPr>
        <w:numPr>
          <w:ilvl w:val="0"/>
          <w:numId w:val="2"/>
        </w:numPr>
        <w:ind w:hanging="360"/>
      </w:pPr>
      <w:r>
        <w:t xml:space="preserve">State of the art golf simulator with 30 signature golf courses </w:t>
      </w:r>
    </w:p>
    <w:p w14:paraId="12E86DFD" w14:textId="77777777" w:rsidR="00AD24D8" w:rsidRDefault="00306295">
      <w:pPr>
        <w:numPr>
          <w:ilvl w:val="0"/>
          <w:numId w:val="2"/>
        </w:numPr>
        <w:ind w:hanging="360"/>
      </w:pPr>
      <w:proofErr w:type="spellStart"/>
      <w:r>
        <w:t>SeaDream</w:t>
      </w:r>
      <w:proofErr w:type="spellEnd"/>
      <w:r>
        <w:t xml:space="preserve"> Caviar and Champagne Splash </w:t>
      </w:r>
    </w:p>
    <w:p w14:paraId="79D042E5" w14:textId="77777777" w:rsidR="00AD24D8" w:rsidRDefault="00306295">
      <w:pPr>
        <w:numPr>
          <w:ilvl w:val="0"/>
          <w:numId w:val="2"/>
        </w:numPr>
        <w:ind w:hanging="360"/>
      </w:pPr>
      <w:r>
        <w:t xml:space="preserve">Balinese Dream Beds with elevated view of the sea </w:t>
      </w:r>
    </w:p>
    <w:p w14:paraId="45A3500A" w14:textId="77777777" w:rsidR="00AD24D8" w:rsidRDefault="00306295">
      <w:pPr>
        <w:numPr>
          <w:ilvl w:val="0"/>
          <w:numId w:val="2"/>
        </w:numPr>
        <w:ind w:hanging="360"/>
      </w:pPr>
      <w:r>
        <w:t xml:space="preserve">Special movies shown both in the main salon and under the stars by the pool </w:t>
      </w:r>
    </w:p>
    <w:p w14:paraId="25426B6C" w14:textId="77777777" w:rsidR="00AD24D8" w:rsidRDefault="00306295">
      <w:pPr>
        <w:numPr>
          <w:ilvl w:val="0"/>
          <w:numId w:val="2"/>
        </w:numPr>
        <w:ind w:hanging="360"/>
      </w:pPr>
      <w:r>
        <w:t xml:space="preserve">Full library with over 1200 hardback books </w:t>
      </w:r>
    </w:p>
    <w:p w14:paraId="001FD545" w14:textId="77777777" w:rsidR="00AD24D8" w:rsidRDefault="00306295">
      <w:pPr>
        <w:numPr>
          <w:ilvl w:val="0"/>
          <w:numId w:val="2"/>
        </w:numPr>
        <w:ind w:hanging="360"/>
      </w:pPr>
      <w:r>
        <w:t xml:space="preserve">Extensive CD and DVD library </w:t>
      </w:r>
    </w:p>
    <w:p w14:paraId="60457309" w14:textId="77777777" w:rsidR="00AD24D8" w:rsidRDefault="00306295">
      <w:pPr>
        <w:numPr>
          <w:ilvl w:val="0"/>
          <w:numId w:val="2"/>
        </w:numPr>
        <w:ind w:hanging="360"/>
      </w:pPr>
      <w:r>
        <w:t xml:space="preserve">Top of the Yacht Bar with spectacular </w:t>
      </w:r>
      <w:proofErr w:type="gramStart"/>
      <w:r>
        <w:t>360 degree</w:t>
      </w:r>
      <w:proofErr w:type="gramEnd"/>
      <w:r>
        <w:t xml:space="preserve"> views of exotic ports of call </w:t>
      </w:r>
    </w:p>
    <w:p w14:paraId="635AF83C" w14:textId="77777777" w:rsidR="00AD24D8" w:rsidRDefault="00306295">
      <w:pPr>
        <w:numPr>
          <w:ilvl w:val="0"/>
          <w:numId w:val="2"/>
        </w:numPr>
        <w:ind w:hanging="360"/>
      </w:pPr>
      <w:r>
        <w:t xml:space="preserve">High powered binoculars on deck for our guests’ viewing pleasure </w:t>
      </w:r>
    </w:p>
    <w:p w14:paraId="33F20777" w14:textId="77777777" w:rsidR="00AD24D8" w:rsidRDefault="00306295">
      <w:pPr>
        <w:numPr>
          <w:ilvl w:val="0"/>
          <w:numId w:val="2"/>
        </w:numPr>
        <w:ind w:hanging="360"/>
      </w:pPr>
      <w:r>
        <w:t xml:space="preserve">Pool and hot tub </w:t>
      </w:r>
    </w:p>
    <w:p w14:paraId="671528C2" w14:textId="77777777" w:rsidR="00AD24D8" w:rsidRDefault="00306295">
      <w:pPr>
        <w:numPr>
          <w:ilvl w:val="0"/>
          <w:numId w:val="2"/>
        </w:numPr>
        <w:ind w:hanging="360"/>
      </w:pPr>
      <w:r>
        <w:t xml:space="preserve">Open bridge </w:t>
      </w:r>
    </w:p>
    <w:p w14:paraId="31C99416" w14:textId="77777777" w:rsidR="00AD24D8" w:rsidRDefault="00306295">
      <w:pPr>
        <w:numPr>
          <w:ilvl w:val="0"/>
          <w:numId w:val="2"/>
        </w:numPr>
        <w:ind w:hanging="360"/>
      </w:pPr>
      <w:r>
        <w:t xml:space="preserve">Piano Bar </w:t>
      </w:r>
    </w:p>
    <w:p w14:paraId="1D42E244" w14:textId="77777777" w:rsidR="00AD24D8" w:rsidRDefault="00306295">
      <w:pPr>
        <w:numPr>
          <w:ilvl w:val="0"/>
          <w:numId w:val="2"/>
        </w:numPr>
        <w:ind w:hanging="360"/>
      </w:pPr>
      <w:r>
        <w:lastRenderedPageBreak/>
        <w:t xml:space="preserve">Casino </w:t>
      </w:r>
    </w:p>
    <w:p w14:paraId="29EF0F1D" w14:textId="77777777" w:rsidR="00AD24D8" w:rsidRDefault="00306295">
      <w:pPr>
        <w:spacing w:after="0" w:line="259" w:lineRule="auto"/>
        <w:ind w:left="0" w:firstLine="0"/>
      </w:pPr>
      <w:r>
        <w:t xml:space="preserve"> </w:t>
      </w:r>
    </w:p>
    <w:p w14:paraId="53239F27" w14:textId="77777777" w:rsidR="00AD24D8" w:rsidRDefault="0030629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9D9049" w14:textId="77777777" w:rsidR="00AD24D8" w:rsidRDefault="00306295">
      <w:pPr>
        <w:spacing w:after="0" w:line="259" w:lineRule="auto"/>
        <w:ind w:left="6362" w:firstLine="0"/>
        <w:jc w:val="center"/>
      </w:pPr>
      <w:r>
        <w:rPr>
          <w:b/>
        </w:rPr>
        <w:t xml:space="preserve"> </w:t>
      </w:r>
    </w:p>
    <w:p w14:paraId="6FB4F052" w14:textId="77777777" w:rsidR="00AD24D8" w:rsidRDefault="00306295">
      <w:pPr>
        <w:spacing w:after="0" w:line="259" w:lineRule="auto"/>
        <w:ind w:left="2584" w:firstLine="0"/>
        <w:jc w:val="center"/>
      </w:pPr>
      <w:r>
        <w:rPr>
          <w:b/>
        </w:rPr>
        <w:t xml:space="preserve"> </w:t>
      </w:r>
    </w:p>
    <w:p w14:paraId="0B7475A6" w14:textId="77777777" w:rsidR="00AD24D8" w:rsidRDefault="00306295">
      <w:pPr>
        <w:spacing w:after="0" w:line="259" w:lineRule="auto"/>
        <w:ind w:left="2584" w:firstLine="0"/>
        <w:jc w:val="center"/>
      </w:pPr>
      <w:r>
        <w:rPr>
          <w:b/>
        </w:rPr>
        <w:t xml:space="preserve"> </w:t>
      </w:r>
    </w:p>
    <w:p w14:paraId="0DD21E86" w14:textId="77777777" w:rsidR="00AD24D8" w:rsidRDefault="00306295">
      <w:pPr>
        <w:spacing w:after="0" w:line="259" w:lineRule="auto"/>
        <w:ind w:left="2584" w:firstLine="0"/>
        <w:jc w:val="center"/>
      </w:pPr>
      <w:r>
        <w:rPr>
          <w:b/>
        </w:rPr>
        <w:t xml:space="preserve"> </w:t>
      </w:r>
    </w:p>
    <w:p w14:paraId="50E9BD84" w14:textId="77777777" w:rsidR="00AD24D8" w:rsidRDefault="00306295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32184BB1" w14:textId="77777777" w:rsidR="00AD24D8" w:rsidRDefault="00306295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691C9DDD" w14:textId="77777777" w:rsidR="00AD24D8" w:rsidRDefault="00306295">
      <w:pPr>
        <w:pStyle w:val="Heading1"/>
        <w:ind w:left="370"/>
      </w:pPr>
      <w:r>
        <w:t>Dining Experience “Second to None”</w:t>
      </w:r>
      <w:r>
        <w:rPr>
          <w:u w:val="none"/>
        </w:rPr>
        <w:t xml:space="preserve"> </w:t>
      </w:r>
    </w:p>
    <w:p w14:paraId="09E11BF4" w14:textId="77777777" w:rsidR="00AD24D8" w:rsidRDefault="00306295">
      <w:pPr>
        <w:numPr>
          <w:ilvl w:val="0"/>
          <w:numId w:val="3"/>
        </w:numPr>
        <w:ind w:hanging="300"/>
      </w:pPr>
      <w:proofErr w:type="gramStart"/>
      <w:r>
        <w:t>Five star</w:t>
      </w:r>
      <w:proofErr w:type="gramEnd"/>
      <w:r>
        <w:t xml:space="preserve"> open seating dining with award winning service and cuisine </w:t>
      </w:r>
    </w:p>
    <w:p w14:paraId="1BFA0C00" w14:textId="77777777" w:rsidR="00AD24D8" w:rsidRDefault="00306295">
      <w:pPr>
        <w:numPr>
          <w:ilvl w:val="0"/>
          <w:numId w:val="3"/>
        </w:numPr>
        <w:ind w:hanging="300"/>
      </w:pPr>
      <w:r>
        <w:t xml:space="preserve">Dramatic outdoor dining in the </w:t>
      </w:r>
      <w:r>
        <w:rPr>
          <w:i/>
        </w:rPr>
        <w:t>Topside Restaurant</w:t>
      </w:r>
      <w:r>
        <w:t xml:space="preserve"> </w:t>
      </w:r>
    </w:p>
    <w:p w14:paraId="62AB23DB" w14:textId="77777777" w:rsidR="00AD24D8" w:rsidRDefault="00306295">
      <w:pPr>
        <w:numPr>
          <w:ilvl w:val="0"/>
          <w:numId w:val="3"/>
        </w:numPr>
        <w:ind w:hanging="300"/>
      </w:pPr>
      <w:r>
        <w:t xml:space="preserve">Spectacular indoor dining in the </w:t>
      </w:r>
      <w:r>
        <w:rPr>
          <w:i/>
        </w:rPr>
        <w:t>Dining Salon</w:t>
      </w:r>
      <w:r>
        <w:t xml:space="preserve"> </w:t>
      </w:r>
    </w:p>
    <w:p w14:paraId="5A8B69D0" w14:textId="77777777" w:rsidR="00AD24D8" w:rsidRDefault="00306295">
      <w:pPr>
        <w:numPr>
          <w:ilvl w:val="0"/>
          <w:numId w:val="3"/>
        </w:numPr>
        <w:ind w:hanging="300"/>
      </w:pPr>
      <w:r>
        <w:t xml:space="preserve">Private outdoor dining </w:t>
      </w:r>
    </w:p>
    <w:p w14:paraId="316747ED" w14:textId="77777777" w:rsidR="00AD24D8" w:rsidRDefault="00306295">
      <w:pPr>
        <w:numPr>
          <w:ilvl w:val="0"/>
          <w:numId w:val="3"/>
        </w:numPr>
        <w:ind w:hanging="300"/>
      </w:pPr>
      <w:r>
        <w:t xml:space="preserve">All guests </w:t>
      </w:r>
      <w:proofErr w:type="gramStart"/>
      <w:r>
        <w:t>are able to</w:t>
      </w:r>
      <w:proofErr w:type="gramEnd"/>
      <w:r>
        <w:t xml:space="preserve"> dine together either outdoors or indoors </w:t>
      </w:r>
    </w:p>
    <w:p w14:paraId="623F1022" w14:textId="77777777" w:rsidR="00AD24D8" w:rsidRDefault="00306295">
      <w:pPr>
        <w:numPr>
          <w:ilvl w:val="0"/>
          <w:numId w:val="3"/>
        </w:numPr>
        <w:ind w:hanging="300"/>
      </w:pPr>
      <w:proofErr w:type="gramStart"/>
      <w:r>
        <w:t>24 hour</w:t>
      </w:r>
      <w:proofErr w:type="gramEnd"/>
      <w:r>
        <w:t xml:space="preserve"> room service </w:t>
      </w:r>
    </w:p>
    <w:p w14:paraId="285ADBAB" w14:textId="77777777" w:rsidR="00AD24D8" w:rsidRDefault="00306295">
      <w:pPr>
        <w:numPr>
          <w:ilvl w:val="0"/>
          <w:numId w:val="3"/>
        </w:numPr>
        <w:ind w:hanging="300"/>
      </w:pPr>
      <w:r>
        <w:t xml:space="preserve">Officers Good Morning – drop in for coffee at the Bridge </w:t>
      </w:r>
    </w:p>
    <w:p w14:paraId="40A9F781" w14:textId="77777777" w:rsidR="00AD24D8" w:rsidRDefault="0030629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88D52C" w14:textId="77777777" w:rsidR="00AD24D8" w:rsidRDefault="00306295">
      <w:pPr>
        <w:pStyle w:val="Heading1"/>
        <w:ind w:left="10"/>
      </w:pPr>
      <w:r>
        <w:rPr>
          <w:u w:val="none"/>
        </w:rPr>
        <w:t xml:space="preserve">     </w:t>
      </w:r>
      <w:r>
        <w:t>Thai Spa and Fitness Center</w:t>
      </w:r>
      <w:r>
        <w:rPr>
          <w:u w:val="none"/>
        </w:rPr>
        <w:t xml:space="preserve"> </w:t>
      </w:r>
    </w:p>
    <w:p w14:paraId="4366D37F" w14:textId="77777777" w:rsidR="00AD24D8" w:rsidRDefault="00306295">
      <w:pPr>
        <w:numPr>
          <w:ilvl w:val="0"/>
          <w:numId w:val="4"/>
        </w:numPr>
        <w:ind w:hanging="360"/>
      </w:pPr>
      <w:r>
        <w:t xml:space="preserve">Variety of customized Thai Spa treatments with eight Thai Massage Therapists </w:t>
      </w:r>
    </w:p>
    <w:p w14:paraId="5ACC9929" w14:textId="77777777" w:rsidR="00AD24D8" w:rsidRDefault="00306295">
      <w:pPr>
        <w:numPr>
          <w:ilvl w:val="0"/>
          <w:numId w:val="4"/>
        </w:numPr>
        <w:ind w:hanging="360"/>
      </w:pPr>
      <w:r>
        <w:t xml:space="preserve">Sauna/steam room </w:t>
      </w:r>
    </w:p>
    <w:p w14:paraId="761C948E" w14:textId="77777777" w:rsidR="00AD24D8" w:rsidRDefault="00306295">
      <w:pPr>
        <w:numPr>
          <w:ilvl w:val="0"/>
          <w:numId w:val="4"/>
        </w:numPr>
        <w:ind w:hanging="360"/>
      </w:pPr>
      <w:r>
        <w:t xml:space="preserve">Hair and nail salon </w:t>
      </w:r>
    </w:p>
    <w:p w14:paraId="417C038C" w14:textId="77777777" w:rsidR="00AD24D8" w:rsidRDefault="00306295">
      <w:pPr>
        <w:numPr>
          <w:ilvl w:val="0"/>
          <w:numId w:val="4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6D7BA8" wp14:editId="672DBE2F">
            <wp:simplePos x="0" y="0"/>
            <wp:positionH relativeFrom="page">
              <wp:posOffset>3543300</wp:posOffset>
            </wp:positionH>
            <wp:positionV relativeFrom="page">
              <wp:posOffset>6985</wp:posOffset>
            </wp:positionV>
            <wp:extent cx="1028700" cy="647700"/>
            <wp:effectExtent l="0" t="0" r="0" b="0"/>
            <wp:wrapTopAndBottom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Health club featuring 4 treadmills, 2 elliptical machines, 2 recumbent bikes all with individual                         flat screen TVs and DVD players </w:t>
      </w:r>
    </w:p>
    <w:p w14:paraId="4DA0E45B" w14:textId="77777777" w:rsidR="00AD24D8" w:rsidRDefault="00306295">
      <w:pPr>
        <w:numPr>
          <w:ilvl w:val="0"/>
          <w:numId w:val="4"/>
        </w:numPr>
        <w:ind w:hanging="360"/>
      </w:pPr>
      <w:r>
        <w:t xml:space="preserve">Free weights </w:t>
      </w:r>
    </w:p>
    <w:p w14:paraId="30655060" w14:textId="77777777" w:rsidR="00AD24D8" w:rsidRDefault="00306295">
      <w:pPr>
        <w:numPr>
          <w:ilvl w:val="0"/>
          <w:numId w:val="4"/>
        </w:numPr>
        <w:spacing w:after="230"/>
        <w:ind w:hanging="360"/>
      </w:pPr>
      <w:r>
        <w:t xml:space="preserve">Tai chi and Yoga on deck or on </w:t>
      </w:r>
      <w:proofErr w:type="gramStart"/>
      <w:r>
        <w:t>shore,  as</w:t>
      </w:r>
      <w:proofErr w:type="gramEnd"/>
      <w:r>
        <w:t xml:space="preserve"> requested  </w:t>
      </w:r>
    </w:p>
    <w:p w14:paraId="39C93A22" w14:textId="77777777" w:rsidR="00AD24D8" w:rsidRDefault="00306295">
      <w:pPr>
        <w:pStyle w:val="Heading1"/>
        <w:ind w:left="10"/>
      </w:pPr>
      <w:r>
        <w:rPr>
          <w:u w:val="none"/>
        </w:rPr>
        <w:t xml:space="preserve">     </w:t>
      </w:r>
      <w:r>
        <w:t>State of the Art Technology</w:t>
      </w:r>
      <w:r>
        <w:rPr>
          <w:u w:val="none"/>
        </w:rPr>
        <w:t xml:space="preserve"> </w:t>
      </w:r>
    </w:p>
    <w:p w14:paraId="77C7FA39" w14:textId="77777777" w:rsidR="00AD24D8" w:rsidRDefault="0030629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DD74EAC" w14:textId="77777777" w:rsidR="00AD24D8" w:rsidRDefault="00306295">
      <w:pPr>
        <w:numPr>
          <w:ilvl w:val="0"/>
          <w:numId w:val="5"/>
        </w:numPr>
        <w:ind w:hanging="360"/>
      </w:pPr>
      <w:proofErr w:type="spellStart"/>
      <w:r>
        <w:t>Ipod</w:t>
      </w:r>
      <w:proofErr w:type="spellEnd"/>
      <w:r>
        <w:t xml:space="preserve"> / </w:t>
      </w:r>
      <w:proofErr w:type="spellStart"/>
      <w:r>
        <w:t>Iphone</w:t>
      </w:r>
      <w:proofErr w:type="spellEnd"/>
      <w:r>
        <w:t xml:space="preserve"> docking station in every stateroom </w:t>
      </w:r>
    </w:p>
    <w:p w14:paraId="57F200F6" w14:textId="77777777" w:rsidR="00AD24D8" w:rsidRDefault="00306295">
      <w:pPr>
        <w:numPr>
          <w:ilvl w:val="0"/>
          <w:numId w:val="5"/>
        </w:numPr>
        <w:ind w:hanging="360"/>
      </w:pPr>
      <w:r>
        <w:t xml:space="preserve">DVD movies for viewing in your stateroom; over 200 titles </w:t>
      </w:r>
    </w:p>
    <w:p w14:paraId="7A1BCD75" w14:textId="77777777" w:rsidR="00AD24D8" w:rsidRDefault="00306295">
      <w:pPr>
        <w:numPr>
          <w:ilvl w:val="0"/>
          <w:numId w:val="5"/>
        </w:numPr>
        <w:ind w:hanging="360"/>
      </w:pPr>
      <w:r>
        <w:t xml:space="preserve">Wireless connectivity in the staterooms and public areas </w:t>
      </w:r>
    </w:p>
    <w:p w14:paraId="17A5F785" w14:textId="77777777" w:rsidR="00AD24D8" w:rsidRDefault="00306295">
      <w:pPr>
        <w:numPr>
          <w:ilvl w:val="0"/>
          <w:numId w:val="5"/>
        </w:numPr>
        <w:ind w:hanging="360"/>
      </w:pPr>
      <w:r>
        <w:t xml:space="preserve">Laptop computers available to use </w:t>
      </w:r>
    </w:p>
    <w:p w14:paraId="55156017" w14:textId="77777777" w:rsidR="00AD24D8" w:rsidRDefault="00306295">
      <w:pPr>
        <w:numPr>
          <w:ilvl w:val="0"/>
          <w:numId w:val="5"/>
        </w:numPr>
        <w:ind w:hanging="360"/>
      </w:pPr>
      <w:r>
        <w:t xml:space="preserve">Golf Simulator with 30 courses </w:t>
      </w:r>
    </w:p>
    <w:p w14:paraId="301423BB" w14:textId="77777777" w:rsidR="00AD24D8" w:rsidRDefault="00306295">
      <w:pPr>
        <w:numPr>
          <w:ilvl w:val="0"/>
          <w:numId w:val="5"/>
        </w:numPr>
        <w:ind w:hanging="360"/>
      </w:pPr>
      <w:r>
        <w:t xml:space="preserve">Excellent sound system throughout the yacht </w:t>
      </w:r>
    </w:p>
    <w:p w14:paraId="0FAB7A74" w14:textId="65E8B4E9" w:rsidR="00AD24D8" w:rsidRDefault="00306295">
      <w:pPr>
        <w:numPr>
          <w:ilvl w:val="0"/>
          <w:numId w:val="5"/>
        </w:numPr>
        <w:ind w:hanging="360"/>
      </w:pPr>
      <w:r>
        <w:t xml:space="preserve">Excellent audiovisual equipment in main salon </w:t>
      </w:r>
    </w:p>
    <w:p w14:paraId="40856C7D" w14:textId="451CD9D5" w:rsidR="00AD24D8" w:rsidRDefault="00306295">
      <w:pPr>
        <w:spacing w:after="94" w:line="259" w:lineRule="auto"/>
        <w:ind w:left="0" w:firstLine="0"/>
      </w:pPr>
      <w:r>
        <w:t xml:space="preserve"> </w:t>
      </w:r>
    </w:p>
    <w:p w14:paraId="7EDD94BF" w14:textId="287B9792" w:rsidR="002663C9" w:rsidRDefault="002663C9">
      <w:pPr>
        <w:spacing w:after="94" w:line="259" w:lineRule="auto"/>
        <w:ind w:left="0" w:firstLine="0"/>
      </w:pPr>
      <w:r>
        <w:t xml:space="preserve">Charters are available in the Caribbean from Nov. through April and then in the Mediterranean from May through October.  Charters are scheduled one year out.  </w:t>
      </w:r>
    </w:p>
    <w:p w14:paraId="28727343" w14:textId="4D02223F" w:rsidR="002663C9" w:rsidRDefault="002663C9">
      <w:pPr>
        <w:spacing w:after="94" w:line="259" w:lineRule="auto"/>
        <w:ind w:left="0" w:firstLine="0"/>
      </w:pPr>
      <w:r>
        <w:t>Commissions are paid upon signing of the contract not at the time of the voyage.</w:t>
      </w:r>
    </w:p>
    <w:p w14:paraId="385DA91C" w14:textId="7C2D71AF" w:rsidR="002663C9" w:rsidRDefault="002663C9">
      <w:pPr>
        <w:spacing w:after="94" w:line="259" w:lineRule="auto"/>
        <w:ind w:left="0" w:firstLine="0"/>
      </w:pPr>
    </w:p>
    <w:p w14:paraId="766F3098" w14:textId="697F5840" w:rsidR="002663C9" w:rsidRDefault="002663C9">
      <w:pPr>
        <w:spacing w:after="94" w:line="259" w:lineRule="auto"/>
        <w:ind w:left="0" w:firstLine="0"/>
      </w:pPr>
      <w:r>
        <w:t>Average pricing for a 7-day Caribbean voyage ranges from $525,000 to $625,000and Mediterranean voyages range from $625,000 to $750,000.</w:t>
      </w:r>
    </w:p>
    <w:p w14:paraId="16AC3549" w14:textId="6784F3D4" w:rsidR="002663C9" w:rsidRDefault="002663C9">
      <w:pPr>
        <w:spacing w:after="94" w:line="259" w:lineRule="auto"/>
        <w:ind w:left="0" w:firstLine="0"/>
      </w:pPr>
    </w:p>
    <w:p w14:paraId="728B02B3" w14:textId="2958AFF8" w:rsidR="002663C9" w:rsidRDefault="002663C9">
      <w:pPr>
        <w:spacing w:after="94" w:line="259" w:lineRule="auto"/>
        <w:ind w:left="0" w:firstLine="0"/>
      </w:pPr>
      <w:r>
        <w:lastRenderedPageBreak/>
        <w:t>Plus, there govt &amp; port fee and they are as follows: Caribbean voyages $56 per person per day and Mediterranean is $61 per person per day.</w:t>
      </w:r>
    </w:p>
    <w:p w14:paraId="4A6374C4" w14:textId="64835B77" w:rsidR="00306295" w:rsidRDefault="00306295">
      <w:pPr>
        <w:spacing w:after="94" w:line="259" w:lineRule="auto"/>
        <w:ind w:left="0" w:firstLine="0"/>
      </w:pPr>
    </w:p>
    <w:p w14:paraId="1E58E363" w14:textId="1AA30573" w:rsidR="00306295" w:rsidRDefault="00306295">
      <w:pPr>
        <w:spacing w:after="94" w:line="259" w:lineRule="auto"/>
        <w:ind w:left="0" w:firstLine="0"/>
      </w:pPr>
      <w:r>
        <w:t>More resources are available to consummate the Charter.  The President a</w:t>
      </w:r>
      <w:r w:rsidR="001E4A72">
        <w:t>s</w:t>
      </w:r>
      <w:r>
        <w:t xml:space="preserve"> well as the western reginal director are available to video conference.</w:t>
      </w:r>
    </w:p>
    <w:p w14:paraId="56F5E9AF" w14:textId="2BADB4A7" w:rsidR="00306295" w:rsidRDefault="00306295">
      <w:pPr>
        <w:spacing w:after="94" w:line="259" w:lineRule="auto"/>
        <w:ind w:left="0" w:firstLine="0"/>
      </w:pPr>
      <w:r>
        <w:t>I look forward to our discussion on Monday.</w:t>
      </w:r>
    </w:p>
    <w:p w14:paraId="41F83EE3" w14:textId="6B916A98" w:rsidR="00306295" w:rsidRDefault="00306295">
      <w:pPr>
        <w:spacing w:after="94" w:line="259" w:lineRule="auto"/>
        <w:ind w:left="0" w:firstLine="0"/>
      </w:pPr>
    </w:p>
    <w:p w14:paraId="44B34B25" w14:textId="31245BDE" w:rsidR="00306295" w:rsidRDefault="00306295">
      <w:pPr>
        <w:spacing w:after="94" w:line="259" w:lineRule="auto"/>
        <w:ind w:left="0" w:firstLine="0"/>
      </w:pPr>
      <w:r>
        <w:t>Regards,</w:t>
      </w:r>
    </w:p>
    <w:p w14:paraId="5AE51AD4" w14:textId="22432649" w:rsidR="00306295" w:rsidRDefault="00306295">
      <w:pPr>
        <w:spacing w:after="94" w:line="259" w:lineRule="auto"/>
        <w:ind w:left="0" w:firstLine="0"/>
      </w:pPr>
    </w:p>
    <w:p w14:paraId="05208E3F" w14:textId="274178A7" w:rsidR="00306295" w:rsidRDefault="00306295">
      <w:pPr>
        <w:spacing w:after="94" w:line="259" w:lineRule="auto"/>
        <w:ind w:left="0" w:firstLine="0"/>
      </w:pPr>
      <w:proofErr w:type="spellStart"/>
      <w:r>
        <w:t>LaCharles</w:t>
      </w:r>
      <w:proofErr w:type="spellEnd"/>
      <w:r>
        <w:t xml:space="preserve"> James</w:t>
      </w:r>
    </w:p>
    <w:p w14:paraId="15BE748A" w14:textId="68F01C81" w:rsidR="00306295" w:rsidRDefault="00306295">
      <w:pPr>
        <w:spacing w:after="94" w:line="259" w:lineRule="auto"/>
        <w:ind w:left="0" w:firstLine="0"/>
      </w:pPr>
      <w:r>
        <w:t xml:space="preserve">Belle </w:t>
      </w:r>
      <w:proofErr w:type="spellStart"/>
      <w:r>
        <w:t>Epoc</w:t>
      </w:r>
      <w:proofErr w:type="spellEnd"/>
      <w:r>
        <w:t xml:space="preserve"> Travel Agency</w:t>
      </w:r>
    </w:p>
    <w:p w14:paraId="75101695" w14:textId="4328079E" w:rsidR="00306295" w:rsidRDefault="00CF5ED8">
      <w:pPr>
        <w:spacing w:after="94" w:line="259" w:lineRule="auto"/>
        <w:ind w:left="0" w:firstLine="0"/>
      </w:pPr>
      <w:hyperlink r:id="rId10" w:history="1">
        <w:r w:rsidR="00306295" w:rsidRPr="001F7FAD">
          <w:rPr>
            <w:rStyle w:val="Hyperlink"/>
          </w:rPr>
          <w:t>LaCharles@belleepoc.com</w:t>
        </w:r>
      </w:hyperlink>
    </w:p>
    <w:p w14:paraId="1E735214" w14:textId="26CEAA82" w:rsidR="00306295" w:rsidRDefault="00306295">
      <w:pPr>
        <w:spacing w:after="94" w:line="259" w:lineRule="auto"/>
        <w:ind w:left="0" w:firstLine="0"/>
      </w:pPr>
      <w:r>
        <w:t>3107292491</w:t>
      </w:r>
    </w:p>
    <w:p w14:paraId="286DC3A9" w14:textId="15F7EA9C" w:rsidR="002663C9" w:rsidRDefault="002663C9">
      <w:pPr>
        <w:spacing w:after="94" w:line="259" w:lineRule="auto"/>
        <w:ind w:left="0" w:firstLine="0"/>
      </w:pPr>
    </w:p>
    <w:p w14:paraId="62F02FB2" w14:textId="77777777" w:rsidR="002663C9" w:rsidRDefault="002663C9">
      <w:pPr>
        <w:spacing w:after="94" w:line="259" w:lineRule="auto"/>
        <w:ind w:left="0" w:firstLine="0"/>
      </w:pPr>
    </w:p>
    <w:p w14:paraId="60D570D2" w14:textId="3362B561" w:rsidR="00AD24D8" w:rsidRDefault="00AD24D8">
      <w:pPr>
        <w:spacing w:after="0" w:line="259" w:lineRule="auto"/>
        <w:ind w:left="65" w:firstLine="0"/>
        <w:jc w:val="center"/>
      </w:pPr>
    </w:p>
    <w:p w14:paraId="7E4FE731" w14:textId="5B7225B1" w:rsidR="00AD24D8" w:rsidRDefault="00AD24D8">
      <w:pPr>
        <w:spacing w:after="80" w:line="259" w:lineRule="auto"/>
        <w:ind w:left="0" w:firstLine="0"/>
      </w:pPr>
    </w:p>
    <w:p w14:paraId="5A6550B7" w14:textId="77777777" w:rsidR="00AD24D8" w:rsidRDefault="0030629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sectPr w:rsidR="00AD24D8">
      <w:pgSz w:w="12240" w:h="15840"/>
      <w:pgMar w:top="8" w:right="1083" w:bottom="153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52BC9"/>
    <w:multiLevelType w:val="hybridMultilevel"/>
    <w:tmpl w:val="0F86FA20"/>
    <w:lvl w:ilvl="0" w:tplc="5E74DD4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A416F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582C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C6EC1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58090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E4FBB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02E7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ACAC6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0C833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600CC"/>
    <w:multiLevelType w:val="hybridMultilevel"/>
    <w:tmpl w:val="9B489C84"/>
    <w:lvl w:ilvl="0" w:tplc="1B1EB3A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8651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F4596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D0269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D063AC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4EB0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361E6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1EE90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8AC17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837E1"/>
    <w:multiLevelType w:val="hybridMultilevel"/>
    <w:tmpl w:val="E6B67242"/>
    <w:lvl w:ilvl="0" w:tplc="C73CD6F8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0EE03E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7E2160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449450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7057D8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DA42DA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68DFBA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44E254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24F580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8D61D3"/>
    <w:multiLevelType w:val="hybridMultilevel"/>
    <w:tmpl w:val="5ED21C1A"/>
    <w:lvl w:ilvl="0" w:tplc="6C08055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3881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9E9F7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F0B50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68AB2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10307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D8F6F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0ECB4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4267B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7150BD"/>
    <w:multiLevelType w:val="hybridMultilevel"/>
    <w:tmpl w:val="6DD29B14"/>
    <w:lvl w:ilvl="0" w:tplc="B2D6618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A81C7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3CE24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7849C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9E80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F6849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80905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88D40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42894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D8"/>
    <w:rsid w:val="001E4A72"/>
    <w:rsid w:val="002663C9"/>
    <w:rsid w:val="002F7E24"/>
    <w:rsid w:val="00306295"/>
    <w:rsid w:val="00A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E5D3"/>
  <w15:docId w15:val="{2F1D8604-93DA-4758-BF8E-157B5369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73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0" w:hanging="10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160"/>
      <w:outlineLvl w:val="1"/>
    </w:pPr>
    <w:rPr>
      <w:rFonts w:ascii="Times New Roman" w:eastAsia="Times New Roman" w:hAnsi="Times New Roman" w:cs="Times New Roman"/>
      <w:b/>
      <w:color w:val="0000FF"/>
      <w:sz w:val="28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FF"/>
      <w:sz w:val="28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306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Charles@belleepoc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AB6040EF9AA468925C1CF06F6DE2E" ma:contentTypeVersion="4" ma:contentTypeDescription="Create a new document." ma:contentTypeScope="" ma:versionID="38ac23ed40243a8c325e28e539f1681d">
  <xsd:schema xmlns:xsd="http://www.w3.org/2001/XMLSchema" xmlns:xs="http://www.w3.org/2001/XMLSchema" xmlns:p="http://schemas.microsoft.com/office/2006/metadata/properties" xmlns:ns3="2e4df50d-8df4-4795-b4e0-79e85bb81d15" targetNamespace="http://schemas.microsoft.com/office/2006/metadata/properties" ma:root="true" ma:fieldsID="1071f3dc0ed167427c644f825831e86f" ns3:_="">
    <xsd:import namespace="2e4df50d-8df4-4795-b4e0-79e85bb81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0d-8df4-4795-b4e0-79e85bb81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FEE86-C237-4D4C-9368-1744E128352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2e4df50d-8df4-4795-b4e0-79e85bb81d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0A3537-738A-4EAC-8F28-C61A6FC45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40464-9D41-49F8-8AA0-9F8158D47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df50d-8df4-4795-b4e0-79e85bb81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SeaDream Difference</vt:lpstr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SeaDream Difference</dc:title>
  <dc:subject/>
  <dc:creator>Gretchen Bell</dc:creator>
  <cp:keywords/>
  <cp:lastModifiedBy>La Charles James</cp:lastModifiedBy>
  <cp:revision>2</cp:revision>
  <dcterms:created xsi:type="dcterms:W3CDTF">2021-02-21T10:43:00Z</dcterms:created>
  <dcterms:modified xsi:type="dcterms:W3CDTF">2021-02-21T10:43:00Z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0x010100B6CAB6040EF9AA468925C1CF06F6DE2E</vt:lpwstr>
  </property>
</Properties>
</file>