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spacing w:after="0" w:before="0" w:line="288" w:lineRule="auto"/>
        <w:jc w:val="center"/>
        <w:rPr>
          <w:color w:val="595959"/>
          <w:sz w:val="26"/>
          <w:szCs w:val="26"/>
        </w:rPr>
      </w:pPr>
      <w:bookmarkStart w:colFirst="0" w:colLast="0" w:name="_s4y549ycmypy" w:id="0"/>
      <w:bookmarkEnd w:id="0"/>
      <w:hyperlink r:id="rId6">
        <w:r w:rsidDel="00000000" w:rsidR="00000000" w:rsidRPr="00000000">
          <w:rPr>
            <w:b w:val="1"/>
            <w:color w:val="1b1b1b"/>
            <w:sz w:val="26"/>
            <w:szCs w:val="26"/>
            <w:u w:val="single"/>
            <w:rtl w:val="0"/>
          </w:rPr>
          <w:t xml:space="preserve">Lauren H. Kerstein, Author</w:t>
        </w:r>
      </w:hyperlink>
      <w:r w:rsidDel="00000000" w:rsidR="00000000" w:rsidRPr="00000000">
        <w:rPr>
          <w:rtl w:val="0"/>
        </w:rPr>
      </w:r>
    </w:p>
    <w:p w:rsidR="00000000" w:rsidDel="00000000" w:rsidP="00000000" w:rsidRDefault="00000000" w:rsidRPr="00000000" w14:paraId="00000002">
      <w:pPr>
        <w:pStyle w:val="Heading3"/>
        <w:keepNext w:val="0"/>
        <w:keepLines w:val="0"/>
        <w:pageBreakBefore w:val="0"/>
        <w:spacing w:after="0" w:before="0" w:line="288" w:lineRule="auto"/>
        <w:jc w:val="center"/>
        <w:rPr>
          <w:sz w:val="24"/>
          <w:szCs w:val="24"/>
        </w:rPr>
      </w:pPr>
      <w:bookmarkStart w:colFirst="0" w:colLast="0" w:name="_7v7mlg9bphc3" w:id="1"/>
      <w:bookmarkEnd w:id="1"/>
      <w:r w:rsidDel="00000000" w:rsidR="00000000" w:rsidRPr="00000000">
        <w:rPr>
          <w:color w:val="595959"/>
          <w:sz w:val="24"/>
          <w:szCs w:val="24"/>
          <w:rtl w:val="0"/>
        </w:rPr>
        <w:t xml:space="preserve">DARE TO DREAM DAZZLING DREAMS…</w:t>
        <w:br w:type="textWrapping"/>
        <w:t xml:space="preserve">THEY JUST MIGHT COME TRUE!</w:t>
        <w:br w:type="textWrapping"/>
      </w:r>
      <w:r w:rsidDel="00000000" w:rsidR="00000000" w:rsidRPr="00000000">
        <w:rPr>
          <w:rtl w:val="0"/>
        </w:rPr>
      </w:r>
    </w:p>
    <w:p w:rsidR="00000000" w:rsidDel="00000000" w:rsidP="00000000" w:rsidRDefault="00000000" w:rsidRPr="00000000" w14:paraId="00000003">
      <w:pPr>
        <w:pageBreakBefore w:val="0"/>
        <w:spacing w:after="220" w:before="120" w:lineRule="auto"/>
        <w:ind w:left="0" w:firstLine="0"/>
        <w:rPr>
          <w:b w:val="1"/>
          <w:color w:val="333333"/>
          <w:sz w:val="24"/>
          <w:szCs w:val="24"/>
        </w:rPr>
      </w:pPr>
      <w:r w:rsidDel="00000000" w:rsidR="00000000" w:rsidRPr="00000000">
        <w:rPr>
          <w:b w:val="1"/>
          <w:color w:val="333333"/>
          <w:sz w:val="24"/>
          <w:szCs w:val="24"/>
          <w:rtl w:val="0"/>
        </w:rPr>
        <w:t xml:space="preserve">ABOUT THE AUTHOR</w:t>
      </w:r>
    </w:p>
    <w:p w:rsidR="00000000" w:rsidDel="00000000" w:rsidP="00000000" w:rsidRDefault="00000000" w:rsidRPr="00000000" w14:paraId="00000004">
      <w:pPr>
        <w:pageBreakBefore w:val="0"/>
        <w:spacing w:after="220" w:before="120" w:lineRule="auto"/>
        <w:ind w:left="0" w:firstLine="0"/>
        <w:rPr>
          <w:b w:val="1"/>
          <w:color w:val="333333"/>
          <w:sz w:val="24"/>
          <w:szCs w:val="24"/>
        </w:rPr>
      </w:pPr>
      <w:r w:rsidDel="00000000" w:rsidR="00000000" w:rsidRPr="00000000">
        <w:rPr>
          <w:b w:val="1"/>
          <w:color w:val="333333"/>
          <w:sz w:val="24"/>
          <w:szCs w:val="24"/>
        </w:rPr>
        <w:drawing>
          <wp:inline distB="114300" distT="114300" distL="114300" distR="114300">
            <wp:extent cx="2392140" cy="1576388"/>
            <wp:effectExtent b="0" l="0" r="0" t="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392140" cy="157638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Lauren Kerstein is an author and psychotherapist. She is a Jersey girl at heart who loves reading, drinking tea, and devouring chocolate. Lauren currently lives in Colorado with her husband, Josh, their two dragons...er, daughters, Sarah and Danielle, and her rescue dog, Duke. Lauren is</w:t>
      </w:r>
      <w:r w:rsidDel="00000000" w:rsidR="00000000" w:rsidRPr="00000000">
        <w:rPr>
          <w:sz w:val="24"/>
          <w:szCs w:val="24"/>
          <w:highlight w:val="white"/>
          <w:rtl w:val="0"/>
        </w:rPr>
        <w:t xml:space="preserve"> the author of books in her field that include such topics as sensory issues and emotion, flexible thinking, autism spectrum disorders, and emotion regulation. She i</w:t>
      </w:r>
      <w:r w:rsidDel="00000000" w:rsidR="00000000" w:rsidRPr="00000000">
        <w:rPr>
          <w:sz w:val="24"/>
          <w:szCs w:val="24"/>
          <w:highlight w:val="white"/>
          <w:rtl w:val="0"/>
        </w:rPr>
        <w:t xml:space="preserve">s also a children's author. Her debut fiction picture book: </w:t>
      </w:r>
      <w:r w:rsidDel="00000000" w:rsidR="00000000" w:rsidRPr="00000000">
        <w:rPr>
          <w:i w:val="1"/>
          <w:sz w:val="24"/>
          <w:szCs w:val="24"/>
          <w:highlight w:val="white"/>
          <w:rtl w:val="0"/>
        </w:rPr>
        <w:t xml:space="preserve">Rosie the Dragon and Charlie Make Waves </w:t>
      </w:r>
      <w:r w:rsidDel="00000000" w:rsidR="00000000" w:rsidRPr="00000000">
        <w:rPr>
          <w:sz w:val="24"/>
          <w:szCs w:val="24"/>
          <w:highlight w:val="white"/>
          <w:rtl w:val="0"/>
        </w:rPr>
        <w:t xml:space="preserve">(Illustrated by Nate Wragg/Two Lions)</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swam to shelves in June 2019. </w:t>
      </w:r>
      <w:r w:rsidDel="00000000" w:rsidR="00000000" w:rsidRPr="00000000">
        <w:rPr>
          <w:sz w:val="24"/>
          <w:szCs w:val="24"/>
          <w:highlight w:val="white"/>
          <w:rtl w:val="0"/>
        </w:rPr>
        <w:t xml:space="preserve">The companion volume, </w:t>
      </w:r>
      <w:r w:rsidDel="00000000" w:rsidR="00000000" w:rsidRPr="00000000">
        <w:rPr>
          <w:i w:val="1"/>
          <w:sz w:val="24"/>
          <w:szCs w:val="24"/>
          <w:highlight w:val="white"/>
          <w:rtl w:val="0"/>
        </w:rPr>
        <w:t xml:space="preserve">Rosie the Dragon and Charlie Say Good Night </w:t>
      </w:r>
      <w:r w:rsidDel="00000000" w:rsidR="00000000" w:rsidRPr="00000000">
        <w:rPr>
          <w:sz w:val="24"/>
          <w:szCs w:val="24"/>
          <w:highlight w:val="white"/>
          <w:rtl w:val="0"/>
        </w:rPr>
        <w:t xml:space="preserve">(Illustrated by Nate Wragg/Two Lions)</w:t>
      </w:r>
      <w:r w:rsidDel="00000000" w:rsidR="00000000" w:rsidRPr="00000000">
        <w:rPr>
          <w:sz w:val="24"/>
          <w:szCs w:val="24"/>
          <w:highlight w:val="white"/>
          <w:rtl w:val="0"/>
        </w:rPr>
        <w:t xml:space="preserve">, snuggled into shelves on September 1, 2020. Lauren’s book </w:t>
      </w:r>
      <w:r w:rsidDel="00000000" w:rsidR="00000000" w:rsidRPr="00000000">
        <w:rPr>
          <w:i w:val="1"/>
          <w:sz w:val="24"/>
          <w:szCs w:val="24"/>
          <w:highlight w:val="white"/>
          <w:rtl w:val="0"/>
        </w:rPr>
        <w:t xml:space="preserve">Home for a While </w:t>
      </w:r>
      <w:r w:rsidDel="00000000" w:rsidR="00000000" w:rsidRPr="00000000">
        <w:rPr>
          <w:sz w:val="24"/>
          <w:szCs w:val="24"/>
          <w:highlight w:val="white"/>
          <w:rtl w:val="0"/>
        </w:rPr>
        <w:t xml:space="preserve">(Illustrated by Natalia Moore/Magination Press) moved into bookshelves February 2, 2021</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Lauren is a long-time member of SCBWI and the 12x12 PB Challenge, runs a critique business, is a judge for Rate Your Story, and is one of the founders of #ReVISIONweek. Her writing goals are simple. Read voraciously. Embrace feedback. Grow each day. Work hard. Be passionate. Write courageously. Touch children’s hearts.</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color w:val="333333"/>
          <w:sz w:val="24"/>
          <w:szCs w:val="24"/>
        </w:rPr>
      </w:pPr>
      <w:r w:rsidDel="00000000" w:rsidR="00000000" w:rsidRPr="00000000">
        <w:rPr>
          <w:b w:val="1"/>
          <w:color w:val="333333"/>
          <w:sz w:val="24"/>
          <w:szCs w:val="24"/>
          <w:rtl w:val="0"/>
        </w:rPr>
        <w:t xml:space="preserve">CONTACT INFORMATION</w:t>
        <w:br w:type="textWrapping"/>
        <w:br w:type="textWrapping"/>
        <w:t xml:space="preserve">Email: </w:t>
      </w:r>
      <w:hyperlink r:id="rId8">
        <w:r w:rsidDel="00000000" w:rsidR="00000000" w:rsidRPr="00000000">
          <w:rPr>
            <w:color w:val="1155cc"/>
            <w:sz w:val="24"/>
            <w:szCs w:val="24"/>
            <w:u w:val="single"/>
            <w:rtl w:val="0"/>
          </w:rPr>
          <w:t xml:space="preserve">lauren@laurenkerstein.com</w:t>
        </w:r>
      </w:hyperlink>
      <w:r w:rsidDel="00000000" w:rsidR="00000000" w:rsidRPr="00000000">
        <w:rPr>
          <w:b w:val="1"/>
          <w:color w:val="333333"/>
          <w:sz w:val="24"/>
          <w:szCs w:val="24"/>
          <w:rtl w:val="0"/>
        </w:rPr>
        <w:br w:type="textWrapping"/>
        <w:t xml:space="preserve">Website: </w:t>
      </w:r>
      <w:hyperlink r:id="rId9">
        <w:r w:rsidDel="00000000" w:rsidR="00000000" w:rsidRPr="00000000">
          <w:rPr>
            <w:color w:val="1155cc"/>
            <w:sz w:val="24"/>
            <w:szCs w:val="24"/>
            <w:u w:val="single"/>
            <w:rtl w:val="0"/>
          </w:rPr>
          <w:t xml:space="preserve">www.LaurenKerstein.net</w:t>
        </w:r>
      </w:hyperlink>
      <w:r w:rsidDel="00000000" w:rsidR="00000000" w:rsidRPr="00000000">
        <w:rPr>
          <w:b w:val="1"/>
          <w:color w:val="333333"/>
          <w:sz w:val="24"/>
          <w:szCs w:val="24"/>
          <w:rtl w:val="0"/>
        </w:rPr>
        <w:br w:type="textWrapping"/>
        <w:t xml:space="preserve">Phone: </w:t>
      </w:r>
      <w:r w:rsidDel="00000000" w:rsidR="00000000" w:rsidRPr="00000000">
        <w:rPr>
          <w:color w:val="333333"/>
          <w:sz w:val="24"/>
          <w:szCs w:val="24"/>
          <w:rtl w:val="0"/>
        </w:rPr>
        <w:t xml:space="preserve">303-949-9645</w:t>
      </w:r>
      <w:r w:rsidDel="00000000" w:rsidR="00000000" w:rsidRPr="00000000">
        <w:rPr>
          <w:b w:val="1"/>
          <w:color w:val="333333"/>
          <w:sz w:val="24"/>
          <w:szCs w:val="24"/>
          <w:rtl w:val="0"/>
        </w:rPr>
        <w:br w:type="textWrapping"/>
        <w:t xml:space="preserve">FB: </w:t>
      </w:r>
      <w:r w:rsidDel="00000000" w:rsidR="00000000" w:rsidRPr="00000000">
        <w:rPr>
          <w:color w:val="333333"/>
          <w:sz w:val="24"/>
          <w:szCs w:val="24"/>
          <w:rtl w:val="0"/>
        </w:rPr>
        <w:t xml:space="preserve">@laurenkersteinauthor</w:t>
      </w:r>
    </w:p>
    <w:p w:rsidR="00000000" w:rsidDel="00000000" w:rsidP="00000000" w:rsidRDefault="00000000" w:rsidRPr="00000000" w14:paraId="00000008">
      <w:pPr>
        <w:pageBreakBefore w:val="0"/>
        <w:spacing w:after="460" w:lineRule="auto"/>
        <w:rPr>
          <w:color w:val="333333"/>
          <w:sz w:val="24"/>
          <w:szCs w:val="24"/>
        </w:rPr>
      </w:pPr>
      <w:r w:rsidDel="00000000" w:rsidR="00000000" w:rsidRPr="00000000">
        <w:rPr>
          <w:b w:val="1"/>
          <w:color w:val="333333"/>
          <w:sz w:val="24"/>
          <w:szCs w:val="24"/>
          <w:rtl w:val="0"/>
        </w:rPr>
        <w:t xml:space="preserve">IG: </w:t>
      </w:r>
      <w:r w:rsidDel="00000000" w:rsidR="00000000" w:rsidRPr="00000000">
        <w:rPr>
          <w:color w:val="333333"/>
          <w:sz w:val="24"/>
          <w:szCs w:val="24"/>
          <w:rtl w:val="0"/>
        </w:rPr>
        <w:t xml:space="preserve">@laurenkerstein</w:t>
      </w:r>
      <w:r w:rsidDel="00000000" w:rsidR="00000000" w:rsidRPr="00000000">
        <w:rPr>
          <w:b w:val="1"/>
          <w:color w:val="333333"/>
          <w:sz w:val="24"/>
          <w:szCs w:val="24"/>
          <w:rtl w:val="0"/>
        </w:rPr>
        <w:br w:type="textWrapping"/>
        <w:t xml:space="preserve">Twitter: </w:t>
      </w:r>
      <w:r w:rsidDel="00000000" w:rsidR="00000000" w:rsidRPr="00000000">
        <w:rPr>
          <w:color w:val="333333"/>
          <w:sz w:val="24"/>
          <w:szCs w:val="24"/>
          <w:rtl w:val="0"/>
        </w:rPr>
        <w:t xml:space="preserve">@laurenkerstein</w:t>
      </w:r>
    </w:p>
    <w:p w:rsidR="00000000" w:rsidDel="00000000" w:rsidP="00000000" w:rsidRDefault="00000000" w:rsidRPr="00000000" w14:paraId="00000009">
      <w:pPr>
        <w:pageBreakBefore w:val="0"/>
        <w:rPr>
          <w:b w:val="1"/>
          <w:color w:val="333333"/>
          <w:sz w:val="24"/>
          <w:szCs w:val="24"/>
        </w:rPr>
      </w:pPr>
      <w:r w:rsidDel="00000000" w:rsidR="00000000" w:rsidRPr="00000000">
        <w:rPr>
          <w:sz w:val="24"/>
          <w:szCs w:val="24"/>
          <w:rtl w:val="0"/>
        </w:rPr>
        <w:br w:type="textWrapping"/>
      </w:r>
      <w:r w:rsidDel="00000000" w:rsidR="00000000" w:rsidRPr="00000000">
        <w:rPr>
          <w:b w:val="1"/>
          <w:color w:val="333333"/>
          <w:sz w:val="28"/>
          <w:szCs w:val="28"/>
          <w:rtl w:val="0"/>
        </w:rPr>
        <w:t xml:space="preserve">ABOUT ROSIE THE DRAGON AND CHARLIE MAKE WAVES</w:t>
      </w:r>
      <w:r w:rsidDel="00000000" w:rsidR="00000000" w:rsidRPr="00000000">
        <w:rPr>
          <w:b w:val="1"/>
          <w:color w:val="333333"/>
          <w:sz w:val="24"/>
          <w:szCs w:val="24"/>
          <w:rtl w:val="0"/>
        </w:rPr>
        <w:br w:type="textWrapping"/>
        <w:br w:type="textWrapping"/>
      </w:r>
      <w:r w:rsidDel="00000000" w:rsidR="00000000" w:rsidRPr="00000000">
        <w:rPr>
          <w:b w:val="1"/>
          <w:color w:val="333333"/>
          <w:sz w:val="24"/>
          <w:szCs w:val="24"/>
        </w:rPr>
        <w:drawing>
          <wp:inline distB="114300" distT="114300" distL="114300" distR="114300">
            <wp:extent cx="1624013" cy="2076416"/>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624013" cy="207641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spacing w:after="220" w:before="120" w:lineRule="auto"/>
        <w:ind w:left="0" w:firstLine="0"/>
        <w:rPr>
          <w:b w:val="1"/>
          <w:color w:val="333333"/>
          <w:sz w:val="24"/>
          <w:szCs w:val="24"/>
        </w:rPr>
      </w:pPr>
      <w:r w:rsidDel="00000000" w:rsidR="00000000" w:rsidRPr="00000000">
        <w:rPr>
          <w:color w:val="333333"/>
          <w:sz w:val="24"/>
          <w:szCs w:val="24"/>
          <w:rtl w:val="0"/>
        </w:rPr>
        <w:t xml:space="preserve">It’s summertime, and you’re invited for a rollicking day at the pool with Charlie and his pet dragon (and best friend!), Rosie. But be careful—swimming with a dragon can be, </w:t>
      </w:r>
      <w:r w:rsidDel="00000000" w:rsidR="00000000" w:rsidRPr="00000000">
        <w:rPr>
          <w:i w:val="1"/>
          <w:color w:val="333333"/>
          <w:sz w:val="24"/>
          <w:szCs w:val="24"/>
          <w:rtl w:val="0"/>
        </w:rPr>
        <w:t xml:space="preserve">um</w:t>
      </w:r>
      <w:r w:rsidDel="00000000" w:rsidR="00000000" w:rsidRPr="00000000">
        <w:rPr>
          <w:color w:val="333333"/>
          <w:sz w:val="24"/>
          <w:szCs w:val="24"/>
          <w:rtl w:val="0"/>
        </w:rPr>
        <w:t xml:space="preserve">, challenging. As Rosie and Charlie blow bubbles (don’t forget your umbrella!), practice flutter kicks (watch out for tidal waves!), and offer shoulder rides (hang on tight!), Rosie proves that dragons make the most fun pets ever. Now if only Charlie can keep Rosie’s attention focused on the rules at the pool and NOT on her gummy snacks (you know, the ones that cause stinky dragon breath!)…Grab your towels and sunscreen and join Rosie and Charlie for a fun-filled summer adventure!</w:t>
        <w:br w:type="textWrapping"/>
        <w:br w:type="textWrapping"/>
      </w:r>
      <w:r w:rsidDel="00000000" w:rsidR="00000000" w:rsidRPr="00000000">
        <w:rPr>
          <w:b w:val="1"/>
          <w:color w:val="58595b"/>
          <w:sz w:val="24"/>
          <w:szCs w:val="24"/>
          <w:rtl w:val="0"/>
        </w:rPr>
        <w:t xml:space="preserve">BOOK INFORMATION</w:t>
      </w:r>
      <w:r w:rsidDel="00000000" w:rsidR="00000000" w:rsidRPr="00000000">
        <w:rPr>
          <w:color w:val="58595b"/>
          <w:sz w:val="24"/>
          <w:szCs w:val="24"/>
          <w:rtl w:val="0"/>
        </w:rPr>
        <w:br w:type="textWrapping"/>
        <w:br w:type="textWrapping"/>
        <w:t xml:space="preserve">Illustrator: Nate Wragg</w:t>
        <w:br w:type="textWrapping"/>
      </w:r>
      <w:r w:rsidDel="00000000" w:rsidR="00000000" w:rsidRPr="00000000">
        <w:rPr>
          <w:color w:val="58595b"/>
          <w:sz w:val="24"/>
          <w:szCs w:val="24"/>
          <w:rtl w:val="0"/>
        </w:rPr>
        <w:t xml:space="preserve">Publisher: Two Lions</w:t>
        <w:br w:type="textWrapping"/>
        <w:t xml:space="preserve">Pub Date: June 1, 2019</w:t>
        <w:br w:type="textWrapping"/>
        <w:t xml:space="preserve">Pages: 40 pages</w:t>
        <w:br w:type="textWrapping"/>
        <w:t xml:space="preserve">ISBN-13: </w:t>
      </w:r>
      <w:r w:rsidDel="00000000" w:rsidR="00000000" w:rsidRPr="00000000">
        <w:rPr>
          <w:color w:val="21282d"/>
          <w:sz w:val="24"/>
          <w:szCs w:val="24"/>
          <w:highlight w:val="white"/>
          <w:rtl w:val="0"/>
        </w:rPr>
        <w:t xml:space="preserve">9781542042925</w:t>
      </w:r>
      <w:r w:rsidDel="00000000" w:rsidR="00000000" w:rsidRPr="00000000">
        <w:rPr>
          <w:color w:val="58595b"/>
          <w:sz w:val="24"/>
          <w:szCs w:val="24"/>
          <w:rtl w:val="0"/>
        </w:rPr>
        <w:t xml:space="preserve"> </w:t>
        <w:br w:type="textWrapping"/>
        <w:t xml:space="preserve">Age: 4-8 years</w:t>
      </w:r>
      <w:r w:rsidDel="00000000" w:rsidR="00000000" w:rsidRPr="00000000">
        <w:rPr>
          <w:color w:val="333333"/>
          <w:sz w:val="24"/>
          <w:szCs w:val="24"/>
          <w:rtl w:val="0"/>
        </w:rPr>
        <w:br w:type="textWrapping"/>
        <w:t xml:space="preserve">Book Trailer: </w:t>
      </w:r>
      <w:hyperlink r:id="rId11">
        <w:r w:rsidDel="00000000" w:rsidR="00000000" w:rsidRPr="00000000">
          <w:rPr>
            <w:color w:val="1155cc"/>
            <w:sz w:val="24"/>
            <w:szCs w:val="24"/>
            <w:u w:val="single"/>
            <w:rtl w:val="0"/>
          </w:rPr>
          <w:t xml:space="preserve">https://www.youtube.com/watch?v=-a9oEc6jHtQ</w:t>
        </w:r>
      </w:hyperlink>
      <w:r w:rsidDel="00000000" w:rsidR="00000000" w:rsidRPr="00000000">
        <w:rPr>
          <w:b w:val="1"/>
          <w:color w:val="333333"/>
          <w:sz w:val="24"/>
          <w:szCs w:val="24"/>
          <w:rtl w:val="0"/>
        </w:rPr>
        <w:br w:type="textWrapping"/>
        <w:br w:type="textWrapping"/>
      </w:r>
    </w:p>
    <w:p w:rsidR="00000000" w:rsidDel="00000000" w:rsidP="00000000" w:rsidRDefault="00000000" w:rsidRPr="00000000" w14:paraId="0000000B">
      <w:pPr>
        <w:pageBreakBefore w:val="0"/>
        <w:spacing w:after="220" w:before="120" w:lineRule="auto"/>
        <w:ind w:left="0" w:firstLine="0"/>
        <w:rPr>
          <w:b w:val="1"/>
          <w:color w:val="333333"/>
          <w:sz w:val="24"/>
          <w:szCs w:val="24"/>
        </w:rPr>
      </w:pPr>
      <w:r w:rsidDel="00000000" w:rsidR="00000000" w:rsidRPr="00000000">
        <w:rPr>
          <w:b w:val="1"/>
          <w:color w:val="333333"/>
          <w:sz w:val="24"/>
          <w:szCs w:val="24"/>
          <w:rtl w:val="0"/>
        </w:rPr>
        <w:t xml:space="preserve">REVIEWS</w:t>
      </w:r>
    </w:p>
    <w:p w:rsidR="00000000" w:rsidDel="00000000" w:rsidP="00000000" w:rsidRDefault="00000000" w:rsidRPr="00000000" w14:paraId="0000000C">
      <w:pPr>
        <w:pageBreakBefore w:val="0"/>
        <w:spacing w:after="460" w:lineRule="auto"/>
        <w:rPr>
          <w:b w:val="1"/>
          <w:i w:val="1"/>
          <w:color w:val="333333"/>
          <w:sz w:val="24"/>
          <w:szCs w:val="24"/>
        </w:rPr>
      </w:pPr>
      <w:r w:rsidDel="00000000" w:rsidR="00000000" w:rsidRPr="00000000">
        <w:rPr>
          <w:color w:val="333333"/>
          <w:sz w:val="24"/>
          <w:szCs w:val="24"/>
          <w:rtl w:val="0"/>
        </w:rPr>
        <w:t xml:space="preserve">“The digital illustrations are bright, playful, and attractive, well suited to the story…There are some young dragon lovers and fans of mischief who will revel in this silly romp.” </w:t>
        <w:br w:type="textWrapping"/>
      </w:r>
      <w:r w:rsidDel="00000000" w:rsidR="00000000" w:rsidRPr="00000000">
        <w:rPr>
          <w:b w:val="1"/>
          <w:color w:val="333333"/>
          <w:sz w:val="24"/>
          <w:szCs w:val="24"/>
          <w:rtl w:val="0"/>
        </w:rPr>
        <w:t xml:space="preserve">—</w:t>
      </w:r>
      <w:r w:rsidDel="00000000" w:rsidR="00000000" w:rsidRPr="00000000">
        <w:rPr>
          <w:b w:val="1"/>
          <w:i w:val="1"/>
          <w:color w:val="333333"/>
          <w:sz w:val="24"/>
          <w:szCs w:val="24"/>
          <w:rtl w:val="0"/>
        </w:rPr>
        <w:t xml:space="preserve">Kirkus Reviews</w:t>
      </w:r>
    </w:p>
    <w:p w:rsidR="00000000" w:rsidDel="00000000" w:rsidP="00000000" w:rsidRDefault="00000000" w:rsidRPr="00000000" w14:paraId="0000000D">
      <w:pPr>
        <w:pageBreakBefore w:val="0"/>
        <w:spacing w:after="460" w:lineRule="auto"/>
        <w:rPr>
          <w:b w:val="1"/>
          <w:i w:val="1"/>
          <w:color w:val="333333"/>
          <w:sz w:val="24"/>
          <w:szCs w:val="24"/>
        </w:rPr>
      </w:pPr>
      <w:r w:rsidDel="00000000" w:rsidR="00000000" w:rsidRPr="00000000">
        <w:rPr>
          <w:color w:val="333333"/>
          <w:sz w:val="24"/>
          <w:szCs w:val="24"/>
          <w:rtl w:val="0"/>
        </w:rPr>
        <w:t xml:space="preserve">“Kerstein’s playful story about friendship, patience, and responsibility for a pet is nicely matched by Wragg’s bold, colorful illustrations, rendered in blocky shapes and a vivid color palette. New pet owners are the natural choice for this one, but kids with younger siblings might appreciate it, too.”</w:t>
        <w:br w:type="textWrapping"/>
        <w:t xml:space="preserve"> </w:t>
      </w:r>
      <w:r w:rsidDel="00000000" w:rsidR="00000000" w:rsidRPr="00000000">
        <w:rPr>
          <w:b w:val="1"/>
          <w:color w:val="333333"/>
          <w:sz w:val="24"/>
          <w:szCs w:val="24"/>
          <w:rtl w:val="0"/>
        </w:rPr>
        <w:t xml:space="preserve">—</w:t>
      </w:r>
      <w:r w:rsidDel="00000000" w:rsidR="00000000" w:rsidRPr="00000000">
        <w:rPr>
          <w:b w:val="1"/>
          <w:i w:val="1"/>
          <w:color w:val="333333"/>
          <w:sz w:val="24"/>
          <w:szCs w:val="24"/>
          <w:rtl w:val="0"/>
        </w:rPr>
        <w:t xml:space="preserve">Booklist</w:t>
        <w:br w:type="textWrapping"/>
        <w:br w:type="textWrapping"/>
      </w:r>
    </w:p>
    <w:p w:rsidR="00000000" w:rsidDel="00000000" w:rsidP="00000000" w:rsidRDefault="00000000" w:rsidRPr="00000000" w14:paraId="0000000E">
      <w:pPr>
        <w:pageBreakBefore w:val="0"/>
        <w:spacing w:after="460" w:lineRule="auto"/>
        <w:rPr>
          <w:b w:val="1"/>
          <w:color w:val="333333"/>
          <w:sz w:val="24"/>
          <w:szCs w:val="24"/>
        </w:rPr>
      </w:pPr>
      <w:r w:rsidDel="00000000" w:rsidR="00000000" w:rsidRPr="00000000">
        <w:rPr>
          <w:b w:val="1"/>
          <w:color w:val="333333"/>
          <w:sz w:val="28"/>
          <w:szCs w:val="28"/>
          <w:rtl w:val="0"/>
        </w:rPr>
        <w:t xml:space="preserve">ABOUT ROSIE THE DRAGON AND CHARLIE SAY GOOD NIGHT</w:t>
      </w:r>
      <w:r w:rsidDel="00000000" w:rsidR="00000000" w:rsidRPr="00000000">
        <w:rPr>
          <w:b w:val="1"/>
          <w:color w:val="333333"/>
          <w:sz w:val="24"/>
          <w:szCs w:val="24"/>
          <w:rtl w:val="0"/>
        </w:rPr>
        <w:br w:type="textWrapping"/>
        <w:br w:type="textWrapping"/>
      </w:r>
      <w:r w:rsidDel="00000000" w:rsidR="00000000" w:rsidRPr="00000000">
        <w:rPr>
          <w:b w:val="1"/>
          <w:color w:val="333333"/>
          <w:sz w:val="24"/>
          <w:szCs w:val="24"/>
        </w:rPr>
        <w:drawing>
          <wp:inline distB="114300" distT="114300" distL="114300" distR="114300">
            <wp:extent cx="1614488" cy="2079088"/>
            <wp:effectExtent b="0" l="0" r="0" t="0"/>
            <wp:docPr id="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614488" cy="20790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shd w:fill="ffffff" w:val="clear"/>
        <w:rPr>
          <w:color w:val="5e5e5e"/>
          <w:sz w:val="24"/>
          <w:szCs w:val="24"/>
        </w:rPr>
      </w:pPr>
      <w:r w:rsidDel="00000000" w:rsidR="00000000" w:rsidRPr="00000000">
        <w:rPr>
          <w:color w:val="5e5e5e"/>
          <w:sz w:val="24"/>
          <w:szCs w:val="24"/>
          <w:rtl w:val="0"/>
        </w:rPr>
        <w:t xml:space="preserve">Rosie the dragon’s bedtime routine has been a little bumpy lately. But not to worry! Charlie is prepared with his lists, rules, and fire extinguisher—everything a boy needs to help guide his pet dragon (and best friend) to a peaceful night’s sleep. But with bath-time bubble trouble, fiery-hot pajamas, and stuffed animal search-and-rescues, tucking this dragon into bed is </w:t>
      </w:r>
      <w:r w:rsidDel="00000000" w:rsidR="00000000" w:rsidRPr="00000000">
        <w:rPr>
          <w:i w:val="1"/>
          <w:color w:val="5e5e5e"/>
          <w:sz w:val="24"/>
          <w:szCs w:val="24"/>
          <w:rtl w:val="0"/>
        </w:rPr>
        <w:t xml:space="preserve">not</w:t>
      </w:r>
      <w:r w:rsidDel="00000000" w:rsidR="00000000" w:rsidRPr="00000000">
        <w:rPr>
          <w:color w:val="5e5e5e"/>
          <w:sz w:val="24"/>
          <w:szCs w:val="24"/>
          <w:rtl w:val="0"/>
        </w:rPr>
        <w:t xml:space="preserve"> an easy task. And what happens when thunder strikes? Snuggle up with this adorable duo as they conquer bedtime the best way: together! </w:t>
      </w:r>
      <w:r w:rsidDel="00000000" w:rsidR="00000000" w:rsidRPr="00000000">
        <w:rPr>
          <w:i w:val="1"/>
          <w:color w:val="5e5e5e"/>
          <w:sz w:val="24"/>
          <w:szCs w:val="24"/>
          <w:rtl w:val="0"/>
        </w:rPr>
        <w:t xml:space="preserve">Rosie The Dragon And Charlie Say Good Night</w:t>
      </w:r>
      <w:r w:rsidDel="00000000" w:rsidR="00000000" w:rsidRPr="00000000">
        <w:rPr>
          <w:color w:val="5e5e5e"/>
          <w:sz w:val="24"/>
          <w:szCs w:val="24"/>
          <w:rtl w:val="0"/>
        </w:rPr>
        <w:t xml:space="preserve"> snuggled into shelves September 1, 2020.</w:t>
      </w:r>
    </w:p>
    <w:p w:rsidR="00000000" w:rsidDel="00000000" w:rsidP="00000000" w:rsidRDefault="00000000" w:rsidRPr="00000000" w14:paraId="00000010">
      <w:pPr>
        <w:pageBreakBefore w:val="0"/>
        <w:spacing w:after="220" w:before="120" w:lineRule="auto"/>
        <w:rPr>
          <w:b w:val="1"/>
          <w:color w:val="333333"/>
          <w:sz w:val="24"/>
          <w:szCs w:val="24"/>
        </w:rPr>
      </w:pPr>
      <w:r w:rsidDel="00000000" w:rsidR="00000000" w:rsidRPr="00000000">
        <w:rPr>
          <w:color w:val="333333"/>
          <w:sz w:val="24"/>
          <w:szCs w:val="24"/>
          <w:rtl w:val="0"/>
        </w:rPr>
        <w:br w:type="textWrapping"/>
      </w:r>
      <w:r w:rsidDel="00000000" w:rsidR="00000000" w:rsidRPr="00000000">
        <w:rPr>
          <w:b w:val="1"/>
          <w:color w:val="58595b"/>
          <w:sz w:val="24"/>
          <w:szCs w:val="24"/>
          <w:rtl w:val="0"/>
        </w:rPr>
        <w:t xml:space="preserve">BOOK INFORMATION</w:t>
      </w:r>
      <w:r w:rsidDel="00000000" w:rsidR="00000000" w:rsidRPr="00000000">
        <w:rPr>
          <w:color w:val="58595b"/>
          <w:sz w:val="24"/>
          <w:szCs w:val="24"/>
          <w:rtl w:val="0"/>
        </w:rPr>
        <w:br w:type="textWrapping"/>
        <w:br w:type="textWrapping"/>
        <w:t xml:space="preserve">Illustrator: Nate Wragg</w:t>
        <w:br w:type="textWrapping"/>
        <w:t xml:space="preserve">Publisher: Two Lions</w:t>
        <w:br w:type="textWrapping"/>
        <w:t xml:space="preserve">Pub Date: September 1, 2020</w:t>
        <w:br w:type="textWrapping"/>
        <w:t xml:space="preserve">Pages: 40 pages</w:t>
        <w:br w:type="textWrapping"/>
        <w:t xml:space="preserve">ISBN-13: </w:t>
      </w:r>
      <w:r w:rsidDel="00000000" w:rsidR="00000000" w:rsidRPr="00000000">
        <w:rPr>
          <w:color w:val="21282d"/>
          <w:sz w:val="24"/>
          <w:szCs w:val="24"/>
          <w:highlight w:val="white"/>
          <w:rtl w:val="0"/>
        </w:rPr>
        <w:t xml:space="preserve">9781542018487</w:t>
      </w:r>
      <w:r w:rsidDel="00000000" w:rsidR="00000000" w:rsidRPr="00000000">
        <w:rPr>
          <w:color w:val="21282d"/>
          <w:sz w:val="21"/>
          <w:szCs w:val="21"/>
          <w:highlight w:val="white"/>
          <w:rtl w:val="0"/>
        </w:rPr>
        <w:br w:type="textWrapping"/>
      </w:r>
      <w:r w:rsidDel="00000000" w:rsidR="00000000" w:rsidRPr="00000000">
        <w:rPr>
          <w:color w:val="58595b"/>
          <w:sz w:val="24"/>
          <w:szCs w:val="24"/>
          <w:rtl w:val="0"/>
        </w:rPr>
        <w:t xml:space="preserve">Age: 4-8 years</w:t>
      </w:r>
      <w:r w:rsidDel="00000000" w:rsidR="00000000" w:rsidRPr="00000000">
        <w:rPr>
          <w:color w:val="333333"/>
          <w:sz w:val="24"/>
          <w:szCs w:val="24"/>
          <w:rtl w:val="0"/>
        </w:rPr>
        <w:br w:type="textWrapping"/>
        <w:t xml:space="preserve">Book Trailer: </w:t>
      </w:r>
      <w:hyperlink r:id="rId13">
        <w:r w:rsidDel="00000000" w:rsidR="00000000" w:rsidRPr="00000000">
          <w:rPr>
            <w:rFonts w:ascii="Roboto" w:cs="Roboto" w:eastAsia="Roboto" w:hAnsi="Roboto"/>
            <w:color w:val="1155cc"/>
            <w:sz w:val="24"/>
            <w:szCs w:val="24"/>
            <w:rtl w:val="0"/>
          </w:rPr>
          <w:t xml:space="preserve">https://youtu.be/WTzpglfNyHs</w:t>
        </w:r>
      </w:hyperlink>
      <w:r w:rsidDel="00000000" w:rsidR="00000000" w:rsidRPr="00000000">
        <w:rPr>
          <w:b w:val="1"/>
          <w:color w:val="333333"/>
          <w:sz w:val="24"/>
          <w:szCs w:val="24"/>
          <w:rtl w:val="0"/>
        </w:rPr>
        <w:t xml:space="preserve">  </w:t>
      </w:r>
      <w:r w:rsidDel="00000000" w:rsidR="00000000" w:rsidRPr="00000000">
        <w:rPr>
          <w:b w:val="1"/>
          <w:color w:val="333333"/>
          <w:sz w:val="24"/>
          <w:szCs w:val="24"/>
          <w:rtl w:val="0"/>
        </w:rPr>
        <w:br w:type="textWrapping"/>
        <w:br w:type="textWrapping"/>
        <w:t xml:space="preserve">REVIEWS</w:t>
      </w:r>
    </w:p>
    <w:p w:rsidR="00000000" w:rsidDel="00000000" w:rsidP="00000000" w:rsidRDefault="00000000" w:rsidRPr="00000000" w14:paraId="00000011">
      <w:pPr>
        <w:pageBreakBefore w:val="0"/>
        <w:spacing w:after="460" w:lineRule="auto"/>
        <w:rPr>
          <w:b w:val="1"/>
          <w:i w:val="1"/>
          <w:color w:val="333333"/>
          <w:sz w:val="24"/>
          <w:szCs w:val="24"/>
        </w:rPr>
      </w:pPr>
      <w:r w:rsidDel="00000000" w:rsidR="00000000" w:rsidRPr="00000000">
        <w:rPr>
          <w:sz w:val="24"/>
          <w:szCs w:val="24"/>
          <w:rtl w:val="0"/>
        </w:rPr>
        <w:t xml:space="preserve">"This humorous story is a sweet representation of caretaking and patience, with a parallel that can extend to older and younger siblings as well as to parent-child relationships, perhaps making young readers a bit more self-reflective and empathetic."</w:t>
      </w:r>
      <w:r w:rsidDel="00000000" w:rsidR="00000000" w:rsidRPr="00000000">
        <w:rPr>
          <w:color w:val="333333"/>
          <w:sz w:val="24"/>
          <w:szCs w:val="24"/>
          <w:rtl w:val="0"/>
        </w:rPr>
        <w:br w:type="textWrapping"/>
      </w:r>
      <w:r w:rsidDel="00000000" w:rsidR="00000000" w:rsidRPr="00000000">
        <w:rPr>
          <w:b w:val="1"/>
          <w:color w:val="333333"/>
          <w:sz w:val="24"/>
          <w:szCs w:val="24"/>
          <w:rtl w:val="0"/>
        </w:rPr>
        <w:t xml:space="preserve">—</w:t>
      </w:r>
      <w:r w:rsidDel="00000000" w:rsidR="00000000" w:rsidRPr="00000000">
        <w:rPr>
          <w:b w:val="1"/>
          <w:i w:val="1"/>
          <w:color w:val="333333"/>
          <w:sz w:val="24"/>
          <w:szCs w:val="24"/>
          <w:rtl w:val="0"/>
        </w:rPr>
        <w:t xml:space="preserve">Kirkus Reviews</w:t>
      </w:r>
    </w:p>
    <w:p w:rsidR="00000000" w:rsidDel="00000000" w:rsidP="00000000" w:rsidRDefault="00000000" w:rsidRPr="00000000" w14:paraId="00000012">
      <w:pPr>
        <w:pageBreakBefore w:val="0"/>
        <w:spacing w:after="460" w:lineRule="auto"/>
        <w:rPr>
          <w:b w:val="1"/>
          <w:color w:val="333333"/>
          <w:sz w:val="28"/>
          <w:szCs w:val="28"/>
        </w:rPr>
      </w:pPr>
      <w:r w:rsidDel="00000000" w:rsidR="00000000" w:rsidRPr="00000000">
        <w:rPr>
          <w:rtl w:val="0"/>
        </w:rPr>
      </w:r>
    </w:p>
    <w:p w:rsidR="00000000" w:rsidDel="00000000" w:rsidP="00000000" w:rsidRDefault="00000000" w:rsidRPr="00000000" w14:paraId="00000013">
      <w:pPr>
        <w:pageBreakBefore w:val="0"/>
        <w:spacing w:after="460" w:lineRule="auto"/>
        <w:rPr>
          <w:b w:val="1"/>
          <w:color w:val="333333"/>
          <w:sz w:val="24"/>
          <w:szCs w:val="24"/>
        </w:rPr>
      </w:pPr>
      <w:r w:rsidDel="00000000" w:rsidR="00000000" w:rsidRPr="00000000">
        <w:rPr>
          <w:b w:val="1"/>
          <w:color w:val="333333"/>
          <w:sz w:val="28"/>
          <w:szCs w:val="28"/>
          <w:rtl w:val="0"/>
        </w:rPr>
        <w:t xml:space="preserve">ABOUT HOME FOR A WHILE</w:t>
        <w:br w:type="textWrapping"/>
      </w:r>
      <w:r w:rsidDel="00000000" w:rsidR="00000000" w:rsidRPr="00000000">
        <w:rPr>
          <w:b w:val="1"/>
          <w:color w:val="333333"/>
          <w:sz w:val="24"/>
          <w:szCs w:val="24"/>
          <w:rtl w:val="0"/>
        </w:rPr>
        <w:br w:type="textWrapping"/>
      </w:r>
      <w:r w:rsidDel="00000000" w:rsidR="00000000" w:rsidRPr="00000000">
        <w:rPr>
          <w:b w:val="1"/>
          <w:color w:val="333333"/>
          <w:sz w:val="24"/>
          <w:szCs w:val="24"/>
        </w:rPr>
        <w:drawing>
          <wp:inline distB="114300" distT="114300" distL="114300" distR="114300">
            <wp:extent cx="1510716" cy="1890713"/>
            <wp:effectExtent b="0" l="0" r="0" t="0"/>
            <wp:docPr id="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510716" cy="18907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ageBreakBefore w:val="0"/>
        <w:shd w:fill="ffffff" w:val="clear"/>
        <w:rPr>
          <w:sz w:val="24"/>
          <w:szCs w:val="24"/>
        </w:rPr>
      </w:pPr>
      <w:r w:rsidDel="00000000" w:rsidR="00000000" w:rsidRPr="00000000">
        <w:rPr>
          <w:sz w:val="24"/>
          <w:szCs w:val="24"/>
          <w:rtl w:val="0"/>
        </w:rPr>
        <w:t xml:space="preserve">Calvin is in foster care, and he wants to trust someone, anyone, but is afraid to open his heart. He has lived in a lot of houses, but he still hasn’t found his home. When he moves in with Maggie, she shows him respect, offers him kindness, and makes him see things in himself that he’s never noticed before. Maybe this isn’t just another house, maybe this is a place Calvin can call home, for a while. </w:t>
      </w:r>
      <w:r w:rsidDel="00000000" w:rsidR="00000000" w:rsidRPr="00000000">
        <w:rPr>
          <w:i w:val="1"/>
          <w:sz w:val="24"/>
          <w:szCs w:val="24"/>
          <w:rtl w:val="0"/>
        </w:rPr>
        <w:t xml:space="preserve">Home For A While</w:t>
      </w:r>
      <w:r w:rsidDel="00000000" w:rsidR="00000000" w:rsidRPr="00000000">
        <w:rPr>
          <w:sz w:val="24"/>
          <w:szCs w:val="24"/>
          <w:rtl w:val="0"/>
        </w:rPr>
        <w:t xml:space="preserve"> will move into bookstores on February 2, 2021.</w:t>
      </w:r>
    </w:p>
    <w:p w:rsidR="00000000" w:rsidDel="00000000" w:rsidP="00000000" w:rsidRDefault="00000000" w:rsidRPr="00000000" w14:paraId="00000015">
      <w:pPr>
        <w:pageBreakBefore w:val="0"/>
        <w:spacing w:after="220" w:before="120" w:lineRule="auto"/>
        <w:rPr>
          <w:color w:val="ffffff"/>
          <w:sz w:val="21"/>
          <w:szCs w:val="21"/>
          <w:shd w:fill="30333b" w:val="clear"/>
        </w:rPr>
      </w:pPr>
      <w:r w:rsidDel="00000000" w:rsidR="00000000" w:rsidRPr="00000000">
        <w:rPr>
          <w:b w:val="1"/>
          <w:color w:val="333333"/>
          <w:sz w:val="24"/>
          <w:szCs w:val="24"/>
          <w:rtl w:val="0"/>
        </w:rPr>
        <w:br w:type="textWrapping"/>
      </w:r>
      <w:r w:rsidDel="00000000" w:rsidR="00000000" w:rsidRPr="00000000">
        <w:rPr>
          <w:b w:val="1"/>
          <w:color w:val="58595b"/>
          <w:sz w:val="24"/>
          <w:szCs w:val="24"/>
          <w:rtl w:val="0"/>
        </w:rPr>
        <w:t xml:space="preserve">BOOK INFORMATION</w:t>
      </w:r>
      <w:r w:rsidDel="00000000" w:rsidR="00000000" w:rsidRPr="00000000">
        <w:rPr>
          <w:color w:val="58595b"/>
          <w:sz w:val="24"/>
          <w:szCs w:val="24"/>
          <w:rtl w:val="0"/>
        </w:rPr>
        <w:br w:type="textWrapping"/>
        <w:br w:type="textWrapping"/>
        <w:t xml:space="preserve">Illustrator: Natalia Moore</w:t>
        <w:br w:type="textWrapping"/>
        <w:t xml:space="preserve">Publisher: Magination Press/ American Psychological Association</w:t>
        <w:br w:type="textWrapping"/>
        <w:t xml:space="preserve">Pub Date: February 2, 2021</w:t>
        <w:br w:type="textWrapping"/>
        <w:t xml:space="preserve">Pages: 32 pages</w:t>
        <w:br w:type="textWrapping"/>
        <w:t xml:space="preserve">ISBN-13: </w:t>
      </w:r>
      <w:r w:rsidDel="00000000" w:rsidR="00000000" w:rsidRPr="00000000">
        <w:rPr>
          <w:color w:val="21282d"/>
          <w:sz w:val="24"/>
          <w:szCs w:val="24"/>
          <w:highlight w:val="white"/>
          <w:rtl w:val="0"/>
        </w:rPr>
        <w:t xml:space="preserve">9781433831874</w:t>
      </w:r>
      <w:r w:rsidDel="00000000" w:rsidR="00000000" w:rsidRPr="00000000">
        <w:rPr>
          <w:color w:val="21282d"/>
          <w:sz w:val="21"/>
          <w:szCs w:val="21"/>
          <w:highlight w:val="white"/>
          <w:rtl w:val="0"/>
        </w:rPr>
        <w:br w:type="textWrapping"/>
      </w:r>
      <w:r w:rsidDel="00000000" w:rsidR="00000000" w:rsidRPr="00000000">
        <w:rPr>
          <w:color w:val="58595b"/>
          <w:sz w:val="24"/>
          <w:szCs w:val="24"/>
          <w:rtl w:val="0"/>
        </w:rPr>
        <w:t xml:space="preserve">Age: 4-8 years</w:t>
      </w:r>
      <w:r w:rsidDel="00000000" w:rsidR="00000000" w:rsidRPr="00000000">
        <w:rPr>
          <w:color w:val="333333"/>
          <w:sz w:val="24"/>
          <w:szCs w:val="24"/>
          <w:rtl w:val="0"/>
        </w:rPr>
        <w:br w:type="textWrapping"/>
        <w:t xml:space="preserve">Book Trailer: </w:t>
      </w:r>
      <w:hyperlink r:id="rId15">
        <w:r w:rsidDel="00000000" w:rsidR="00000000" w:rsidRPr="00000000">
          <w:rPr>
            <w:color w:val="1155cc"/>
            <w:sz w:val="24"/>
            <w:szCs w:val="24"/>
            <w:u w:val="single"/>
            <w:rtl w:val="0"/>
          </w:rPr>
          <w:t xml:space="preserve">Home For A While Trailer - YouTube</w:t>
        </w:r>
      </w:hyperlink>
      <w:r w:rsidDel="00000000" w:rsidR="00000000" w:rsidRPr="00000000">
        <w:rPr>
          <w:rtl w:val="0"/>
        </w:rPr>
      </w:r>
    </w:p>
    <w:p w:rsidR="00000000" w:rsidDel="00000000" w:rsidP="00000000" w:rsidRDefault="00000000" w:rsidRPr="00000000" w14:paraId="00000016">
      <w:pPr>
        <w:pageBreakBefore w:val="0"/>
        <w:spacing w:after="220" w:before="120" w:lineRule="auto"/>
        <w:rPr>
          <w:color w:val="ffffff"/>
          <w:sz w:val="21"/>
          <w:szCs w:val="21"/>
          <w:shd w:fill="30333b" w:val="clear"/>
        </w:rPr>
      </w:pPr>
      <w:r w:rsidDel="00000000" w:rsidR="00000000" w:rsidRPr="00000000">
        <w:rPr>
          <w:rtl w:val="0"/>
        </w:rPr>
      </w:r>
    </w:p>
    <w:p w:rsidR="00000000" w:rsidDel="00000000" w:rsidP="00000000" w:rsidRDefault="00000000" w:rsidRPr="00000000" w14:paraId="00000017">
      <w:pPr>
        <w:pageBreakBefore w:val="0"/>
        <w:spacing w:after="220" w:before="120" w:lineRule="auto"/>
        <w:rPr>
          <w:b w:val="1"/>
          <w:sz w:val="24"/>
          <w:szCs w:val="24"/>
        </w:rPr>
      </w:pPr>
      <w:r w:rsidDel="00000000" w:rsidR="00000000" w:rsidRPr="00000000">
        <w:rPr>
          <w:b w:val="1"/>
          <w:sz w:val="24"/>
          <w:szCs w:val="24"/>
          <w:rtl w:val="0"/>
        </w:rPr>
        <w:t xml:space="preserve">REVIEWS</w:t>
      </w:r>
    </w:p>
    <w:p w:rsidR="00000000" w:rsidDel="00000000" w:rsidP="00000000" w:rsidRDefault="00000000" w:rsidRPr="00000000" w14:paraId="00000018">
      <w:pPr>
        <w:pageBreakBefore w:val="0"/>
        <w:shd w:fill="ffffff" w:val="clear"/>
        <w:rPr>
          <w:sz w:val="24"/>
          <w:szCs w:val="24"/>
        </w:rPr>
      </w:pPr>
      <w:r w:rsidDel="00000000" w:rsidR="00000000" w:rsidRPr="00000000">
        <w:rPr>
          <w:sz w:val="24"/>
          <w:szCs w:val="24"/>
          <w:rtl w:val="0"/>
        </w:rPr>
        <w:t xml:space="preserve">**STARRED REVIEW**</w:t>
      </w:r>
    </w:p>
    <w:p w:rsidR="00000000" w:rsidDel="00000000" w:rsidP="00000000" w:rsidRDefault="00000000" w:rsidRPr="00000000" w14:paraId="00000019">
      <w:pPr>
        <w:pageBreakBefore w:val="0"/>
        <w:shd w:fill="ffffff" w:val="clear"/>
        <w:rPr>
          <w:sz w:val="24"/>
          <w:szCs w:val="24"/>
        </w:rPr>
      </w:pPr>
      <w:r w:rsidDel="00000000" w:rsidR="00000000" w:rsidRPr="00000000">
        <w:rPr>
          <w:sz w:val="24"/>
          <w:szCs w:val="24"/>
          <w:rtl w:val="0"/>
        </w:rPr>
        <w:t xml:space="preserve">"takes apart the fostering experience as few books have-from the newcomer’s point of view...VERDICT Most books with this much purpose fall down on the ­lessons. This one transcends them, for a true story of how a home happens."</w:t>
      </w:r>
    </w:p>
    <w:p w:rsidR="00000000" w:rsidDel="00000000" w:rsidP="00000000" w:rsidRDefault="00000000" w:rsidRPr="00000000" w14:paraId="0000001A">
      <w:pPr>
        <w:pageBreakBefore w:val="0"/>
        <w:shd w:fill="ffffff" w:val="clear"/>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 School Library Journal</w:t>
      </w:r>
    </w:p>
    <w:p w:rsidR="00000000" w:rsidDel="00000000" w:rsidP="00000000" w:rsidRDefault="00000000" w:rsidRPr="00000000" w14:paraId="0000001B">
      <w:pPr>
        <w:pageBreakBefore w:val="0"/>
        <w:shd w:fill="ffffff" w:val="clear"/>
        <w:rPr>
          <w:sz w:val="24"/>
          <w:szCs w:val="24"/>
        </w:rPr>
      </w:pPr>
      <w:r w:rsidDel="00000000" w:rsidR="00000000" w:rsidRPr="00000000">
        <w:rPr>
          <w:rtl w:val="0"/>
        </w:rPr>
      </w:r>
    </w:p>
    <w:p w:rsidR="00000000" w:rsidDel="00000000" w:rsidP="00000000" w:rsidRDefault="00000000" w:rsidRPr="00000000" w14:paraId="0000001C">
      <w:pPr>
        <w:pageBreakBefore w:val="0"/>
        <w:shd w:fill="ffffff" w:val="clear"/>
        <w:rPr>
          <w:sz w:val="24"/>
          <w:szCs w:val="24"/>
        </w:rPr>
      </w:pPr>
      <w:r w:rsidDel="00000000" w:rsidR="00000000" w:rsidRPr="00000000">
        <w:rPr>
          <w:sz w:val="24"/>
          <w:szCs w:val="24"/>
          <w:rtl w:val="0"/>
        </w:rPr>
        <w:t xml:space="preserve">"...the book is as much a model for foster parents as it is a story to provide validation of foster children’s experiences...Gentle and wise—especially as a read for foster parents." </w:t>
      </w:r>
    </w:p>
    <w:p w:rsidR="00000000" w:rsidDel="00000000" w:rsidP="00000000" w:rsidRDefault="00000000" w:rsidRPr="00000000" w14:paraId="0000001D">
      <w:pPr>
        <w:pageBreakBefore w:val="0"/>
        <w:shd w:fill="ffffff" w:val="clear"/>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Kirkus Reviews</w:t>
      </w:r>
      <w:r w:rsidDel="00000000" w:rsidR="00000000" w:rsidRPr="00000000">
        <w:rPr>
          <w:sz w:val="24"/>
          <w:szCs w:val="24"/>
          <w:rtl w:val="0"/>
        </w:rPr>
        <w:t xml:space="preserve"> </w:t>
      </w:r>
    </w:p>
    <w:p w:rsidR="00000000" w:rsidDel="00000000" w:rsidP="00000000" w:rsidRDefault="00000000" w:rsidRPr="00000000" w14:paraId="0000001E">
      <w:pPr>
        <w:pageBreakBefore w:val="0"/>
        <w:spacing w:after="460" w:lineRule="auto"/>
        <w:rPr>
          <w:sz w:val="24"/>
          <w:szCs w:val="24"/>
          <w:shd w:fill="30333b"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9oEc6jHtQ" TargetMode="External"/><Relationship Id="rId10" Type="http://schemas.openxmlformats.org/officeDocument/2006/relationships/image" Target="media/image3.jpg"/><Relationship Id="rId13" Type="http://schemas.openxmlformats.org/officeDocument/2006/relationships/hyperlink" Target="https://youtu.be/WTzpglfNyHs"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urenkerstein.net" TargetMode="External"/><Relationship Id="rId15" Type="http://schemas.openxmlformats.org/officeDocument/2006/relationships/hyperlink" Target="https://www.youtube.com/watch?v=-zmPoeWUBpU" TargetMode="Externa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laurenkerstein.net/" TargetMode="External"/><Relationship Id="rId7" Type="http://schemas.openxmlformats.org/officeDocument/2006/relationships/image" Target="media/image4.jpg"/><Relationship Id="rId8" Type="http://schemas.openxmlformats.org/officeDocument/2006/relationships/hyperlink" Target="mailto:lauren@laurenkerstei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