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D02871" w:rsidRPr="00CF1A49" w14:paraId="0DB0B406" w14:textId="77777777" w:rsidTr="00694C72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BAC26A9" w14:textId="77777777" w:rsidR="00D02871" w:rsidRPr="00C5117E" w:rsidRDefault="00D02871" w:rsidP="00694C72">
            <w:pPr>
              <w:pStyle w:val="Title"/>
              <w:rPr>
                <w:rStyle w:val="IntenseEmphasis"/>
                <w:rFonts w:ascii="Times New Roman" w:hAnsi="Times New Roman" w:cs="Times New Roman"/>
                <w:sz w:val="36"/>
                <w:szCs w:val="36"/>
              </w:rPr>
            </w:pPr>
            <w:r w:rsidRPr="00C5117E">
              <w:rPr>
                <w:rFonts w:ascii="Times New Roman" w:hAnsi="Times New Roman" w:cs="Times New Roman"/>
                <w:sz w:val="36"/>
                <w:szCs w:val="36"/>
              </w:rPr>
              <w:t xml:space="preserve">Dr. Leah B. </w:t>
            </w:r>
            <w:r w:rsidRPr="00C5117E">
              <w:rPr>
                <w:rStyle w:val="IntenseEmphasis"/>
                <w:rFonts w:ascii="Times New Roman" w:hAnsi="Times New Roman" w:cs="Times New Roman"/>
                <w:sz w:val="36"/>
                <w:szCs w:val="36"/>
              </w:rPr>
              <w:t>Samler, LLC</w:t>
            </w:r>
          </w:p>
          <w:p w14:paraId="5653E56E" w14:textId="77777777" w:rsidR="00D02871" w:rsidRPr="00C5117E" w:rsidRDefault="00D02871" w:rsidP="00694C72">
            <w:pPr>
              <w:pStyle w:val="Title"/>
              <w:rPr>
                <w:rStyle w:val="IntenseEmphasis"/>
                <w:rFonts w:ascii="Times New Roman" w:hAnsi="Times New Roman" w:cs="Times New Roman"/>
                <w:sz w:val="20"/>
                <w:szCs w:val="20"/>
              </w:rPr>
            </w:pPr>
            <w:r w:rsidRPr="00C5117E">
              <w:rPr>
                <w:rStyle w:val="IntenseEmphasis"/>
                <w:rFonts w:ascii="Times New Roman" w:hAnsi="Times New Roman" w:cs="Times New Roman"/>
                <w:sz w:val="20"/>
                <w:szCs w:val="20"/>
              </w:rPr>
              <w:t xml:space="preserve">53 W. Jackson Blvd. </w:t>
            </w:r>
          </w:p>
          <w:p w14:paraId="6B95841A" w14:textId="77777777" w:rsidR="00D02871" w:rsidRPr="00C5117E" w:rsidRDefault="00D02871" w:rsidP="00694C72">
            <w:pPr>
              <w:pStyle w:val="Title"/>
              <w:rPr>
                <w:rStyle w:val="IntenseEmphasis"/>
                <w:rFonts w:ascii="Times New Roman" w:hAnsi="Times New Roman" w:cs="Times New Roman"/>
                <w:sz w:val="20"/>
                <w:szCs w:val="20"/>
              </w:rPr>
            </w:pPr>
            <w:r w:rsidRPr="00C5117E">
              <w:rPr>
                <w:rStyle w:val="IntenseEmphasis"/>
                <w:rFonts w:ascii="Times New Roman" w:hAnsi="Times New Roman" w:cs="Times New Roman"/>
                <w:sz w:val="20"/>
                <w:szCs w:val="20"/>
              </w:rPr>
              <w:t>Suite 635</w:t>
            </w:r>
          </w:p>
          <w:p w14:paraId="61F9BCCC" w14:textId="77777777" w:rsidR="00D02871" w:rsidRPr="00C5117E" w:rsidRDefault="00D02871" w:rsidP="00694C72">
            <w:pPr>
              <w:pStyle w:val="Title"/>
              <w:rPr>
                <w:rStyle w:val="IntenseEmphasis"/>
                <w:rFonts w:ascii="Times New Roman" w:hAnsi="Times New Roman" w:cs="Times New Roman"/>
                <w:sz w:val="20"/>
                <w:szCs w:val="20"/>
              </w:rPr>
            </w:pPr>
            <w:r w:rsidRPr="00C5117E">
              <w:rPr>
                <w:rStyle w:val="IntenseEmphasis"/>
                <w:rFonts w:ascii="Times New Roman" w:hAnsi="Times New Roman" w:cs="Times New Roman"/>
                <w:sz w:val="20"/>
                <w:szCs w:val="20"/>
              </w:rPr>
              <w:t>Chicago, IL 60604</w:t>
            </w:r>
          </w:p>
          <w:p w14:paraId="44CCD8EB" w14:textId="77777777" w:rsidR="00D02871" w:rsidRPr="00C5117E" w:rsidRDefault="00D02871" w:rsidP="00694C72">
            <w:pPr>
              <w:pStyle w:val="Title"/>
              <w:rPr>
                <w:rStyle w:val="IntenseEmphasis"/>
                <w:rFonts w:ascii="Times New Roman" w:hAnsi="Times New Roman" w:cs="Times New Roman"/>
                <w:sz w:val="20"/>
                <w:szCs w:val="20"/>
              </w:rPr>
            </w:pPr>
            <w:r w:rsidRPr="00C5117E">
              <w:rPr>
                <w:rStyle w:val="IntenseEmphasis"/>
                <w:rFonts w:ascii="Times New Roman" w:hAnsi="Times New Roman" w:cs="Times New Roman"/>
                <w:sz w:val="20"/>
                <w:szCs w:val="20"/>
              </w:rPr>
              <w:t>info@drleahsamler.com</w:t>
            </w:r>
          </w:p>
          <w:p w14:paraId="01AA7E0D" w14:textId="77777777" w:rsidR="00D02871" w:rsidRPr="00C5117E" w:rsidRDefault="00D02871" w:rsidP="00694C72">
            <w:pPr>
              <w:pStyle w:val="Title"/>
              <w:rPr>
                <w:rStyle w:val="IntenseEmphasis"/>
                <w:rFonts w:ascii="Times New Roman" w:hAnsi="Times New Roman" w:cs="Times New Roman"/>
                <w:sz w:val="20"/>
                <w:szCs w:val="20"/>
              </w:rPr>
            </w:pPr>
            <w:r w:rsidRPr="00C5117E">
              <w:rPr>
                <w:rStyle w:val="IntenseEmphasis"/>
                <w:rFonts w:ascii="Times New Roman" w:hAnsi="Times New Roman" w:cs="Times New Roman"/>
                <w:sz w:val="20"/>
                <w:szCs w:val="20"/>
              </w:rPr>
              <w:t>773.482.1498</w:t>
            </w:r>
          </w:p>
          <w:p w14:paraId="04B26190" w14:textId="77777777" w:rsidR="00D02871" w:rsidRPr="00FF4B2F" w:rsidRDefault="00D02871" w:rsidP="00694C72">
            <w:pPr>
              <w:pStyle w:val="Title"/>
              <w:jc w:val="left"/>
              <w:rPr>
                <w:rStyle w:val="IntenseEmphasis"/>
                <w:sz w:val="56"/>
              </w:rPr>
            </w:pPr>
          </w:p>
          <w:p w14:paraId="4A558491" w14:textId="77777777" w:rsidR="00D02871" w:rsidRDefault="00D02871" w:rsidP="00694C72">
            <w:pPr>
              <w:pStyle w:val="Title"/>
              <w:rPr>
                <w:rStyle w:val="IntenseEmphasis"/>
              </w:rPr>
            </w:pPr>
          </w:p>
          <w:p w14:paraId="4DCB8270" w14:textId="77777777" w:rsidR="00D02871" w:rsidRPr="00CF1A49" w:rsidRDefault="00D02871" w:rsidP="00694C72">
            <w:pPr>
              <w:pStyle w:val="Title"/>
            </w:pPr>
          </w:p>
          <w:p w14:paraId="1357D017" w14:textId="77777777" w:rsidR="00D02871" w:rsidRPr="00CF1A49" w:rsidRDefault="00FE507F" w:rsidP="00694C72">
            <w:pPr>
              <w:pStyle w:val="ContactInfo"/>
              <w:contextualSpacing w:val="0"/>
            </w:pPr>
            <w:sdt>
              <w:sdtPr>
                <w:rPr>
                  <w:b/>
                  <w:iCs/>
                  <w:color w:val="262626" w:themeColor="text1" w:themeTint="D9"/>
                </w:rPr>
                <w:alias w:val="Enter address:"/>
                <w:tag w:val="Enter address:"/>
                <w:id w:val="352083995"/>
                <w:placeholder>
                  <w:docPart w:val="DE8D36A5A350403B8B1373E63B9E4160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595959" w:themeColor="text1" w:themeTint="A6"/>
                </w:rPr>
              </w:sdtEndPr>
              <w:sdtContent>
                <w:r w:rsidR="00D02871" w:rsidRPr="00CF1A49">
                  <w:t>Address</w:t>
                </w:r>
              </w:sdtContent>
            </w:sdt>
            <w:r w:rsidR="00D02871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6D11A5AB2974094817D229EBD623D3E"/>
                </w:placeholder>
                <w:temporary/>
                <w:showingPlcHdr/>
                <w15:appearance w15:val="hidden"/>
              </w:sdtPr>
              <w:sdtEndPr/>
              <w:sdtContent>
                <w:r w:rsidR="00D02871" w:rsidRPr="00CF1A49">
                  <w:t>·</w:t>
                </w:r>
              </w:sdtContent>
            </w:sdt>
            <w:r w:rsidR="00D02871" w:rsidRPr="00CF1A49">
              <w:t xml:space="preserve"> </w:t>
            </w:r>
            <w:sdt>
              <w:sdtPr>
                <w:alias w:val="Enter phone:"/>
                <w:tag w:val="Enter phone:"/>
                <w:id w:val="-1993482697"/>
                <w:placeholder>
                  <w:docPart w:val="FFE71CA6379C4D54841C34D14C53E30A"/>
                </w:placeholder>
                <w:temporary/>
                <w:showingPlcHdr/>
                <w15:appearance w15:val="hidden"/>
              </w:sdtPr>
              <w:sdtEndPr/>
              <w:sdtContent>
                <w:r w:rsidR="00D02871" w:rsidRPr="00CF1A49">
                  <w:t>Phone</w:t>
                </w:r>
              </w:sdtContent>
            </w:sdt>
          </w:p>
          <w:p w14:paraId="2AD6CE2F" w14:textId="77777777" w:rsidR="00D02871" w:rsidRPr="00CF1A49" w:rsidRDefault="00FE507F" w:rsidP="00694C72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879738A3CBE242F8BA968BA153FC0DAE"/>
                </w:placeholder>
                <w:temporary/>
                <w:showingPlcHdr/>
                <w15:appearance w15:val="hidden"/>
              </w:sdtPr>
              <w:sdtEndPr/>
              <w:sdtContent>
                <w:r w:rsidR="00D02871" w:rsidRPr="00CF1A49">
                  <w:t>Email</w:t>
                </w:r>
              </w:sdtContent>
            </w:sdt>
            <w:r w:rsidR="00D02871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428F8B4DA1B74A7ABBAD87C38514E027"/>
                </w:placeholder>
                <w:temporary/>
                <w:showingPlcHdr/>
                <w15:appearance w15:val="hidden"/>
              </w:sdtPr>
              <w:sdtEndPr/>
              <w:sdtContent>
                <w:r w:rsidR="00D02871" w:rsidRPr="00CF1A49">
                  <w:t>·</w:t>
                </w:r>
              </w:sdtContent>
            </w:sdt>
            <w:r w:rsidR="00D02871" w:rsidRPr="00CF1A49">
              <w:t xml:space="preserve"> </w:t>
            </w:r>
            <w:sdt>
              <w:sdtPr>
                <w:alias w:val="Enter LinkedIn profile:"/>
                <w:tag w:val="Enter LinkedIn profile:"/>
                <w:id w:val="-1332902444"/>
                <w:placeholder>
                  <w:docPart w:val="1C94543399354A01A8E3E5DCD9A58725"/>
                </w:placeholder>
                <w:temporary/>
                <w:showingPlcHdr/>
                <w15:appearance w15:val="hidden"/>
              </w:sdtPr>
              <w:sdtEndPr/>
              <w:sdtContent>
                <w:r w:rsidR="00D02871" w:rsidRPr="00CF1A49">
                  <w:t>LinkedIn Profile</w:t>
                </w:r>
              </w:sdtContent>
            </w:sdt>
            <w:r w:rsidR="00D02871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3998EC211DD04FFAAAF883D40237EF25"/>
                </w:placeholder>
                <w:temporary/>
                <w:showingPlcHdr/>
                <w15:appearance w15:val="hidden"/>
              </w:sdtPr>
              <w:sdtEndPr/>
              <w:sdtContent>
                <w:r w:rsidR="00D02871" w:rsidRPr="00CF1A49">
                  <w:t>·</w:t>
                </w:r>
              </w:sdtContent>
            </w:sdt>
            <w:r w:rsidR="00D02871" w:rsidRPr="00CF1A49">
              <w:t xml:space="preserve"> </w:t>
            </w:r>
            <w:sdt>
              <w:sdtPr>
                <w:alias w:val="Enter Twitter/blog/portfolio:"/>
                <w:tag w:val="Enter Twitter/blog/portfolio:"/>
                <w:id w:val="-219367353"/>
                <w:placeholder>
                  <w:docPart w:val="6631A58ABC1F4FA0B2698AA76EDCDC85"/>
                </w:placeholder>
                <w:temporary/>
                <w:showingPlcHdr/>
                <w15:appearance w15:val="hidden"/>
              </w:sdtPr>
              <w:sdtEndPr/>
              <w:sdtContent>
                <w:r w:rsidR="00D02871" w:rsidRPr="00CF1A49">
                  <w:t>Twitter/Blog/Portfolio</w:t>
                </w:r>
              </w:sdtContent>
            </w:sdt>
          </w:p>
        </w:tc>
      </w:tr>
      <w:tr w:rsidR="00D02871" w:rsidRPr="00CF1A49" w14:paraId="74DE02A8" w14:textId="77777777" w:rsidTr="00694C72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EF70094" w14:textId="77777777" w:rsidR="00D02871" w:rsidRDefault="00D02871" w:rsidP="00694C72"/>
        </w:tc>
      </w:tr>
    </w:tbl>
    <w:p w14:paraId="0418DF85" w14:textId="77777777" w:rsidR="00D02871" w:rsidRDefault="00D02871" w:rsidP="00D02871">
      <w:pPr>
        <w:pStyle w:val="Header"/>
      </w:pPr>
    </w:p>
    <w:p w14:paraId="4943A7CA" w14:textId="77777777" w:rsidR="00D02871" w:rsidRPr="00C5117E" w:rsidRDefault="00D02871" w:rsidP="00D028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17E">
        <w:rPr>
          <w:rFonts w:ascii="Times New Roman" w:hAnsi="Times New Roman" w:cs="Times New Roman"/>
          <w:b/>
          <w:bCs/>
          <w:sz w:val="28"/>
          <w:szCs w:val="28"/>
        </w:rPr>
        <w:t>Patient Consent for Purposes of</w:t>
      </w:r>
    </w:p>
    <w:p w14:paraId="4388CC3F" w14:textId="78C69778" w:rsidR="00D02871" w:rsidRPr="00C5117E" w:rsidRDefault="00D02871" w:rsidP="00D028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17E">
        <w:rPr>
          <w:rFonts w:ascii="Times New Roman" w:hAnsi="Times New Roman" w:cs="Times New Roman"/>
          <w:b/>
          <w:bCs/>
          <w:sz w:val="28"/>
          <w:szCs w:val="28"/>
        </w:rPr>
        <w:t>Treatment, Payment and Healthcare Operations</w:t>
      </w:r>
    </w:p>
    <w:p w14:paraId="75ADD3DF" w14:textId="77777777" w:rsidR="00D02871" w:rsidRDefault="00D02871" w:rsidP="00D0287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3AF50D45" w14:textId="75AD9012" w:rsidR="00D02871" w:rsidRPr="00C5117E" w:rsidRDefault="00D02871" w:rsidP="00D0287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By signing this form, I consent to the use or disclosure of my protected health information by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 xml:space="preserve">DR. LEAH B. SAMLER, LLC </w:t>
      </w:r>
      <w:r>
        <w:rPr>
          <w:rFonts w:ascii="ArialMT" w:hAnsi="ArialMT" w:cs="ArialMT"/>
          <w:sz w:val="20"/>
          <w:szCs w:val="20"/>
        </w:rPr>
        <w:t xml:space="preserve">for the purpose of providing treatment to me, obtaining payment for my health care bills or to conduct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>Dr. Leah B. Samler, LLC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health care operations. I understand that I have the right to revoke this consent, in writing, at </w:t>
      </w:r>
      <w:proofErr w:type="spellStart"/>
      <w:r>
        <w:rPr>
          <w:rFonts w:ascii="ArialMT" w:hAnsi="ArialMT" w:cs="ArialMT"/>
          <w:sz w:val="20"/>
          <w:szCs w:val="20"/>
        </w:rPr>
        <w:t>anytime</w:t>
      </w:r>
      <w:proofErr w:type="spellEnd"/>
      <w:r>
        <w:rPr>
          <w:rFonts w:ascii="ArialMT" w:hAnsi="ArialMT" w:cs="ArialMT"/>
          <w:sz w:val="20"/>
          <w:szCs w:val="20"/>
        </w:rPr>
        <w:t xml:space="preserve">, except to the extent that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>DR. LEAH B. SAMLER, LLC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has taken action in reliance on my prior consent.</w:t>
      </w:r>
    </w:p>
    <w:p w14:paraId="3B2178BE" w14:textId="77777777" w:rsidR="00C5117E" w:rsidRDefault="00C5117E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660AF61E" w14:textId="1E7CF721" w:rsidR="00D02871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My "protected health information" means any of my written and oral health information, including my</w:t>
      </w:r>
    </w:p>
    <w:p w14:paraId="4603E835" w14:textId="0887CCC4" w:rsidR="00D02871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demographic data that can be used to identify me, that has been created or received by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>DR. LEAH B. SAMLER, LLC</w:t>
      </w:r>
      <w:r>
        <w:rPr>
          <w:rFonts w:ascii="ArialMT" w:hAnsi="ArialMT" w:cs="ArialMT"/>
          <w:sz w:val="20"/>
          <w:szCs w:val="20"/>
        </w:rPr>
        <w:t>, and</w:t>
      </w:r>
      <w:r w:rsidR="00C5117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that relates to my past, present or future physical or mental health or condition.</w:t>
      </w:r>
    </w:p>
    <w:p w14:paraId="442829E2" w14:textId="77777777" w:rsidR="00C5117E" w:rsidRDefault="00C5117E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2B585A45" w14:textId="21C10526" w:rsidR="00D02871" w:rsidRPr="00C5117E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 understand I have a right to review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>DR. LEAH B. SAMLER, LLC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’s </w:t>
      </w:r>
      <w:r>
        <w:rPr>
          <w:rFonts w:ascii="ArialMT" w:hAnsi="ArialMT" w:cs="ArialMT"/>
          <w:sz w:val="20"/>
          <w:szCs w:val="20"/>
        </w:rPr>
        <w:t>Notice of Privacy Practices prior to signing this</w:t>
      </w:r>
      <w:r w:rsidR="00C5117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document. The Notice of Privacy Practices describes the types of uses and disclosures of my protected</w:t>
      </w:r>
      <w:r w:rsidR="00C5117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health information that might occur in my treatment, payment of my bills or in the performance of our health</w:t>
      </w:r>
      <w:r w:rsidR="00C5117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care operations. The Notice of Privacy Practices also describes my rights and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>DR. LEAH B. SAMLER, LLC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’s </w:t>
      </w:r>
      <w:r>
        <w:rPr>
          <w:rFonts w:ascii="ArialMT" w:hAnsi="ArialMT" w:cs="ArialMT"/>
          <w:sz w:val="20"/>
          <w:szCs w:val="20"/>
        </w:rPr>
        <w:t>duties with</w:t>
      </w:r>
      <w:r w:rsidR="00C5117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respect to my protected health information. </w:t>
      </w:r>
    </w:p>
    <w:p w14:paraId="1530E788" w14:textId="77777777" w:rsidR="00C5117E" w:rsidRDefault="00C5117E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0A2EEDDC" w14:textId="6A929D3B" w:rsidR="00D02871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As noted in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>DR. LEAH B. SAMLER, LLC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’s </w:t>
      </w:r>
      <w:r>
        <w:rPr>
          <w:rFonts w:ascii="ArialMT" w:hAnsi="ArialMT" w:cs="ArialMT"/>
          <w:sz w:val="20"/>
          <w:szCs w:val="20"/>
        </w:rPr>
        <w:t xml:space="preserve">Notice,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>DR. LEAH B. SAMLER, LLC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reserves the right to change the privacy practices that are</w:t>
      </w:r>
      <w:r w:rsidR="00C5117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described in the Notice of Privacy Practices. I understand that I may obtain a revised Notice of Privacy</w:t>
      </w:r>
      <w:r w:rsidR="00C5117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Practices by calling the office and requesting a revised copy be sent in the mail, asking for one at the time of</w:t>
      </w:r>
      <w:r w:rsidR="00C5117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my next appointment, or accessing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>DR. LEAH B. SAMLER, LLC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’s </w:t>
      </w:r>
      <w:r>
        <w:rPr>
          <w:rFonts w:ascii="ArialMT" w:hAnsi="ArialMT" w:cs="ArialMT"/>
          <w:sz w:val="20"/>
          <w:szCs w:val="20"/>
        </w:rPr>
        <w:t>website.</w:t>
      </w:r>
    </w:p>
    <w:p w14:paraId="390B382E" w14:textId="77777777" w:rsidR="00C5117E" w:rsidRDefault="00C5117E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4567B4AA" w14:textId="15A6BF72" w:rsidR="00D02871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 understand I have the right to request restrictions as to how my protected health information is used or</w:t>
      </w:r>
    </w:p>
    <w:p w14:paraId="00A431ED" w14:textId="37392CF6" w:rsidR="00D02871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disclosed to carry out treatment, payment or our healthcare operations.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>DR. LEAH B. SAMLER, LLC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is not required to</w:t>
      </w:r>
      <w:r w:rsidR="00C5117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agree to the restrictions that I may request, but if it does, it is bound by its agreement.</w:t>
      </w:r>
    </w:p>
    <w:p w14:paraId="46ABBC03" w14:textId="77777777" w:rsidR="007E210F" w:rsidRDefault="007E210F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69E0047B" w14:textId="5CBFD719" w:rsidR="00D02871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 understand that diagnosis or treatment of me by </w:t>
      </w:r>
      <w:r w:rsidR="00C5117E">
        <w:rPr>
          <w:rFonts w:ascii="Arial-BoldMT" w:hAnsi="Arial-BoldMT" w:cs="Arial-BoldMT"/>
          <w:b/>
          <w:bCs/>
          <w:sz w:val="20"/>
          <w:szCs w:val="20"/>
        </w:rPr>
        <w:t>DR. LEAH B. SAMLER, LLC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may be conditioned upon my consent as</w:t>
      </w:r>
      <w:r w:rsidR="00C5117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evidenced by my signature on this document.</w:t>
      </w:r>
    </w:p>
    <w:p w14:paraId="2B9EFB0C" w14:textId="77777777" w:rsidR="00C5117E" w:rsidRDefault="00C5117E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5218D88C" w14:textId="5093B9F7" w:rsidR="00D02871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</w:t>
      </w:r>
      <w:r w:rsidR="00FE507F">
        <w:rPr>
          <w:rFonts w:ascii="ArialMT" w:hAnsi="ArialMT" w:cs="ArialMT"/>
          <w:sz w:val="20"/>
          <w:szCs w:val="20"/>
        </w:rPr>
        <w:t>___________</w:t>
      </w:r>
    </w:p>
    <w:p w14:paraId="4E521E09" w14:textId="77777777" w:rsidR="00FE507F" w:rsidRDefault="00FE507F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1E3841FC" w14:textId="77777777" w:rsidR="00D02871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Name of Patient or Personal Representative Signature of Patient or Personal Representative</w:t>
      </w:r>
    </w:p>
    <w:p w14:paraId="06683EEB" w14:textId="77777777" w:rsidR="00FE507F" w:rsidRDefault="00FE507F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5586024F" w14:textId="77777777" w:rsidR="00FE507F" w:rsidRDefault="00FE507F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6F483331" w14:textId="684260BC" w:rsidR="00D02871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</w:t>
      </w:r>
      <w:r w:rsidR="00FE507F">
        <w:rPr>
          <w:rFonts w:ascii="ArialMT" w:hAnsi="ArialMT" w:cs="ArialMT"/>
          <w:sz w:val="20"/>
          <w:szCs w:val="20"/>
        </w:rPr>
        <w:t>_________________________________________________________</w:t>
      </w:r>
    </w:p>
    <w:p w14:paraId="3FE0C60D" w14:textId="77777777" w:rsidR="00D02871" w:rsidRDefault="00D02871" w:rsidP="00D0287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Date</w:t>
      </w:r>
    </w:p>
    <w:p w14:paraId="0B4CB297" w14:textId="77777777" w:rsidR="00FE507F" w:rsidRDefault="00FE507F" w:rsidP="00D0287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023C923A" w14:textId="77777777" w:rsidR="00FE507F" w:rsidRDefault="00FE507F" w:rsidP="00D0287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2D1AC641" w14:textId="656BBB9E" w:rsidR="00D02871" w:rsidRDefault="00D02871" w:rsidP="00D0287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___________________________________________________</w:t>
      </w:r>
      <w:r w:rsidR="00FE507F">
        <w:rPr>
          <w:rFonts w:ascii="Arial-BoldMT" w:hAnsi="Arial-BoldMT" w:cs="Arial-BoldMT"/>
          <w:b/>
          <w:bCs/>
          <w:sz w:val="20"/>
          <w:szCs w:val="20"/>
        </w:rPr>
        <w:t>_________________________________</w:t>
      </w:r>
      <w:bookmarkStart w:id="0" w:name="_GoBack"/>
      <w:bookmarkEnd w:id="0"/>
    </w:p>
    <w:p w14:paraId="773463CE" w14:textId="77777777" w:rsidR="00D02871" w:rsidRDefault="00D02871" w:rsidP="00D02871">
      <w:pPr>
        <w:rPr>
          <w:sz w:val="22"/>
        </w:rPr>
      </w:pPr>
      <w:r>
        <w:rPr>
          <w:rFonts w:ascii="ArialMT" w:hAnsi="ArialMT" w:cs="ArialMT"/>
          <w:sz w:val="20"/>
          <w:szCs w:val="20"/>
        </w:rPr>
        <w:t>Description of Personal Representative’s Authority</w:t>
      </w:r>
    </w:p>
    <w:p w14:paraId="2FE5DEE2" w14:textId="77777777" w:rsidR="00D02871" w:rsidRPr="006E1507" w:rsidRDefault="00D02871" w:rsidP="00D02871"/>
    <w:p w14:paraId="1EB46E72" w14:textId="77777777" w:rsidR="00842B3B" w:rsidRDefault="00842B3B"/>
    <w:sectPr w:rsidR="00842B3B" w:rsidSect="005A1B10">
      <w:footerReference w:type="default" r:id="rId6"/>
      <w:headerReference w:type="first" r:id="rId7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317AF" w14:textId="77777777" w:rsidR="00000000" w:rsidRDefault="00FE507F">
      <w:r>
        <w:separator/>
      </w:r>
    </w:p>
  </w:endnote>
  <w:endnote w:type="continuationSeparator" w:id="0">
    <w:p w14:paraId="06D1D5AA" w14:textId="77777777" w:rsidR="00000000" w:rsidRDefault="00FE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4401F" w14:textId="77777777" w:rsidR="002B2958" w:rsidRDefault="007E210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E6618" w14:textId="77777777" w:rsidR="00000000" w:rsidRDefault="00FE507F">
      <w:r>
        <w:separator/>
      </w:r>
    </w:p>
  </w:footnote>
  <w:footnote w:type="continuationSeparator" w:id="0">
    <w:p w14:paraId="6642F199" w14:textId="77777777" w:rsidR="00000000" w:rsidRDefault="00FE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9B9D" w14:textId="77777777" w:rsidR="00236D54" w:rsidRPr="004E01EB" w:rsidRDefault="007E210F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E22297" wp14:editId="4655E46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C40B521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CPPXLORwIAAP0EAAAOAAAA&#10;AAAAAAAAAAAAAC4CAABkcnMvZTJvRG9jLnhtbFBLAQItABQABgAIAAAAIQB2CUPa1AAAAAMBAAAP&#10;AAAAAAAAAAAAAAAAAKEEAABkcnMvZG93bnJldi54bWxQSwUGAAAAAAQABADzAAAAo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71"/>
    <w:rsid w:val="007E210F"/>
    <w:rsid w:val="00842B3B"/>
    <w:rsid w:val="00C5117E"/>
    <w:rsid w:val="00D02871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8736"/>
  <w15:chartTrackingRefBased/>
  <w15:docId w15:val="{E91C1A37-B08D-4C1E-940C-00BC33FD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871"/>
    <w:pPr>
      <w:spacing w:after="0" w:line="240" w:lineRule="auto"/>
    </w:pPr>
    <w:rPr>
      <w:color w:val="595959" w:themeColor="text1" w:themeTint="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02871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02871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D02871"/>
  </w:style>
  <w:style w:type="character" w:customStyle="1" w:styleId="HeaderChar">
    <w:name w:val="Header Char"/>
    <w:basedOn w:val="DefaultParagraphFont"/>
    <w:link w:val="Header"/>
    <w:uiPriority w:val="99"/>
    <w:rsid w:val="00D02871"/>
    <w:rPr>
      <w:color w:val="595959" w:themeColor="text1" w:themeTint="A6"/>
      <w:sz w:val="24"/>
    </w:rPr>
  </w:style>
  <w:style w:type="paragraph" w:styleId="Footer">
    <w:name w:val="footer"/>
    <w:basedOn w:val="Normal"/>
    <w:link w:val="FooterChar"/>
    <w:uiPriority w:val="99"/>
    <w:unhideWhenUsed/>
    <w:rsid w:val="00D02871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02871"/>
    <w:rPr>
      <w:color w:val="595959" w:themeColor="text1" w:themeTint="A6"/>
      <w:sz w:val="24"/>
    </w:rPr>
  </w:style>
  <w:style w:type="paragraph" w:customStyle="1" w:styleId="ContactInfo">
    <w:name w:val="Contact Info"/>
    <w:basedOn w:val="Normal"/>
    <w:uiPriority w:val="3"/>
    <w:qFormat/>
    <w:rsid w:val="00D02871"/>
    <w:pPr>
      <w:jc w:val="center"/>
    </w:pPr>
  </w:style>
  <w:style w:type="table" w:styleId="TableGrid">
    <w:name w:val="Table Grid"/>
    <w:basedOn w:val="TableNormal"/>
    <w:uiPriority w:val="39"/>
    <w:rsid w:val="00D02871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IntenseEmphasis">
    <w:name w:val="Intense Emphasis"/>
    <w:basedOn w:val="DefaultParagraphFont"/>
    <w:uiPriority w:val="2"/>
    <w:rsid w:val="00D02871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D02871"/>
    <w:pPr>
      <w:jc w:val="center"/>
    </w:pPr>
    <w:rPr>
      <w:b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8D36A5A350403B8B1373E63B9E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A74B-693B-45F1-87E4-3946ACF33C82}"/>
      </w:docPartPr>
      <w:docPartBody>
        <w:p w:rsidR="001B213E" w:rsidRDefault="00840979" w:rsidP="00840979">
          <w:pPr>
            <w:pStyle w:val="DE8D36A5A350403B8B1373E63B9E4160"/>
          </w:pPr>
          <w:r w:rsidRPr="00CF1A49">
            <w:t>Address</w:t>
          </w:r>
        </w:p>
      </w:docPartBody>
    </w:docPart>
    <w:docPart>
      <w:docPartPr>
        <w:name w:val="16D11A5AB2974094817D229EBD623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4BF5-4432-4A72-90DB-F78C3BF881A3}"/>
      </w:docPartPr>
      <w:docPartBody>
        <w:p w:rsidR="001B213E" w:rsidRDefault="00840979" w:rsidP="00840979">
          <w:pPr>
            <w:pStyle w:val="16D11A5AB2974094817D229EBD623D3E"/>
          </w:pPr>
          <w:r w:rsidRPr="00CF1A49">
            <w:t>·</w:t>
          </w:r>
        </w:p>
      </w:docPartBody>
    </w:docPart>
    <w:docPart>
      <w:docPartPr>
        <w:name w:val="FFE71CA6379C4D54841C34D14C53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57F0-B4C4-4965-8DD2-A1F393D85577}"/>
      </w:docPartPr>
      <w:docPartBody>
        <w:p w:rsidR="001B213E" w:rsidRDefault="00840979" w:rsidP="00840979">
          <w:pPr>
            <w:pStyle w:val="FFE71CA6379C4D54841C34D14C53E30A"/>
          </w:pPr>
          <w:r w:rsidRPr="00CF1A49">
            <w:t>Phone</w:t>
          </w:r>
        </w:p>
      </w:docPartBody>
    </w:docPart>
    <w:docPart>
      <w:docPartPr>
        <w:name w:val="879738A3CBE242F8BA968BA153FC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77E0-C887-4F2C-A43D-67A5F8D9D089}"/>
      </w:docPartPr>
      <w:docPartBody>
        <w:p w:rsidR="001B213E" w:rsidRDefault="00840979" w:rsidP="00840979">
          <w:pPr>
            <w:pStyle w:val="879738A3CBE242F8BA968BA153FC0DAE"/>
          </w:pPr>
          <w:r w:rsidRPr="00CF1A49">
            <w:t>Email</w:t>
          </w:r>
        </w:p>
      </w:docPartBody>
    </w:docPart>
    <w:docPart>
      <w:docPartPr>
        <w:name w:val="428F8B4DA1B74A7ABBAD87C38514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D8EA-B5B6-4147-9E6E-CE79BB92A879}"/>
      </w:docPartPr>
      <w:docPartBody>
        <w:p w:rsidR="001B213E" w:rsidRDefault="00840979" w:rsidP="00840979">
          <w:pPr>
            <w:pStyle w:val="428F8B4DA1B74A7ABBAD87C38514E027"/>
          </w:pPr>
          <w:r w:rsidRPr="00CF1A49">
            <w:t>·</w:t>
          </w:r>
        </w:p>
      </w:docPartBody>
    </w:docPart>
    <w:docPart>
      <w:docPartPr>
        <w:name w:val="1C94543399354A01A8E3E5DCD9A5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CBAF-7CFE-4A42-9E07-A02BAA1AB849}"/>
      </w:docPartPr>
      <w:docPartBody>
        <w:p w:rsidR="001B213E" w:rsidRDefault="00840979" w:rsidP="00840979">
          <w:pPr>
            <w:pStyle w:val="1C94543399354A01A8E3E5DCD9A58725"/>
          </w:pPr>
          <w:r w:rsidRPr="00CF1A49">
            <w:t>LinkedIn Profile</w:t>
          </w:r>
        </w:p>
      </w:docPartBody>
    </w:docPart>
    <w:docPart>
      <w:docPartPr>
        <w:name w:val="3998EC211DD04FFAAAF883D40237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8106-D0C2-4249-8614-BF3CE138ED21}"/>
      </w:docPartPr>
      <w:docPartBody>
        <w:p w:rsidR="001B213E" w:rsidRDefault="00840979" w:rsidP="00840979">
          <w:pPr>
            <w:pStyle w:val="3998EC211DD04FFAAAF883D40237EF25"/>
          </w:pPr>
          <w:r w:rsidRPr="00CF1A49">
            <w:t>·</w:t>
          </w:r>
        </w:p>
      </w:docPartBody>
    </w:docPart>
    <w:docPart>
      <w:docPartPr>
        <w:name w:val="6631A58ABC1F4FA0B2698AA76EDC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0040-555C-477A-AF9E-5E615382D61F}"/>
      </w:docPartPr>
      <w:docPartBody>
        <w:p w:rsidR="001B213E" w:rsidRDefault="00840979" w:rsidP="00840979">
          <w:pPr>
            <w:pStyle w:val="6631A58ABC1F4FA0B2698AA76EDCDC85"/>
          </w:pPr>
          <w:r w:rsidRPr="00CF1A49">
            <w:t>Twitter/Blog/Portfolio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79"/>
    <w:rsid w:val="001B213E"/>
    <w:rsid w:val="004023FE"/>
    <w:rsid w:val="008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8D36A5A350403B8B1373E63B9E4160">
    <w:name w:val="DE8D36A5A350403B8B1373E63B9E4160"/>
    <w:rsid w:val="00840979"/>
  </w:style>
  <w:style w:type="paragraph" w:customStyle="1" w:styleId="16D11A5AB2974094817D229EBD623D3E">
    <w:name w:val="16D11A5AB2974094817D229EBD623D3E"/>
    <w:rsid w:val="00840979"/>
  </w:style>
  <w:style w:type="paragraph" w:customStyle="1" w:styleId="FFE71CA6379C4D54841C34D14C53E30A">
    <w:name w:val="FFE71CA6379C4D54841C34D14C53E30A"/>
    <w:rsid w:val="00840979"/>
  </w:style>
  <w:style w:type="paragraph" w:customStyle="1" w:styleId="879738A3CBE242F8BA968BA153FC0DAE">
    <w:name w:val="879738A3CBE242F8BA968BA153FC0DAE"/>
    <w:rsid w:val="00840979"/>
  </w:style>
  <w:style w:type="paragraph" w:customStyle="1" w:styleId="428F8B4DA1B74A7ABBAD87C38514E027">
    <w:name w:val="428F8B4DA1B74A7ABBAD87C38514E027"/>
    <w:rsid w:val="00840979"/>
  </w:style>
  <w:style w:type="paragraph" w:customStyle="1" w:styleId="1C94543399354A01A8E3E5DCD9A58725">
    <w:name w:val="1C94543399354A01A8E3E5DCD9A58725"/>
    <w:rsid w:val="00840979"/>
  </w:style>
  <w:style w:type="paragraph" w:customStyle="1" w:styleId="3998EC211DD04FFAAAF883D40237EF25">
    <w:name w:val="3998EC211DD04FFAAAF883D40237EF25"/>
    <w:rsid w:val="00840979"/>
  </w:style>
  <w:style w:type="paragraph" w:customStyle="1" w:styleId="6631A58ABC1F4FA0B2698AA76EDCDC85">
    <w:name w:val="6631A58ABC1F4FA0B2698AA76EDCDC85"/>
    <w:rsid w:val="00840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Samler</dc:creator>
  <cp:keywords/>
  <dc:description/>
  <cp:lastModifiedBy>Leah Samler</cp:lastModifiedBy>
  <cp:revision>4</cp:revision>
  <dcterms:created xsi:type="dcterms:W3CDTF">2019-07-30T15:37:00Z</dcterms:created>
  <dcterms:modified xsi:type="dcterms:W3CDTF">2019-09-10T13:54:00Z</dcterms:modified>
</cp:coreProperties>
</file>