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F325" w14:textId="77777777" w:rsidR="00553F31" w:rsidRPr="00D11437" w:rsidRDefault="00553F31" w:rsidP="00553F31">
      <w:pPr>
        <w:widowControl/>
        <w:pBdr>
          <w:top w:val="nil"/>
          <w:left w:val="nil"/>
          <w:bottom w:val="nil"/>
          <w:right w:val="nil"/>
          <w:between w:val="nil"/>
          <w:bar w:val="nil"/>
        </w:pBdr>
        <w:tabs>
          <w:tab w:val="left" w:pos="2250"/>
        </w:tabs>
        <w:autoSpaceDE/>
        <w:autoSpaceDN/>
        <w:spacing w:line="360" w:lineRule="auto"/>
        <w:ind w:left="360" w:hanging="360"/>
        <w:jc w:val="center"/>
        <w:rPr>
          <w:b/>
          <w:bCs/>
          <w:sz w:val="24"/>
          <w:szCs w:val="24"/>
        </w:rPr>
      </w:pPr>
      <w:r w:rsidRPr="00D11437">
        <w:rPr>
          <w:b/>
          <w:bCs/>
          <w:sz w:val="24"/>
          <w:szCs w:val="24"/>
        </w:rPr>
        <w:t>FTSJ AND UNIT REQUEST</w:t>
      </w:r>
    </w:p>
    <w:p w14:paraId="6B8EA948" w14:textId="2D3E1CE6" w:rsidR="00553F31" w:rsidRPr="00D11437" w:rsidRDefault="00553F31" w:rsidP="00553F31">
      <w:pPr>
        <w:widowControl/>
        <w:pBdr>
          <w:top w:val="nil"/>
          <w:left w:val="nil"/>
          <w:bottom w:val="nil"/>
          <w:right w:val="nil"/>
          <w:between w:val="nil"/>
          <w:bar w:val="nil"/>
        </w:pBdr>
        <w:tabs>
          <w:tab w:val="left" w:pos="2250"/>
        </w:tabs>
        <w:autoSpaceDE/>
        <w:autoSpaceDN/>
        <w:spacing w:line="360" w:lineRule="auto"/>
        <w:ind w:left="360" w:hanging="360"/>
        <w:jc w:val="center"/>
        <w:rPr>
          <w:b/>
          <w:bCs/>
          <w:sz w:val="24"/>
          <w:szCs w:val="24"/>
        </w:rPr>
      </w:pPr>
      <w:r w:rsidRPr="00D11437">
        <w:rPr>
          <w:b/>
          <w:bCs/>
          <w:sz w:val="24"/>
          <w:szCs w:val="24"/>
        </w:rPr>
        <w:t>202</w:t>
      </w:r>
      <w:r>
        <w:rPr>
          <w:b/>
          <w:bCs/>
          <w:sz w:val="24"/>
          <w:szCs w:val="24"/>
        </w:rPr>
        <w:t>5</w:t>
      </w:r>
      <w:r w:rsidR="00E46457">
        <w:rPr>
          <w:b/>
          <w:bCs/>
          <w:sz w:val="24"/>
          <w:szCs w:val="24"/>
        </w:rPr>
        <w:t>-26</w:t>
      </w:r>
      <w:r w:rsidRPr="00D11437">
        <w:rPr>
          <w:b/>
          <w:bCs/>
          <w:sz w:val="24"/>
          <w:szCs w:val="24"/>
        </w:rPr>
        <w:t xml:space="preserve"> POC</w:t>
      </w:r>
    </w:p>
    <w:p w14:paraId="5B011D00" w14:textId="77777777" w:rsidR="00553F31" w:rsidRPr="00891C28" w:rsidRDefault="00553F31" w:rsidP="00553F31">
      <w:pPr>
        <w:pStyle w:val="ListParagraph"/>
        <w:widowControl/>
        <w:numPr>
          <w:ilvl w:val="0"/>
          <w:numId w:val="1"/>
        </w:numPr>
        <w:pBdr>
          <w:top w:val="nil"/>
          <w:left w:val="nil"/>
          <w:bottom w:val="nil"/>
          <w:right w:val="nil"/>
          <w:between w:val="nil"/>
          <w:bar w:val="nil"/>
        </w:pBdr>
        <w:tabs>
          <w:tab w:val="left" w:pos="2250"/>
        </w:tabs>
        <w:autoSpaceDE/>
        <w:autoSpaceDN/>
        <w:spacing w:line="360" w:lineRule="auto"/>
        <w:rPr>
          <w:b/>
          <w:u w:val="single"/>
        </w:rPr>
      </w:pPr>
      <w:r w:rsidRPr="00891C28">
        <w:rPr>
          <w:b/>
          <w:u w:val="single"/>
        </w:rPr>
        <w:t>Identifying Information:</w:t>
      </w:r>
    </w:p>
    <w:p w14:paraId="54C26DED" w14:textId="77777777" w:rsidR="00553F31" w:rsidRDefault="00553F31" w:rsidP="00553F31">
      <w:pPr>
        <w:pStyle w:val="ListParagraph"/>
        <w:spacing w:line="360" w:lineRule="auto"/>
        <w:ind w:left="0"/>
      </w:pPr>
      <w:r w:rsidRPr="00141328">
        <w:rPr>
          <w:b/>
        </w:rPr>
        <w:t>Name:</w:t>
      </w:r>
      <w:r>
        <w:rPr>
          <w:b/>
        </w:rPr>
        <w:t xml:space="preserve"> </w:t>
      </w:r>
    </w:p>
    <w:p w14:paraId="420010A3" w14:textId="77777777" w:rsidR="00553F31" w:rsidRDefault="00553F31" w:rsidP="00553F31">
      <w:pPr>
        <w:pStyle w:val="ListParagraph"/>
        <w:spacing w:line="360" w:lineRule="auto"/>
        <w:ind w:left="0"/>
        <w:rPr>
          <w:b/>
        </w:rPr>
      </w:pPr>
      <w:r w:rsidRPr="006E59AD">
        <w:rPr>
          <w:b/>
        </w:rPr>
        <w:t>Medicaid ID #</w:t>
      </w:r>
      <w:r>
        <w:rPr>
          <w:b/>
        </w:rPr>
        <w:t xml:space="preserve">: </w:t>
      </w:r>
    </w:p>
    <w:p w14:paraId="178B1A81" w14:textId="77777777" w:rsidR="00553F31" w:rsidRPr="00185FC3" w:rsidRDefault="00553F31" w:rsidP="00553F31">
      <w:pPr>
        <w:pStyle w:val="ListParagraph"/>
        <w:spacing w:line="360" w:lineRule="auto"/>
        <w:ind w:left="0"/>
      </w:pPr>
      <w:r w:rsidRPr="00141328">
        <w:rPr>
          <w:b/>
        </w:rPr>
        <w:t>Date of Birth:</w:t>
      </w:r>
      <w:r>
        <w:rPr>
          <w:b/>
        </w:rPr>
        <w:t xml:space="preserve"> </w:t>
      </w:r>
    </w:p>
    <w:p w14:paraId="4E847FCF" w14:textId="77777777" w:rsidR="00553F31" w:rsidRDefault="00553F31" w:rsidP="00553F31">
      <w:pPr>
        <w:pStyle w:val="ListParagraph"/>
        <w:spacing w:line="360" w:lineRule="auto"/>
        <w:ind w:left="0"/>
      </w:pPr>
      <w:r w:rsidRPr="00141328">
        <w:rPr>
          <w:b/>
        </w:rPr>
        <w:t>Case Manager:</w:t>
      </w:r>
      <w:r w:rsidRPr="00141328">
        <w:rPr>
          <w:b/>
        </w:rPr>
        <w:tab/>
      </w:r>
    </w:p>
    <w:p w14:paraId="38CF761A" w14:textId="77777777" w:rsidR="00553F31" w:rsidRPr="00891C28" w:rsidRDefault="00553F31" w:rsidP="00553F31">
      <w:pPr>
        <w:tabs>
          <w:tab w:val="left" w:pos="2250"/>
          <w:tab w:val="left" w:pos="2520"/>
        </w:tabs>
        <w:spacing w:line="360" w:lineRule="auto"/>
        <w:rPr>
          <w:b/>
          <w:bCs/>
          <w:highlight w:val="yellow"/>
        </w:rPr>
      </w:pPr>
    </w:p>
    <w:p w14:paraId="09F29AAA" w14:textId="77777777" w:rsidR="00553F31" w:rsidRDefault="00553F31" w:rsidP="00553F31">
      <w:pPr>
        <w:pStyle w:val="ListParagraph"/>
        <w:widowControl/>
        <w:numPr>
          <w:ilvl w:val="0"/>
          <w:numId w:val="1"/>
        </w:numPr>
        <w:pBdr>
          <w:top w:val="nil"/>
          <w:left w:val="nil"/>
          <w:bottom w:val="nil"/>
          <w:right w:val="nil"/>
          <w:between w:val="nil"/>
          <w:bar w:val="nil"/>
        </w:pBdr>
        <w:autoSpaceDE/>
        <w:autoSpaceDN/>
        <w:spacing w:line="360" w:lineRule="auto"/>
        <w:contextualSpacing w:val="0"/>
        <w:rPr>
          <w:b/>
          <w:bCs/>
          <w:u w:val="single"/>
        </w:rPr>
      </w:pPr>
      <w:r>
        <w:rPr>
          <w:b/>
          <w:bCs/>
          <w:u w:val="single"/>
        </w:rPr>
        <w:t>INTERNET TRAINING MODULE / AREA OF FOCUS</w:t>
      </w:r>
      <w:r w:rsidRPr="00891C28">
        <w:rPr>
          <w:b/>
          <w:bCs/>
          <w:u w:val="single"/>
        </w:rPr>
        <w:t xml:space="preserve">: </w:t>
      </w:r>
    </w:p>
    <w:p w14:paraId="0701C220" w14:textId="77777777" w:rsidR="00553F31" w:rsidRPr="00317023" w:rsidRDefault="00553F31" w:rsidP="00553F31">
      <w:pPr>
        <w:widowControl/>
        <w:pBdr>
          <w:top w:val="nil"/>
          <w:left w:val="nil"/>
          <w:bottom w:val="nil"/>
          <w:right w:val="nil"/>
          <w:between w:val="nil"/>
          <w:bar w:val="nil"/>
        </w:pBdr>
        <w:autoSpaceDE/>
        <w:autoSpaceDN/>
        <w:spacing w:line="360" w:lineRule="auto"/>
      </w:pPr>
      <w:r w:rsidRPr="00317023">
        <w:t>Provide DDS service members training on internet safety, online communication skills, social media management methods, and resources for aid when cyber scams, bullying, or manipulation occurs online. There is growing literature supporting online presence as a human right and we believe that these individuals have a right to a safe, and secure, online identity.</w:t>
      </w:r>
    </w:p>
    <w:p w14:paraId="76477604" w14:textId="77777777" w:rsidR="00553F31" w:rsidRPr="00553F31" w:rsidRDefault="00553F31" w:rsidP="00553F31">
      <w:pPr>
        <w:spacing w:line="360" w:lineRule="auto"/>
        <w:rPr>
          <w:b/>
          <w:bCs/>
          <w:highlight w:val="yellow"/>
        </w:rPr>
      </w:pPr>
    </w:p>
    <w:p w14:paraId="2E875EEE" w14:textId="77777777" w:rsidR="00553F31" w:rsidRPr="00891C28" w:rsidRDefault="00553F31" w:rsidP="00553F31">
      <w:pPr>
        <w:pStyle w:val="ListParagraph"/>
        <w:widowControl/>
        <w:numPr>
          <w:ilvl w:val="0"/>
          <w:numId w:val="1"/>
        </w:numPr>
        <w:pBdr>
          <w:top w:val="nil"/>
          <w:left w:val="nil"/>
          <w:bottom w:val="nil"/>
          <w:right w:val="nil"/>
          <w:between w:val="nil"/>
          <w:bar w:val="nil"/>
        </w:pBdr>
        <w:autoSpaceDE/>
        <w:autoSpaceDN/>
        <w:spacing w:line="360" w:lineRule="auto"/>
        <w:contextualSpacing w:val="0"/>
        <w:rPr>
          <w:b/>
          <w:bCs/>
          <w:u w:val="single"/>
        </w:rPr>
      </w:pPr>
      <w:r w:rsidRPr="00891C28">
        <w:rPr>
          <w:b/>
          <w:bCs/>
          <w:u w:val="single"/>
        </w:rPr>
        <w:t xml:space="preserve">Treatment Agreed Upon by Treatment Team: </w:t>
      </w:r>
    </w:p>
    <w:p w14:paraId="1A51A475" w14:textId="557AA43F" w:rsidR="00553F31" w:rsidRPr="00855A0F" w:rsidRDefault="0027456E" w:rsidP="00553F31">
      <w:pPr>
        <w:pStyle w:val="ListParagraph"/>
        <w:spacing w:line="360" w:lineRule="auto"/>
        <w:ind w:left="360"/>
      </w:pPr>
      <w:r>
        <w:t xml:space="preserve">The above stated individual </w:t>
      </w:r>
      <w:r w:rsidR="00553F31" w:rsidRPr="00855A0F">
        <w:t>was referred for Family Training</w:t>
      </w:r>
      <w:r w:rsidR="00553F31">
        <w:t xml:space="preserve"> Services</w:t>
      </w:r>
      <w:r w:rsidR="00553F31" w:rsidRPr="00855A0F">
        <w:t xml:space="preserve"> and </w:t>
      </w:r>
      <w:r w:rsidR="00553F31">
        <w:t>internet safety</w:t>
      </w:r>
      <w:r w:rsidR="00553F31" w:rsidRPr="00855A0F">
        <w:t xml:space="preserve"> skills assessment by </w:t>
      </w:r>
      <w:r w:rsidR="00714A13">
        <w:t>their</w:t>
      </w:r>
      <w:r w:rsidR="00553F31" w:rsidRPr="00855A0F">
        <w:t xml:space="preserve"> DDS care team. The purpose of this assessment was to assess </w:t>
      </w:r>
      <w:r w:rsidR="00553F31">
        <w:t xml:space="preserve">current access to the internet, risk of manipulation or susceptibility to cyber scams, and the individual’s goals regarding an online presence. Following the results of the initial assessment and interview process, Surf Safe will provide training in skills to promote navigating the internet safely and allowing the individual to develop an identity and presence online. To provide the best outcomes, </w:t>
      </w:r>
      <w:r w:rsidR="00553F31" w:rsidRPr="00855A0F">
        <w:t>staff/caregivers</w:t>
      </w:r>
      <w:r w:rsidR="00553F31">
        <w:t xml:space="preserve"> will be included in the process, training, and for feedback in order to promote safety and confidence for the individual when navigating the internet and the associated freedoms. </w:t>
      </w:r>
      <w:r w:rsidR="00553F31" w:rsidRPr="00855A0F">
        <w:t xml:space="preserve"> </w:t>
      </w:r>
    </w:p>
    <w:p w14:paraId="491EE7BB" w14:textId="77777777" w:rsidR="00553F31" w:rsidRPr="00250954" w:rsidRDefault="00553F31" w:rsidP="00553F31">
      <w:pPr>
        <w:spacing w:line="360" w:lineRule="auto"/>
      </w:pPr>
    </w:p>
    <w:p w14:paraId="41ACD8DC" w14:textId="5032062D" w:rsidR="00553F31" w:rsidRPr="00250954" w:rsidRDefault="00553F31" w:rsidP="00553F31">
      <w:pPr>
        <w:widowControl/>
        <w:pBdr>
          <w:top w:val="nil"/>
          <w:left w:val="nil"/>
          <w:bottom w:val="nil"/>
          <w:right w:val="nil"/>
          <w:between w:val="nil"/>
          <w:bar w:val="nil"/>
        </w:pBdr>
        <w:autoSpaceDE/>
        <w:autoSpaceDN/>
        <w:spacing w:line="360" w:lineRule="auto"/>
        <w:rPr>
          <w:b/>
          <w:bCs/>
        </w:rPr>
      </w:pPr>
      <w:r w:rsidRPr="00250954">
        <w:rPr>
          <w:b/>
          <w:bCs/>
        </w:rPr>
        <w:t>Projected Unit Usage for 202</w:t>
      </w:r>
      <w:r>
        <w:rPr>
          <w:b/>
          <w:bCs/>
        </w:rPr>
        <w:t>5</w:t>
      </w:r>
      <w:r w:rsidRPr="00250954">
        <w:rPr>
          <w:b/>
          <w:bCs/>
        </w:rPr>
        <w:t xml:space="preserve">: </w:t>
      </w:r>
    </w:p>
    <w:p w14:paraId="1F08474A" w14:textId="77777777" w:rsidR="00553F31" w:rsidRPr="00250954" w:rsidRDefault="00553F31" w:rsidP="00553F31">
      <w:pPr>
        <w:spacing w:line="360" w:lineRule="auto"/>
        <w:rPr>
          <w:b/>
          <w:bCs/>
        </w:rPr>
      </w:pPr>
    </w:p>
    <w:p w14:paraId="1BA3B3C8" w14:textId="3E323623" w:rsidR="00553F31" w:rsidRDefault="00553F31" w:rsidP="00553F31">
      <w:pPr>
        <w:pStyle w:val="ListParagraph"/>
        <w:widowControl/>
        <w:numPr>
          <w:ilvl w:val="0"/>
          <w:numId w:val="2"/>
        </w:numPr>
        <w:pBdr>
          <w:top w:val="nil"/>
          <w:left w:val="nil"/>
          <w:bottom w:val="nil"/>
          <w:right w:val="nil"/>
          <w:between w:val="nil"/>
          <w:bar w:val="nil"/>
        </w:pBdr>
        <w:autoSpaceDE/>
        <w:autoSpaceDN/>
        <w:spacing w:line="360" w:lineRule="auto"/>
        <w:contextualSpacing w:val="0"/>
        <w:rPr>
          <w:b/>
          <w:bCs/>
        </w:rPr>
      </w:pPr>
      <w:r w:rsidRPr="00250954">
        <w:rPr>
          <w:b/>
          <w:bCs/>
        </w:rPr>
        <w:t>Pre- Training Activities:</w:t>
      </w:r>
      <w:r>
        <w:rPr>
          <w:b/>
          <w:bCs/>
        </w:rPr>
        <w:t xml:space="preserve"> (Necessary to begin services)</w:t>
      </w:r>
    </w:p>
    <w:p w14:paraId="7234C796" w14:textId="7E6923D0" w:rsidR="00553F31" w:rsidRPr="00250954" w:rsidRDefault="00553F31" w:rsidP="00553F31">
      <w:pPr>
        <w:pStyle w:val="ListParagraph"/>
        <w:widowControl/>
        <w:pBdr>
          <w:top w:val="nil"/>
          <w:left w:val="nil"/>
          <w:bottom w:val="nil"/>
          <w:right w:val="nil"/>
          <w:between w:val="nil"/>
          <w:bar w:val="nil"/>
        </w:pBdr>
        <w:autoSpaceDE/>
        <w:autoSpaceDN/>
        <w:spacing w:line="360" w:lineRule="auto"/>
        <w:ind w:left="810"/>
        <w:contextualSpacing w:val="0"/>
        <w:rPr>
          <w:b/>
          <w:bCs/>
        </w:rPr>
      </w:pPr>
      <w:r w:rsidRPr="00250954">
        <w:rPr>
          <w:b/>
          <w:bCs/>
        </w:rPr>
        <w:t xml:space="preserve"> </w:t>
      </w:r>
      <w:r w:rsidRPr="00250954">
        <w:t xml:space="preserve">Pre-Training activities include an initial comprehensive assessment of </w:t>
      </w:r>
      <w:r>
        <w:t>current access to devices with internet connection</w:t>
      </w:r>
      <w:r w:rsidRPr="00250954">
        <w:t>, interpersonal skills</w:t>
      </w:r>
      <w:r>
        <w:t xml:space="preserve"> when navigating online communication</w:t>
      </w:r>
      <w:r w:rsidRPr="00250954">
        <w:t xml:space="preserve">, </w:t>
      </w:r>
      <w:r>
        <w:t>current access to resources, and ability to safely navigate the internet</w:t>
      </w:r>
      <w:r w:rsidRPr="00250954">
        <w:t>. Additional</w:t>
      </w:r>
      <w:r>
        <w:t>ly</w:t>
      </w:r>
      <w:r w:rsidRPr="00250954">
        <w:t>, before training can begin Family Training Plan Development must be completed for initial and comprehensive training needs</w:t>
      </w:r>
      <w:r>
        <w:t xml:space="preserve"> regarding a safe and independent online identity</w:t>
      </w:r>
      <w:r w:rsidRPr="00250954">
        <w:t xml:space="preserve">. </w:t>
      </w:r>
    </w:p>
    <w:p w14:paraId="6DD9ADB7" w14:textId="56D6CBB0" w:rsidR="00553F31" w:rsidRPr="00050B73" w:rsidRDefault="00553F31" w:rsidP="00553F31">
      <w:pPr>
        <w:pStyle w:val="ListParagraph"/>
        <w:numPr>
          <w:ilvl w:val="1"/>
          <w:numId w:val="2"/>
        </w:numPr>
        <w:pBdr>
          <w:top w:val="nil"/>
          <w:left w:val="nil"/>
          <w:bottom w:val="nil"/>
          <w:right w:val="nil"/>
          <w:between w:val="nil"/>
          <w:bar w:val="nil"/>
        </w:pBdr>
        <w:autoSpaceDE/>
        <w:autoSpaceDN/>
        <w:spacing w:line="360" w:lineRule="auto"/>
      </w:pPr>
      <w:r w:rsidRPr="00050B73">
        <w:lastRenderedPageBreak/>
        <w:t>Initial Assessment of Online Safety and</w:t>
      </w:r>
      <w:r>
        <w:t xml:space="preserve"> </w:t>
      </w:r>
      <w:r w:rsidRPr="00050B73">
        <w:t>Usage Competencies and Family</w:t>
      </w:r>
      <w:r>
        <w:t xml:space="preserve"> </w:t>
      </w:r>
      <w:r w:rsidRPr="00050B73">
        <w:t>Training Needs</w:t>
      </w:r>
      <w:r w:rsidRPr="00250954">
        <w:t>- 1 Unit</w:t>
      </w:r>
      <w:r w:rsidR="00A4560C">
        <w:t xml:space="preserve"> S5109</w:t>
      </w:r>
      <w:r w:rsidRPr="00250954">
        <w:t xml:space="preserve"> X $</w:t>
      </w:r>
      <w:r>
        <w:t>4</w:t>
      </w:r>
      <w:r w:rsidRPr="00250954">
        <w:t>50 =$</w:t>
      </w:r>
      <w:r>
        <w:t>4</w:t>
      </w:r>
      <w:r w:rsidRPr="00250954">
        <w:t>50</w:t>
      </w:r>
    </w:p>
    <w:p w14:paraId="52EA38CB" w14:textId="366F84A9" w:rsidR="00553F31" w:rsidRDefault="00553F31" w:rsidP="00553F31">
      <w:pPr>
        <w:pStyle w:val="ListParagraph"/>
        <w:numPr>
          <w:ilvl w:val="1"/>
          <w:numId w:val="2"/>
        </w:numPr>
        <w:pBdr>
          <w:top w:val="nil"/>
          <w:left w:val="nil"/>
          <w:bottom w:val="nil"/>
          <w:right w:val="nil"/>
          <w:between w:val="nil"/>
          <w:bar w:val="nil"/>
        </w:pBdr>
        <w:autoSpaceDE/>
        <w:autoSpaceDN/>
        <w:spacing w:line="360" w:lineRule="auto"/>
      </w:pPr>
      <w:r w:rsidRPr="00050B73">
        <w:t>Family Training Plan Development</w:t>
      </w:r>
      <w:r>
        <w:t xml:space="preserve"> </w:t>
      </w:r>
      <w:r w:rsidRPr="00050B73">
        <w:t>(With Report) Initial</w:t>
      </w:r>
      <w:r w:rsidRPr="00250954">
        <w:t xml:space="preserve">) -FTPD1- </w:t>
      </w:r>
      <w:r w:rsidR="00A4560C">
        <w:t xml:space="preserve">S5109 </w:t>
      </w:r>
      <w:r w:rsidRPr="00250954">
        <w:t>1 Unit x $</w:t>
      </w:r>
      <w:r>
        <w:t>5</w:t>
      </w:r>
      <w:r w:rsidRPr="00250954">
        <w:t>50</w:t>
      </w:r>
    </w:p>
    <w:p w14:paraId="04E8F918" w14:textId="77777777" w:rsidR="00646D3F" w:rsidRDefault="00646D3F" w:rsidP="00646D3F">
      <w:pPr>
        <w:pBdr>
          <w:top w:val="nil"/>
          <w:left w:val="nil"/>
          <w:bottom w:val="nil"/>
          <w:right w:val="nil"/>
          <w:between w:val="nil"/>
          <w:bar w:val="nil"/>
        </w:pBdr>
        <w:autoSpaceDE/>
        <w:autoSpaceDN/>
        <w:spacing w:line="360" w:lineRule="auto"/>
      </w:pPr>
    </w:p>
    <w:p w14:paraId="6EB86D3A" w14:textId="5CE14D65" w:rsidR="00646D3F" w:rsidRPr="00646D3F" w:rsidRDefault="00646D3F" w:rsidP="00646D3F">
      <w:pPr>
        <w:pBdr>
          <w:top w:val="nil"/>
          <w:left w:val="nil"/>
          <w:bottom w:val="nil"/>
          <w:right w:val="nil"/>
          <w:between w:val="nil"/>
          <w:bar w:val="nil"/>
        </w:pBdr>
        <w:autoSpaceDE/>
        <w:autoSpaceDN/>
        <w:spacing w:line="360" w:lineRule="auto"/>
        <w:rPr>
          <w:sz w:val="20"/>
          <w:szCs w:val="20"/>
        </w:rPr>
      </w:pPr>
      <w:r w:rsidRPr="00646D3F">
        <w:rPr>
          <w:sz w:val="20"/>
          <w:szCs w:val="20"/>
        </w:rPr>
        <w:t>*** If the individual Unit codes have been met elsewhere and</w:t>
      </w:r>
      <w:r w:rsidR="00AA544C">
        <w:rPr>
          <w:sz w:val="20"/>
          <w:szCs w:val="20"/>
        </w:rPr>
        <w:t>/or</w:t>
      </w:r>
      <w:r w:rsidRPr="00646D3F">
        <w:rPr>
          <w:sz w:val="20"/>
          <w:szCs w:val="20"/>
        </w:rPr>
        <w:t xml:space="preserve"> the individual is able</w:t>
      </w:r>
      <w:r w:rsidR="00AA544C">
        <w:rPr>
          <w:sz w:val="20"/>
          <w:szCs w:val="20"/>
        </w:rPr>
        <w:t xml:space="preserve"> and would prefer</w:t>
      </w:r>
      <w:r w:rsidRPr="00646D3F">
        <w:rPr>
          <w:sz w:val="20"/>
          <w:szCs w:val="20"/>
        </w:rPr>
        <w:t xml:space="preserve"> to be in a group setting, </w:t>
      </w:r>
      <w:r w:rsidR="00AA544C">
        <w:rPr>
          <w:sz w:val="20"/>
          <w:szCs w:val="20"/>
        </w:rPr>
        <w:t>u</w:t>
      </w:r>
      <w:r w:rsidRPr="00646D3F">
        <w:rPr>
          <w:sz w:val="20"/>
          <w:szCs w:val="20"/>
        </w:rPr>
        <w:t>se code S5116 for a group assessment/report and our team will reach out to the case manager for scheduling – initial assessment S5116 1 unit $450 and Family Training Plan Development with Report S5116 $550</w:t>
      </w:r>
    </w:p>
    <w:p w14:paraId="77C73519" w14:textId="77777777" w:rsidR="00A72454" w:rsidRDefault="00A72454"/>
    <w:sectPr w:rsidR="00A724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A2A3" w14:textId="77777777" w:rsidR="001C7442" w:rsidRDefault="001C7442" w:rsidP="00553F31">
      <w:r>
        <w:separator/>
      </w:r>
    </w:p>
  </w:endnote>
  <w:endnote w:type="continuationSeparator" w:id="0">
    <w:p w14:paraId="7A169C4E" w14:textId="77777777" w:rsidR="001C7442" w:rsidRDefault="001C7442" w:rsidP="0055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7C61" w14:textId="77777777" w:rsidR="001C7442" w:rsidRDefault="001C7442" w:rsidP="00553F31">
      <w:r>
        <w:separator/>
      </w:r>
    </w:p>
  </w:footnote>
  <w:footnote w:type="continuationSeparator" w:id="0">
    <w:p w14:paraId="1B70697C" w14:textId="77777777" w:rsidR="001C7442" w:rsidRDefault="001C7442" w:rsidP="00553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53FA" w14:textId="77777777" w:rsidR="00553F31" w:rsidRDefault="00553F31" w:rsidP="00553F31">
    <w:pPr>
      <w:pStyle w:val="Header"/>
      <w:tabs>
        <w:tab w:val="left" w:pos="1627"/>
      </w:tabs>
    </w:pPr>
    <w:r>
      <w:rPr>
        <w:noProof/>
        <w14:ligatures w14:val="standardContextual"/>
      </w:rPr>
      <w:drawing>
        <wp:anchor distT="0" distB="0" distL="114300" distR="114300" simplePos="0" relativeHeight="251659264" behindDoc="1" locked="0" layoutInCell="1" allowOverlap="1" wp14:anchorId="7F3074A0" wp14:editId="00F71F3B">
          <wp:simplePos x="0" y="0"/>
          <wp:positionH relativeFrom="column">
            <wp:posOffset>4882393</wp:posOffset>
          </wp:positionH>
          <wp:positionV relativeFrom="paragraph">
            <wp:posOffset>-171975</wp:posOffset>
          </wp:positionV>
          <wp:extent cx="1147038" cy="1139017"/>
          <wp:effectExtent l="0" t="0" r="0" b="4445"/>
          <wp:wrapNone/>
          <wp:docPr id="2" name="Picture 2" descr="A logo of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wav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3657" cy="1155520"/>
                  </a:xfrm>
                  <a:prstGeom prst="rect">
                    <a:avLst/>
                  </a:prstGeom>
                </pic:spPr>
              </pic:pic>
            </a:graphicData>
          </a:graphic>
          <wp14:sizeRelH relativeFrom="page">
            <wp14:pctWidth>0</wp14:pctWidth>
          </wp14:sizeRelH>
          <wp14:sizeRelV relativeFrom="page">
            <wp14:pctHeight>0</wp14:pctHeight>
          </wp14:sizeRelV>
        </wp:anchor>
      </w:drawing>
    </w:r>
    <w:r>
      <w:t>Surf Safe OK</w:t>
    </w:r>
  </w:p>
  <w:p w14:paraId="343275B6" w14:textId="77777777" w:rsidR="00553F31" w:rsidRDefault="00553F31" w:rsidP="00553F31">
    <w:pPr>
      <w:pStyle w:val="Header"/>
      <w:tabs>
        <w:tab w:val="left" w:pos="1627"/>
      </w:tabs>
    </w:pPr>
    <w:r>
      <w:t>5350 S. PEORIA AVE</w:t>
    </w:r>
  </w:p>
  <w:p w14:paraId="0EDAA36F" w14:textId="77777777" w:rsidR="00553F31" w:rsidRDefault="00553F31" w:rsidP="00553F31">
    <w:pPr>
      <w:pStyle w:val="Header"/>
      <w:tabs>
        <w:tab w:val="left" w:pos="1627"/>
      </w:tabs>
    </w:pPr>
    <w:r>
      <w:t xml:space="preserve">TULSA OK </w:t>
    </w:r>
  </w:p>
  <w:p w14:paraId="74BC8468" w14:textId="276648B9" w:rsidR="00553F31" w:rsidRDefault="00553F31" w:rsidP="00553F31">
    <w:pPr>
      <w:pStyle w:val="Header"/>
      <w:tabs>
        <w:tab w:val="left" w:pos="1627"/>
      </w:tabs>
    </w:pPr>
    <w:r w:rsidRPr="00185FC3">
      <w:t>SURFSAFE</w:t>
    </w:r>
    <w:r w:rsidR="009604C9">
      <w:t>OK</w:t>
    </w:r>
    <w:r w:rsidRPr="00185FC3">
      <w:t>@GMAIL.COM</w:t>
    </w:r>
  </w:p>
  <w:p w14:paraId="30043A45" w14:textId="77777777" w:rsidR="00553F31" w:rsidRDefault="0055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437"/>
    <w:multiLevelType w:val="hybridMultilevel"/>
    <w:tmpl w:val="381007EE"/>
    <w:lvl w:ilvl="0" w:tplc="04090017">
      <w:start w:val="1"/>
      <w:numFmt w:val="lowerLetter"/>
      <w:lvlText w:val="%1)"/>
      <w:lvlJc w:val="left"/>
      <w:pPr>
        <w:ind w:left="810" w:hanging="360"/>
      </w:pPr>
      <w:rPr>
        <w:rFonts w:hint="default"/>
      </w:rPr>
    </w:lvl>
    <w:lvl w:ilvl="1" w:tplc="98683D12">
      <w:start w:val="1"/>
      <w:numFmt w:val="lowerRoman"/>
      <w:lvlText w:val="%2."/>
      <w:lvlJc w:val="left"/>
      <w:pPr>
        <w:ind w:left="1620" w:hanging="360"/>
      </w:pPr>
      <w:rPr>
        <w:rFonts w:ascii="Times New Roman" w:eastAsia="Times New Roman" w:hAnsi="Times New Roman" w:cs="Times New Roman"/>
        <w:b w:val="0"/>
        <w:bCs w:val="0"/>
      </w:rPr>
    </w:lvl>
    <w:lvl w:ilvl="2" w:tplc="8BD627A4">
      <w:start w:val="1"/>
      <w:numFmt w:val="lowerLetter"/>
      <w:lvlText w:val="%3."/>
      <w:lvlJc w:val="left"/>
      <w:pPr>
        <w:ind w:left="2430" w:hanging="360"/>
      </w:pPr>
      <w:rPr>
        <w:b w:val="0"/>
        <w:bCs w:val="0"/>
      </w:rPr>
    </w:lvl>
    <w:lvl w:ilvl="3" w:tplc="FC003B3C">
      <w:start w:val="1"/>
      <w:numFmt w:val="decimal"/>
      <w:lvlText w:val="%4."/>
      <w:lvlJc w:val="left"/>
      <w:pPr>
        <w:ind w:left="2970" w:hanging="360"/>
      </w:pPr>
      <w:rPr>
        <w:rFonts w:hint="default"/>
        <w:b w:val="0"/>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FEF479E"/>
    <w:multiLevelType w:val="hybridMultilevel"/>
    <w:tmpl w:val="5CC8C1F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6139965">
    <w:abstractNumId w:val="1"/>
  </w:num>
  <w:num w:numId="2" w16cid:durableId="19695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31"/>
    <w:rsid w:val="001C7442"/>
    <w:rsid w:val="002606E3"/>
    <w:rsid w:val="0027456E"/>
    <w:rsid w:val="00362186"/>
    <w:rsid w:val="003D2941"/>
    <w:rsid w:val="00553F31"/>
    <w:rsid w:val="005D0609"/>
    <w:rsid w:val="00620A58"/>
    <w:rsid w:val="00624FD2"/>
    <w:rsid w:val="00646D3F"/>
    <w:rsid w:val="00714A13"/>
    <w:rsid w:val="008072CA"/>
    <w:rsid w:val="009604C9"/>
    <w:rsid w:val="00A4560C"/>
    <w:rsid w:val="00A72454"/>
    <w:rsid w:val="00A90BC0"/>
    <w:rsid w:val="00AA544C"/>
    <w:rsid w:val="00B81076"/>
    <w:rsid w:val="00CA7787"/>
    <w:rsid w:val="00D14E12"/>
    <w:rsid w:val="00D60D4D"/>
    <w:rsid w:val="00E46457"/>
    <w:rsid w:val="00E53FD0"/>
    <w:rsid w:val="00EA3732"/>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86933"/>
  <w15:chartTrackingRefBased/>
  <w15:docId w15:val="{EEFF2832-5659-AD49-98AC-227570B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31"/>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53F31"/>
    <w:pPr>
      <w:ind w:left="720"/>
      <w:contextualSpacing/>
    </w:pPr>
  </w:style>
  <w:style w:type="paragraph" w:styleId="Header">
    <w:name w:val="header"/>
    <w:basedOn w:val="Normal"/>
    <w:link w:val="HeaderChar"/>
    <w:uiPriority w:val="99"/>
    <w:unhideWhenUsed/>
    <w:rsid w:val="00553F31"/>
    <w:pPr>
      <w:tabs>
        <w:tab w:val="center" w:pos="4680"/>
        <w:tab w:val="right" w:pos="9360"/>
      </w:tabs>
    </w:pPr>
  </w:style>
  <w:style w:type="character" w:customStyle="1" w:styleId="HeaderChar">
    <w:name w:val="Header Char"/>
    <w:basedOn w:val="DefaultParagraphFont"/>
    <w:link w:val="Header"/>
    <w:uiPriority w:val="99"/>
    <w:rsid w:val="00553F31"/>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553F31"/>
    <w:pPr>
      <w:tabs>
        <w:tab w:val="center" w:pos="4680"/>
        <w:tab w:val="right" w:pos="9360"/>
      </w:tabs>
    </w:pPr>
  </w:style>
  <w:style w:type="character" w:customStyle="1" w:styleId="FooterChar">
    <w:name w:val="Footer Char"/>
    <w:basedOn w:val="DefaultParagraphFont"/>
    <w:link w:val="Footer"/>
    <w:uiPriority w:val="99"/>
    <w:rsid w:val="00553F31"/>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Trentham</dc:creator>
  <cp:keywords/>
  <dc:description/>
  <cp:lastModifiedBy>Brandon Trentham</cp:lastModifiedBy>
  <cp:revision>5</cp:revision>
  <dcterms:created xsi:type="dcterms:W3CDTF">2025-06-06T16:32:00Z</dcterms:created>
  <dcterms:modified xsi:type="dcterms:W3CDTF">2025-11-13T17:11:00Z</dcterms:modified>
</cp:coreProperties>
</file>