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35BBC" w14:textId="3966A50D" w:rsidR="00E532B4" w:rsidRPr="00A37420" w:rsidRDefault="00D01437" w:rsidP="00B71539">
      <w:pPr>
        <w:spacing w:line="240" w:lineRule="auto"/>
        <w:ind w:firstLine="360"/>
        <w:contextualSpacing/>
        <w:rPr>
          <w:rFonts w:ascii="Calibri" w:hAnsi="Calibri" w:cs="Arial"/>
        </w:rPr>
      </w:pPr>
      <w:r w:rsidRPr="00A37420">
        <w:rPr>
          <w:rFonts w:ascii="Calibri" w:hAnsi="Calibri" w:cs="Arial"/>
        </w:rPr>
        <w:t xml:space="preserve">The Bennet Board of Trustees (the “Board”) of the Village of Bennet, Nebraska (the “Village”) held a </w:t>
      </w:r>
      <w:r w:rsidR="00247777">
        <w:rPr>
          <w:rFonts w:ascii="Calibri" w:hAnsi="Calibri" w:cs="Arial"/>
        </w:rPr>
        <w:t>regular business</w:t>
      </w:r>
      <w:r w:rsidR="005F54A7">
        <w:rPr>
          <w:rFonts w:ascii="Calibri" w:hAnsi="Calibri" w:cs="Arial"/>
        </w:rPr>
        <w:t xml:space="preserve"> </w:t>
      </w:r>
      <w:r w:rsidRPr="00A37420">
        <w:rPr>
          <w:rFonts w:ascii="Calibri" w:hAnsi="Calibri" w:cs="Arial"/>
        </w:rPr>
        <w:t>meeting</w:t>
      </w:r>
      <w:r w:rsidR="002F2963">
        <w:rPr>
          <w:rFonts w:ascii="Calibri" w:hAnsi="Calibri" w:cs="Arial"/>
        </w:rPr>
        <w:t xml:space="preserve"> </w:t>
      </w:r>
      <w:r w:rsidRPr="00A37420">
        <w:rPr>
          <w:rFonts w:ascii="Calibri" w:hAnsi="Calibri" w:cs="Arial"/>
        </w:rPr>
        <w:t xml:space="preserve">on </w:t>
      </w:r>
      <w:r w:rsidR="00247777">
        <w:rPr>
          <w:rFonts w:ascii="Calibri" w:hAnsi="Calibri" w:cs="Arial"/>
        </w:rPr>
        <w:t xml:space="preserve">Monday </w:t>
      </w:r>
      <w:r w:rsidR="00395CB8">
        <w:rPr>
          <w:rFonts w:ascii="Calibri" w:hAnsi="Calibri" w:cs="Arial"/>
        </w:rPr>
        <w:t>March 15</w:t>
      </w:r>
      <w:r w:rsidR="00AF779A">
        <w:rPr>
          <w:rFonts w:ascii="Calibri" w:hAnsi="Calibri" w:cs="Arial"/>
        </w:rPr>
        <w:t>, 202</w:t>
      </w:r>
      <w:r w:rsidR="00395CB8">
        <w:rPr>
          <w:rFonts w:ascii="Calibri" w:hAnsi="Calibri" w:cs="Arial"/>
        </w:rPr>
        <w:t>1</w:t>
      </w:r>
      <w:r w:rsidRPr="00A37420">
        <w:rPr>
          <w:rFonts w:ascii="Calibri" w:hAnsi="Calibri" w:cs="Arial"/>
        </w:rPr>
        <w:t xml:space="preserve"> at </w:t>
      </w:r>
      <w:r w:rsidR="002F2963">
        <w:rPr>
          <w:rFonts w:ascii="Calibri" w:hAnsi="Calibri" w:cs="Arial"/>
        </w:rPr>
        <w:t>7</w:t>
      </w:r>
      <w:r w:rsidRPr="00A37420">
        <w:rPr>
          <w:rFonts w:ascii="Calibri" w:hAnsi="Calibri" w:cs="Arial"/>
        </w:rPr>
        <w:t xml:space="preserve">:00 p.m., at the </w:t>
      </w:r>
      <w:r w:rsidR="00106F0C">
        <w:rPr>
          <w:rFonts w:ascii="Calibri" w:hAnsi="Calibri" w:cs="Arial"/>
        </w:rPr>
        <w:t xml:space="preserve">Bennet </w:t>
      </w:r>
      <w:r w:rsidR="003648FA">
        <w:rPr>
          <w:rFonts w:ascii="Calibri" w:hAnsi="Calibri" w:cs="Arial"/>
        </w:rPr>
        <w:t xml:space="preserve">American </w:t>
      </w:r>
      <w:r w:rsidR="00106F0C">
        <w:rPr>
          <w:rFonts w:ascii="Calibri" w:hAnsi="Calibri" w:cs="Arial"/>
        </w:rPr>
        <w:t>Legion Hall</w:t>
      </w:r>
      <w:r w:rsidRPr="00A37420">
        <w:rPr>
          <w:rFonts w:ascii="Calibri" w:hAnsi="Calibri" w:cs="Arial"/>
        </w:rPr>
        <w:t xml:space="preserve">, </w:t>
      </w:r>
      <w:r w:rsidR="00106F0C">
        <w:rPr>
          <w:rFonts w:ascii="Calibri" w:hAnsi="Calibri" w:cs="Arial"/>
        </w:rPr>
        <w:t>970</w:t>
      </w:r>
      <w:r w:rsidRPr="00A37420">
        <w:rPr>
          <w:rFonts w:ascii="Calibri" w:hAnsi="Calibri" w:cs="Arial"/>
        </w:rPr>
        <w:t xml:space="preserve"> Monroe Street in the Village, the same being open to the public and preceded by advance publicized notice duly given in strict compliance with the provisions of the Open Meetings Act, Chapter 84, Article 14, Reissue Revised Statures of Nebraska, as amended, and having set forth (a) the time, date and place of the meeting: (b) that the meeting would be open to the attendance of the public; and (c) that the agenda for the meeting, kept continuously current, was available to public inspection at the office of the Village Clerk.</w:t>
      </w:r>
    </w:p>
    <w:p w14:paraId="53B65E0C" w14:textId="77777777" w:rsidR="00580665" w:rsidRDefault="00580665" w:rsidP="001238F3">
      <w:pPr>
        <w:ind w:firstLine="360"/>
        <w:contextualSpacing/>
        <w:rPr>
          <w:rFonts w:ascii="Calibri" w:hAnsi="Calibri" w:cs="Arial"/>
        </w:rPr>
      </w:pPr>
    </w:p>
    <w:p w14:paraId="7CDF0B5B" w14:textId="2F4C16F7" w:rsidR="001238F3" w:rsidRPr="001238F3" w:rsidRDefault="00BD653B" w:rsidP="001238F3">
      <w:pPr>
        <w:ind w:firstLine="360"/>
        <w:contextualSpacing/>
        <w:rPr>
          <w:rFonts w:ascii="Calibri" w:hAnsi="Calibri" w:cs="Arial"/>
        </w:rPr>
      </w:pPr>
      <w:r>
        <w:rPr>
          <w:rFonts w:ascii="Calibri" w:hAnsi="Calibri" w:cs="Arial"/>
        </w:rPr>
        <w:t xml:space="preserve">Chairman </w:t>
      </w:r>
      <w:r w:rsidR="00AF779A">
        <w:rPr>
          <w:rFonts w:ascii="Calibri" w:hAnsi="Calibri" w:cs="Arial"/>
        </w:rPr>
        <w:t>Ryan Cheney</w:t>
      </w:r>
      <w:r>
        <w:rPr>
          <w:rFonts w:ascii="Calibri" w:hAnsi="Calibri" w:cs="Arial"/>
        </w:rPr>
        <w:t xml:space="preserve"> called</w:t>
      </w:r>
      <w:r w:rsidR="00345AC4" w:rsidRPr="00E6745D">
        <w:rPr>
          <w:rFonts w:ascii="Calibri" w:hAnsi="Calibri" w:cs="Arial"/>
        </w:rPr>
        <w:t xml:space="preserve"> the meeting to order at </w:t>
      </w:r>
      <w:r w:rsidR="002F2963">
        <w:rPr>
          <w:rFonts w:ascii="Calibri" w:hAnsi="Calibri" w:cs="Arial"/>
        </w:rPr>
        <w:t>7</w:t>
      </w:r>
      <w:r w:rsidR="00345AC4" w:rsidRPr="00E6745D">
        <w:rPr>
          <w:rFonts w:ascii="Calibri" w:hAnsi="Calibri" w:cs="Arial"/>
        </w:rPr>
        <w:t>:0</w:t>
      </w:r>
      <w:r w:rsidR="00442C3B">
        <w:rPr>
          <w:rFonts w:ascii="Calibri" w:hAnsi="Calibri" w:cs="Arial"/>
        </w:rPr>
        <w:t>1</w:t>
      </w:r>
      <w:r w:rsidR="00345AC4" w:rsidRPr="00E6745D">
        <w:rPr>
          <w:rFonts w:ascii="Calibri" w:hAnsi="Calibri" w:cs="Arial"/>
        </w:rPr>
        <w:t xml:space="preserve"> p.m.</w:t>
      </w:r>
      <w:r w:rsidR="00A94972">
        <w:rPr>
          <w:rFonts w:ascii="Calibri" w:hAnsi="Calibri" w:cs="Arial"/>
        </w:rPr>
        <w:t xml:space="preserve"> </w:t>
      </w:r>
      <w:r w:rsidR="001238F3" w:rsidRPr="001238F3">
        <w:rPr>
          <w:rFonts w:ascii="Calibri" w:hAnsi="Calibri" w:cs="Arial"/>
        </w:rPr>
        <w:t xml:space="preserve">and announced the location of the Open Meetings Act.  Village Clerk </w:t>
      </w:r>
      <w:r w:rsidR="00AF779A">
        <w:rPr>
          <w:rFonts w:ascii="Calibri" w:hAnsi="Calibri" w:cs="Arial"/>
        </w:rPr>
        <w:t xml:space="preserve">Michele Lincoln </w:t>
      </w:r>
      <w:r w:rsidR="001238F3" w:rsidRPr="001238F3">
        <w:rPr>
          <w:rFonts w:ascii="Calibri" w:hAnsi="Calibri" w:cs="Arial"/>
        </w:rPr>
        <w:t xml:space="preserve">conducted roll call.  Trustees in attendance were Ryan Cheney, Brad </w:t>
      </w:r>
      <w:r w:rsidR="0037111E" w:rsidRPr="001238F3">
        <w:rPr>
          <w:rFonts w:ascii="Calibri" w:hAnsi="Calibri" w:cs="Arial"/>
        </w:rPr>
        <w:t>Ruzicka</w:t>
      </w:r>
      <w:r w:rsidR="0037111E">
        <w:rPr>
          <w:rFonts w:ascii="Calibri" w:hAnsi="Calibri" w:cs="Arial"/>
        </w:rPr>
        <w:t>, Don</w:t>
      </w:r>
      <w:r w:rsidR="002F2963">
        <w:rPr>
          <w:rFonts w:ascii="Calibri" w:hAnsi="Calibri" w:cs="Arial"/>
        </w:rPr>
        <w:t xml:space="preserve"> Murray</w:t>
      </w:r>
      <w:r w:rsidR="00266887">
        <w:rPr>
          <w:rFonts w:ascii="Calibri" w:hAnsi="Calibri" w:cs="Arial"/>
        </w:rPr>
        <w:t>, J</w:t>
      </w:r>
      <w:r w:rsidR="00247777">
        <w:rPr>
          <w:rFonts w:ascii="Calibri" w:hAnsi="Calibri" w:cs="Arial"/>
        </w:rPr>
        <w:t>ustin Dorn</w:t>
      </w:r>
      <w:r w:rsidR="00266887">
        <w:rPr>
          <w:rFonts w:ascii="Calibri" w:hAnsi="Calibri" w:cs="Arial"/>
        </w:rPr>
        <w:t>, Pete Simmons</w:t>
      </w:r>
      <w:r w:rsidR="00541F8C">
        <w:rPr>
          <w:rFonts w:ascii="Calibri" w:hAnsi="Calibri" w:cs="Arial"/>
        </w:rPr>
        <w:t xml:space="preserve">.  </w:t>
      </w:r>
      <w:r w:rsidR="001238F3" w:rsidRPr="001238F3">
        <w:rPr>
          <w:rFonts w:ascii="Calibri" w:hAnsi="Calibri" w:cs="Arial"/>
        </w:rPr>
        <w:t xml:space="preserve"> A quorum being present and the meeting duly commenced, the following proceedings were taken while the meeting remained open to attendance by the public.</w:t>
      </w:r>
    </w:p>
    <w:p w14:paraId="1BE41F33" w14:textId="77777777" w:rsidR="00580665" w:rsidRDefault="00580665" w:rsidP="00EB6A51">
      <w:pPr>
        <w:spacing w:line="240" w:lineRule="auto"/>
        <w:ind w:firstLine="360"/>
        <w:contextualSpacing/>
        <w:rPr>
          <w:rFonts w:ascii="Calibri" w:hAnsi="Calibri" w:cs="Arial"/>
        </w:rPr>
      </w:pPr>
    </w:p>
    <w:p w14:paraId="3252FBFE" w14:textId="58304702" w:rsidR="00E6745D" w:rsidRPr="008064D7" w:rsidRDefault="00C64C84" w:rsidP="00EB6A51">
      <w:pPr>
        <w:spacing w:line="240" w:lineRule="auto"/>
        <w:ind w:firstLine="360"/>
        <w:contextualSpacing/>
        <w:rPr>
          <w:rFonts w:ascii="Calibri" w:hAnsi="Calibri" w:cs="Calibri"/>
        </w:rPr>
      </w:pPr>
      <w:r>
        <w:rPr>
          <w:rFonts w:ascii="Calibri" w:hAnsi="Calibri" w:cs="Arial"/>
        </w:rPr>
        <w:t>Dorn</w:t>
      </w:r>
      <w:r w:rsidR="005E2017">
        <w:rPr>
          <w:rFonts w:ascii="Calibri" w:hAnsi="Calibri" w:cs="Arial"/>
        </w:rPr>
        <w:t xml:space="preserve"> moved and </w:t>
      </w:r>
      <w:r>
        <w:rPr>
          <w:rFonts w:ascii="Calibri" w:hAnsi="Calibri" w:cs="Arial"/>
        </w:rPr>
        <w:t>Simmons</w:t>
      </w:r>
      <w:r w:rsidR="005E2017" w:rsidRPr="00B847C4">
        <w:rPr>
          <w:rFonts w:ascii="Calibri" w:hAnsi="Calibri" w:cs="Arial"/>
        </w:rPr>
        <w:t xml:space="preserve"> </w:t>
      </w:r>
      <w:r w:rsidR="00E6745D" w:rsidRPr="00B847C4">
        <w:rPr>
          <w:rFonts w:ascii="Calibri" w:hAnsi="Calibri" w:cs="Arial"/>
        </w:rPr>
        <w:t>second</w:t>
      </w:r>
      <w:r w:rsidR="005E2017">
        <w:rPr>
          <w:rFonts w:ascii="Calibri" w:hAnsi="Calibri" w:cs="Arial"/>
        </w:rPr>
        <w:t>ed</w:t>
      </w:r>
      <w:r w:rsidR="00E6745D" w:rsidRPr="00B847C4">
        <w:rPr>
          <w:rFonts w:ascii="Calibri" w:hAnsi="Calibri" w:cs="Arial"/>
        </w:rPr>
        <w:t xml:space="preserve"> </w:t>
      </w:r>
      <w:r w:rsidR="005E2017">
        <w:rPr>
          <w:rFonts w:ascii="Calibri" w:hAnsi="Calibri" w:cs="Arial"/>
        </w:rPr>
        <w:t>a motion</w:t>
      </w:r>
      <w:r w:rsidR="00E6745D" w:rsidRPr="00B847C4">
        <w:rPr>
          <w:rFonts w:ascii="Calibri" w:hAnsi="Calibri" w:cs="Arial"/>
        </w:rPr>
        <w:t xml:space="preserve"> </w:t>
      </w:r>
      <w:r w:rsidR="00345AC4" w:rsidRPr="00B847C4">
        <w:rPr>
          <w:rFonts w:ascii="Calibri" w:hAnsi="Calibri" w:cs="Arial"/>
        </w:rPr>
        <w:t xml:space="preserve">to approve minutes for the </w:t>
      </w:r>
      <w:r>
        <w:rPr>
          <w:rFonts w:ascii="Calibri" w:hAnsi="Calibri" w:cs="Arial"/>
        </w:rPr>
        <w:t>February 8</w:t>
      </w:r>
      <w:r w:rsidR="00442C3B">
        <w:rPr>
          <w:rFonts w:ascii="Calibri" w:hAnsi="Calibri" w:cs="Arial"/>
        </w:rPr>
        <w:t>, 2021</w:t>
      </w:r>
      <w:r w:rsidR="00E6745D" w:rsidRPr="00B847C4">
        <w:rPr>
          <w:rFonts w:ascii="Calibri" w:hAnsi="Calibri" w:cs="Arial"/>
        </w:rPr>
        <w:t xml:space="preserve"> </w:t>
      </w:r>
      <w:r w:rsidR="00266887">
        <w:rPr>
          <w:rFonts w:ascii="Calibri" w:hAnsi="Calibri" w:cs="Arial"/>
        </w:rPr>
        <w:t xml:space="preserve">regular </w:t>
      </w:r>
      <w:r w:rsidR="002F2963">
        <w:rPr>
          <w:rFonts w:ascii="Calibri" w:hAnsi="Calibri" w:cs="Arial"/>
        </w:rPr>
        <w:t>meeting</w:t>
      </w:r>
      <w:r w:rsidR="00345AC4" w:rsidRPr="008064D7">
        <w:rPr>
          <w:rFonts w:ascii="Calibri" w:hAnsi="Calibri" w:cs="Calibri"/>
        </w:rPr>
        <w:t>. Roll call vote</w:t>
      </w:r>
      <w:r w:rsidR="000A7754">
        <w:rPr>
          <w:rFonts w:ascii="Calibri" w:hAnsi="Calibri" w:cs="Calibri"/>
        </w:rPr>
        <w:t>:</w:t>
      </w:r>
      <w:r w:rsidR="00345AC4" w:rsidRPr="008064D7">
        <w:rPr>
          <w:rFonts w:ascii="Calibri" w:hAnsi="Calibri" w:cs="Calibri"/>
        </w:rPr>
        <w:t xml:space="preserve"> Cheney, Ruzicka</w:t>
      </w:r>
      <w:r w:rsidR="00881D49">
        <w:rPr>
          <w:rFonts w:ascii="Calibri" w:hAnsi="Calibri" w:cs="Calibri"/>
        </w:rPr>
        <w:t xml:space="preserve">, </w:t>
      </w:r>
      <w:r w:rsidR="002F2963">
        <w:rPr>
          <w:rFonts w:ascii="Calibri" w:hAnsi="Calibri" w:cs="Calibri"/>
        </w:rPr>
        <w:t>Murray</w:t>
      </w:r>
      <w:r w:rsidR="00266887">
        <w:rPr>
          <w:rFonts w:ascii="Calibri" w:hAnsi="Calibri" w:cs="Calibri"/>
        </w:rPr>
        <w:t>, Dorn, Simmons</w:t>
      </w:r>
      <w:r w:rsidR="00247777">
        <w:rPr>
          <w:rFonts w:ascii="Calibri" w:hAnsi="Calibri" w:cs="Calibri"/>
        </w:rPr>
        <w:t xml:space="preserve"> </w:t>
      </w:r>
      <w:r w:rsidR="00345AC4" w:rsidRPr="008064D7">
        <w:rPr>
          <w:rFonts w:ascii="Calibri" w:hAnsi="Calibri" w:cs="Calibri"/>
        </w:rPr>
        <w:t>voted YES. Motion carried.</w:t>
      </w:r>
    </w:p>
    <w:p w14:paraId="6BB0A24E" w14:textId="77777777" w:rsidR="00580665" w:rsidRDefault="00580665" w:rsidP="00EB6A51">
      <w:pPr>
        <w:spacing w:line="240" w:lineRule="auto"/>
        <w:ind w:firstLine="360"/>
        <w:contextualSpacing/>
        <w:rPr>
          <w:rFonts w:ascii="Calibri" w:hAnsi="Calibri" w:cs="Calibri"/>
        </w:rPr>
      </w:pPr>
    </w:p>
    <w:p w14:paraId="61ED7EF1" w14:textId="4460B0D5" w:rsidR="008064D7" w:rsidRDefault="00C64C84" w:rsidP="00EB6A51">
      <w:pPr>
        <w:spacing w:line="240" w:lineRule="auto"/>
        <w:ind w:firstLine="360"/>
        <w:contextualSpacing/>
        <w:rPr>
          <w:rFonts w:ascii="Calibri" w:hAnsi="Calibri" w:cs="Calibri"/>
        </w:rPr>
      </w:pPr>
      <w:r>
        <w:rPr>
          <w:rFonts w:ascii="Calibri" w:hAnsi="Calibri" w:cs="Calibri"/>
        </w:rPr>
        <w:t>Cheney</w:t>
      </w:r>
      <w:r w:rsidR="00266887">
        <w:rPr>
          <w:rFonts w:ascii="Calibri" w:hAnsi="Calibri" w:cs="Calibri"/>
        </w:rPr>
        <w:t xml:space="preserve"> </w:t>
      </w:r>
      <w:r w:rsidR="005E2017">
        <w:rPr>
          <w:rFonts w:ascii="Calibri" w:hAnsi="Calibri" w:cs="Calibri"/>
        </w:rPr>
        <w:t>moved and</w:t>
      </w:r>
      <w:r w:rsidR="00266887" w:rsidRPr="00266887">
        <w:rPr>
          <w:rFonts w:ascii="Calibri" w:hAnsi="Calibri" w:cs="Calibri"/>
        </w:rPr>
        <w:t xml:space="preserve"> </w:t>
      </w:r>
      <w:r>
        <w:rPr>
          <w:rFonts w:ascii="Calibri" w:hAnsi="Calibri" w:cs="Calibri"/>
        </w:rPr>
        <w:t>Dorn</w:t>
      </w:r>
      <w:r w:rsidR="005E2017">
        <w:rPr>
          <w:rFonts w:ascii="Calibri" w:hAnsi="Calibri" w:cs="Calibri"/>
        </w:rPr>
        <w:t xml:space="preserve"> </w:t>
      </w:r>
      <w:r w:rsidR="00165F9B" w:rsidRPr="008064D7">
        <w:rPr>
          <w:rFonts w:ascii="Calibri" w:hAnsi="Calibri" w:cs="Calibri"/>
        </w:rPr>
        <w:t>second</w:t>
      </w:r>
      <w:r w:rsidR="005E2017">
        <w:rPr>
          <w:rFonts w:ascii="Calibri" w:hAnsi="Calibri" w:cs="Calibri"/>
        </w:rPr>
        <w:t>ed</w:t>
      </w:r>
      <w:r w:rsidR="00165F9B" w:rsidRPr="008064D7">
        <w:rPr>
          <w:rFonts w:ascii="Calibri" w:hAnsi="Calibri" w:cs="Calibri"/>
        </w:rPr>
        <w:t xml:space="preserve"> </w:t>
      </w:r>
      <w:r w:rsidR="00247777">
        <w:rPr>
          <w:rFonts w:ascii="Calibri" w:hAnsi="Calibri" w:cs="Calibri"/>
        </w:rPr>
        <w:t xml:space="preserve">a motion </w:t>
      </w:r>
      <w:r w:rsidR="006D14C2" w:rsidRPr="008064D7">
        <w:rPr>
          <w:rFonts w:ascii="Calibri" w:hAnsi="Calibri" w:cs="Calibri"/>
        </w:rPr>
        <w:t>to approve the claims</w:t>
      </w:r>
      <w:r w:rsidR="0079670E" w:rsidRPr="008064D7">
        <w:rPr>
          <w:rFonts w:ascii="Calibri" w:hAnsi="Calibri" w:cs="Calibri"/>
        </w:rPr>
        <w:t xml:space="preserve"> </w:t>
      </w:r>
      <w:r w:rsidR="00A44A11" w:rsidRPr="008064D7">
        <w:rPr>
          <w:rFonts w:ascii="Calibri" w:hAnsi="Calibri" w:cs="Calibri"/>
        </w:rPr>
        <w:t>for payment</w:t>
      </w:r>
      <w:bookmarkStart w:id="0" w:name="_Hlk30584544"/>
      <w:r w:rsidR="005E2017">
        <w:rPr>
          <w:rFonts w:ascii="Calibri" w:hAnsi="Calibri" w:cs="Calibri"/>
        </w:rPr>
        <w:t xml:space="preserve">.  </w:t>
      </w:r>
      <w:r w:rsidR="00D4168B">
        <w:rPr>
          <w:rFonts w:ascii="Calibri" w:hAnsi="Calibri" w:cs="Calibri"/>
        </w:rPr>
        <w:t>Roll call vote: Cheney, Ruzicka, Murray, Dorn, Simmons voted YES. Motion carried.</w:t>
      </w:r>
    </w:p>
    <w:p w14:paraId="4C6CBB83" w14:textId="1C25464A" w:rsidR="00C64C84" w:rsidRDefault="00C64C84" w:rsidP="00EB6A51">
      <w:pPr>
        <w:spacing w:line="240" w:lineRule="auto"/>
        <w:ind w:firstLine="360"/>
        <w:contextualSpacing/>
        <w:rPr>
          <w:rFonts w:ascii="Calibri" w:hAnsi="Calibri" w:cs="Calibri"/>
        </w:rPr>
      </w:pPr>
    </w:p>
    <w:p w14:paraId="5D064432" w14:textId="562C4C6D" w:rsidR="00C64C84" w:rsidRDefault="00C64C84" w:rsidP="00EB6A51">
      <w:pPr>
        <w:spacing w:line="240" w:lineRule="auto"/>
        <w:ind w:firstLine="360"/>
        <w:contextualSpacing/>
        <w:rPr>
          <w:rFonts w:ascii="Calibri" w:hAnsi="Calibri" w:cs="Calibri"/>
        </w:rPr>
      </w:pPr>
      <w:r>
        <w:rPr>
          <w:rFonts w:ascii="Calibri" w:hAnsi="Calibri" w:cs="Calibri"/>
        </w:rPr>
        <w:t xml:space="preserve">Village Engineer Brian Schuele from Olsson stated we were working on the final plan and budget for the Street Improvement Project.  </w:t>
      </w:r>
      <w:r w:rsidR="00F015EF">
        <w:rPr>
          <w:rFonts w:ascii="Calibri" w:hAnsi="Calibri" w:cs="Calibri"/>
        </w:rPr>
        <w:t>The Street Open House February 22</w:t>
      </w:r>
      <w:r w:rsidR="00F015EF" w:rsidRPr="00F015EF">
        <w:rPr>
          <w:rFonts w:ascii="Calibri" w:hAnsi="Calibri" w:cs="Calibri"/>
          <w:vertAlign w:val="superscript"/>
        </w:rPr>
        <w:t>nd</w:t>
      </w:r>
      <w:r w:rsidR="00F015EF">
        <w:rPr>
          <w:rFonts w:ascii="Calibri" w:hAnsi="Calibri" w:cs="Calibri"/>
        </w:rPr>
        <w:t xml:space="preserve"> was well attended and well received.  </w:t>
      </w:r>
      <w:r>
        <w:rPr>
          <w:rFonts w:ascii="Calibri" w:hAnsi="Calibri" w:cs="Calibri"/>
        </w:rPr>
        <w:t xml:space="preserve">He presented a design plan for the downtown area that </w:t>
      </w:r>
      <w:r w:rsidR="00F015EF">
        <w:rPr>
          <w:rFonts w:ascii="Calibri" w:hAnsi="Calibri" w:cs="Calibri"/>
        </w:rPr>
        <w:t xml:space="preserve">could coincide with our downtown revitalization </w:t>
      </w:r>
      <w:r w:rsidR="00E61EFE">
        <w:rPr>
          <w:rFonts w:ascii="Calibri" w:hAnsi="Calibri" w:cs="Calibri"/>
        </w:rPr>
        <w:t>idea</w:t>
      </w:r>
      <w:r w:rsidR="00F015EF">
        <w:rPr>
          <w:rFonts w:ascii="Calibri" w:hAnsi="Calibri" w:cs="Calibri"/>
        </w:rPr>
        <w:t>.  The design would add an aseptic appeal incorporating a medi</w:t>
      </w:r>
      <w:r w:rsidR="00972B3B">
        <w:rPr>
          <w:rFonts w:ascii="Calibri" w:hAnsi="Calibri" w:cs="Calibri"/>
        </w:rPr>
        <w:t>an</w:t>
      </w:r>
      <w:r w:rsidR="00F015EF">
        <w:rPr>
          <w:rFonts w:ascii="Calibri" w:hAnsi="Calibri" w:cs="Calibri"/>
        </w:rPr>
        <w:t xml:space="preserve"> with plantings and parallel parking for an additional $20,000.  The board was concerned that the parallel parking would limit the parking stalls </w:t>
      </w:r>
      <w:r w:rsidR="00E61EFE">
        <w:rPr>
          <w:rFonts w:ascii="Calibri" w:hAnsi="Calibri" w:cs="Calibri"/>
        </w:rPr>
        <w:t xml:space="preserve">and with several of the </w:t>
      </w:r>
      <w:r w:rsidR="00F015EF">
        <w:rPr>
          <w:rFonts w:ascii="Calibri" w:hAnsi="Calibri" w:cs="Calibri"/>
        </w:rPr>
        <w:t>business</w:t>
      </w:r>
      <w:r w:rsidR="00E61EFE">
        <w:rPr>
          <w:rFonts w:ascii="Calibri" w:hAnsi="Calibri" w:cs="Calibri"/>
        </w:rPr>
        <w:t xml:space="preserve">es being </w:t>
      </w:r>
      <w:r w:rsidR="00F015EF">
        <w:rPr>
          <w:rFonts w:ascii="Calibri" w:hAnsi="Calibri" w:cs="Calibri"/>
        </w:rPr>
        <w:t xml:space="preserve">industrial </w:t>
      </w:r>
      <w:r w:rsidR="00E61EFE">
        <w:rPr>
          <w:rFonts w:ascii="Calibri" w:hAnsi="Calibri" w:cs="Calibri"/>
        </w:rPr>
        <w:t xml:space="preserve">in </w:t>
      </w:r>
      <w:r w:rsidR="00F015EF">
        <w:rPr>
          <w:rFonts w:ascii="Calibri" w:hAnsi="Calibri" w:cs="Calibri"/>
        </w:rPr>
        <w:t xml:space="preserve">nature </w:t>
      </w:r>
      <w:r w:rsidR="00E61EFE">
        <w:rPr>
          <w:rFonts w:ascii="Calibri" w:hAnsi="Calibri" w:cs="Calibri"/>
        </w:rPr>
        <w:t>it could incumber their</w:t>
      </w:r>
      <w:r w:rsidR="00F015EF">
        <w:rPr>
          <w:rFonts w:ascii="Calibri" w:hAnsi="Calibri" w:cs="Calibri"/>
        </w:rPr>
        <w:t xml:space="preserve"> deliver</w:t>
      </w:r>
      <w:r w:rsidR="00972B3B">
        <w:rPr>
          <w:rFonts w:ascii="Calibri" w:hAnsi="Calibri" w:cs="Calibri"/>
        </w:rPr>
        <w:t>y</w:t>
      </w:r>
      <w:r w:rsidR="00F015EF">
        <w:rPr>
          <w:rFonts w:ascii="Calibri" w:hAnsi="Calibri" w:cs="Calibri"/>
        </w:rPr>
        <w:t xml:space="preserve"> trucks</w:t>
      </w:r>
      <w:r w:rsidR="00E61EFE">
        <w:rPr>
          <w:rFonts w:ascii="Calibri" w:hAnsi="Calibri" w:cs="Calibri"/>
        </w:rPr>
        <w:t xml:space="preserve">.  </w:t>
      </w:r>
    </w:p>
    <w:p w14:paraId="4113449B" w14:textId="1B3BCEE5" w:rsidR="00E61EFE" w:rsidRDefault="00E61EFE" w:rsidP="00EB6A51">
      <w:pPr>
        <w:spacing w:line="240" w:lineRule="auto"/>
        <w:ind w:firstLine="360"/>
        <w:contextualSpacing/>
        <w:rPr>
          <w:rFonts w:ascii="Calibri" w:hAnsi="Calibri" w:cs="Calibri"/>
        </w:rPr>
      </w:pPr>
    </w:p>
    <w:p w14:paraId="3ECE662E" w14:textId="77777777" w:rsidR="00E61EFE" w:rsidRDefault="00E61EFE" w:rsidP="00E61EFE">
      <w:pPr>
        <w:spacing w:line="240" w:lineRule="auto"/>
        <w:ind w:firstLine="360"/>
        <w:contextualSpacing/>
        <w:rPr>
          <w:rFonts w:ascii="Calibri" w:hAnsi="Calibri" w:cs="Calibri"/>
        </w:rPr>
      </w:pPr>
      <w:r>
        <w:rPr>
          <w:rFonts w:ascii="Calibri" w:hAnsi="Calibri" w:cs="Calibri"/>
        </w:rPr>
        <w:t>Cheney moved and Ruzicka seconded a motion to approve an amendment to the Street Improvement contract with Olsson for Topographic Survey and NDOT Permitting.  Roll call vote: Cheney, Ruzicka, Murray, Dorn, Simmons voted YES. Motion carried.</w:t>
      </w:r>
    </w:p>
    <w:p w14:paraId="607CDFD6" w14:textId="50588BC8" w:rsidR="00E61EFE" w:rsidRDefault="00E61EFE" w:rsidP="00EB6A51">
      <w:pPr>
        <w:spacing w:line="240" w:lineRule="auto"/>
        <w:ind w:firstLine="360"/>
        <w:contextualSpacing/>
        <w:rPr>
          <w:rFonts w:ascii="Calibri" w:hAnsi="Calibri" w:cs="Calibri"/>
        </w:rPr>
      </w:pPr>
    </w:p>
    <w:p w14:paraId="6FF7534A" w14:textId="3C15F92D" w:rsidR="00DB3DFF" w:rsidRDefault="00DB3DFF" w:rsidP="00EB6A51">
      <w:pPr>
        <w:spacing w:line="240" w:lineRule="auto"/>
        <w:ind w:firstLine="360"/>
        <w:contextualSpacing/>
        <w:rPr>
          <w:rFonts w:ascii="Calibri" w:hAnsi="Calibri" w:cs="Calibri"/>
        </w:rPr>
      </w:pPr>
      <w:r>
        <w:rPr>
          <w:rFonts w:ascii="Calibri" w:hAnsi="Calibri" w:cs="Calibri"/>
        </w:rPr>
        <w:t xml:space="preserve">Village Engineer Brian Schuele from Olsson reported that the final report was being prepared for the Water Model.  Some of the improvement recommendations will include an 8” main north of Cottonwood up to Sweetgrass Prairie to connect on Tyler Street.  The elevations at Cottonwood and Tyler should be good for water </w:t>
      </w:r>
      <w:r w:rsidR="00F3714C">
        <w:rPr>
          <w:rFonts w:ascii="Calibri" w:hAnsi="Calibri" w:cs="Calibri"/>
        </w:rPr>
        <w:t>pressure</w:t>
      </w:r>
      <w:r>
        <w:rPr>
          <w:rFonts w:ascii="Calibri" w:hAnsi="Calibri" w:cs="Calibri"/>
        </w:rPr>
        <w:t>.  These capital improvements scheduled out will plug in with the anticipated developments</w:t>
      </w:r>
      <w:r w:rsidR="00F3714C">
        <w:rPr>
          <w:rFonts w:ascii="Calibri" w:hAnsi="Calibri" w:cs="Calibri"/>
        </w:rPr>
        <w:t>.</w:t>
      </w:r>
    </w:p>
    <w:p w14:paraId="608D4554" w14:textId="5F31B0EA" w:rsidR="00DB3DFF" w:rsidRDefault="00DB3DFF" w:rsidP="00EB6A51">
      <w:pPr>
        <w:spacing w:line="240" w:lineRule="auto"/>
        <w:ind w:firstLine="360"/>
        <w:contextualSpacing/>
        <w:rPr>
          <w:rFonts w:ascii="Calibri" w:hAnsi="Calibri" w:cs="Calibri"/>
        </w:rPr>
      </w:pPr>
    </w:p>
    <w:p w14:paraId="105CF2AD" w14:textId="335F3497" w:rsidR="00337135" w:rsidRDefault="00337135" w:rsidP="00EB6A51">
      <w:pPr>
        <w:spacing w:line="240" w:lineRule="auto"/>
        <w:ind w:firstLine="360"/>
        <w:contextualSpacing/>
        <w:rPr>
          <w:rFonts w:ascii="Calibri" w:hAnsi="Calibri" w:cs="Calibri"/>
        </w:rPr>
      </w:pPr>
      <w:r>
        <w:rPr>
          <w:rFonts w:ascii="Calibri" w:hAnsi="Calibri" w:cs="Calibri"/>
        </w:rPr>
        <w:t>Village Engineer Brian Schuele from Olsson reported that Justin St</w:t>
      </w:r>
      <w:r w:rsidR="000601F9">
        <w:rPr>
          <w:rFonts w:ascii="Calibri" w:hAnsi="Calibri" w:cs="Calibri"/>
        </w:rPr>
        <w:t>ark</w:t>
      </w:r>
      <w:r>
        <w:rPr>
          <w:rFonts w:ascii="Calibri" w:hAnsi="Calibri" w:cs="Calibri"/>
        </w:rPr>
        <w:t xml:space="preserve"> from Olsson has been working on the sludge removal from the Wastewater Treatment Plant.  It may require up to 130 acres for proper land application.  The Village will coordinate with adjacent or nearby landowners for agreement to apply.  A sludge sample will need to be taken for testing and determination of application rate.  This will need to be done after the first harvest.  The contract with Olsson for Lagoon Cleaning and Land Application of Liquid Biosolids will be on the April agenda for approval.</w:t>
      </w:r>
    </w:p>
    <w:p w14:paraId="51215C5A" w14:textId="07E0B760" w:rsidR="00337135" w:rsidRDefault="00337135" w:rsidP="00EB6A51">
      <w:pPr>
        <w:spacing w:line="240" w:lineRule="auto"/>
        <w:ind w:firstLine="360"/>
        <w:contextualSpacing/>
        <w:rPr>
          <w:rFonts w:ascii="Calibri" w:hAnsi="Calibri" w:cs="Calibri"/>
        </w:rPr>
      </w:pPr>
    </w:p>
    <w:p w14:paraId="6923B4AC" w14:textId="77777777" w:rsidR="008C7FBE" w:rsidRDefault="00337135" w:rsidP="00EB6A51">
      <w:pPr>
        <w:spacing w:line="240" w:lineRule="auto"/>
        <w:ind w:firstLine="360"/>
        <w:contextualSpacing/>
        <w:rPr>
          <w:rFonts w:ascii="Calibri" w:hAnsi="Calibri" w:cs="Calibri"/>
        </w:rPr>
      </w:pPr>
      <w:r>
        <w:rPr>
          <w:rFonts w:ascii="Calibri" w:hAnsi="Calibri" w:cs="Calibri"/>
        </w:rPr>
        <w:t xml:space="preserve">Michael Hoback with </w:t>
      </w:r>
      <w:r w:rsidR="0004225D">
        <w:rPr>
          <w:rFonts w:ascii="Calibri" w:hAnsi="Calibri" w:cs="Calibri"/>
        </w:rPr>
        <w:t>AMGL, P.C. presented the audit report</w:t>
      </w:r>
      <w:r w:rsidR="001C43DB">
        <w:rPr>
          <w:rFonts w:ascii="Calibri" w:hAnsi="Calibri" w:cs="Calibri"/>
        </w:rPr>
        <w:t xml:space="preserve"> for fiscal year </w:t>
      </w:r>
      <w:r w:rsidR="00552215">
        <w:rPr>
          <w:rFonts w:ascii="Calibri" w:hAnsi="Calibri" w:cs="Calibri"/>
        </w:rPr>
        <w:t>2019/2020.  He noted that Bennet maintains a good cash reserve</w:t>
      </w:r>
      <w:r w:rsidR="008C7FBE">
        <w:rPr>
          <w:rFonts w:ascii="Calibri" w:hAnsi="Calibri" w:cs="Calibri"/>
        </w:rPr>
        <w:t xml:space="preserve">.  </w:t>
      </w:r>
      <w:r w:rsidR="00552215">
        <w:rPr>
          <w:rFonts w:ascii="Calibri" w:hAnsi="Calibri" w:cs="Calibri"/>
        </w:rPr>
        <w:t xml:space="preserve"> </w:t>
      </w:r>
      <w:r w:rsidR="008C7FBE">
        <w:rPr>
          <w:rFonts w:ascii="Calibri" w:hAnsi="Calibri" w:cs="Calibri"/>
        </w:rPr>
        <w:t>Hoback emphasized the need to review the water, sewer and trash rates for possible increases.</w:t>
      </w:r>
    </w:p>
    <w:p w14:paraId="6AD31E8B" w14:textId="77777777" w:rsidR="008C7FBE" w:rsidRDefault="008C7FBE" w:rsidP="00EB6A51">
      <w:pPr>
        <w:spacing w:line="240" w:lineRule="auto"/>
        <w:ind w:firstLine="360"/>
        <w:contextualSpacing/>
        <w:rPr>
          <w:rFonts w:ascii="Calibri" w:hAnsi="Calibri" w:cs="Calibri"/>
        </w:rPr>
      </w:pPr>
    </w:p>
    <w:p w14:paraId="52E786B6" w14:textId="2B3C77BE" w:rsidR="00337135" w:rsidRDefault="00F8132B" w:rsidP="00EB6A51">
      <w:pPr>
        <w:spacing w:line="240" w:lineRule="auto"/>
        <w:ind w:firstLine="360"/>
        <w:contextualSpacing/>
        <w:rPr>
          <w:rFonts w:ascii="Calibri" w:hAnsi="Calibri" w:cs="Calibri"/>
        </w:rPr>
      </w:pPr>
      <w:r>
        <w:rPr>
          <w:rFonts w:ascii="Calibri" w:hAnsi="Calibri" w:cs="Calibri"/>
        </w:rPr>
        <w:t>Randal Weber, the owner of Randal Weber Custom Woodworking at 375 Fir, requested an extension</w:t>
      </w:r>
      <w:r w:rsidR="00C177D9">
        <w:rPr>
          <w:rFonts w:ascii="Calibri" w:hAnsi="Calibri" w:cs="Calibri"/>
        </w:rPr>
        <w:t xml:space="preserve"> </w:t>
      </w:r>
      <w:r>
        <w:rPr>
          <w:rFonts w:ascii="Calibri" w:hAnsi="Calibri" w:cs="Calibri"/>
        </w:rPr>
        <w:t xml:space="preserve">for maintaining a shipping container on his property.  Weber explained that he had a big </w:t>
      </w:r>
      <w:r w:rsidR="00C177D9">
        <w:rPr>
          <w:rFonts w:ascii="Calibri" w:hAnsi="Calibri" w:cs="Calibri"/>
        </w:rPr>
        <w:t>job for the State of Nebraska Historical Society and that the shipping container was housing windows to be restored for the project.  He stated that it should be empty by June 15</w:t>
      </w:r>
      <w:r w:rsidR="00C177D9" w:rsidRPr="00C177D9">
        <w:rPr>
          <w:rFonts w:ascii="Calibri" w:hAnsi="Calibri" w:cs="Calibri"/>
          <w:vertAlign w:val="superscript"/>
        </w:rPr>
        <w:t>th</w:t>
      </w:r>
      <w:r w:rsidR="00C177D9">
        <w:rPr>
          <w:rFonts w:ascii="Calibri" w:hAnsi="Calibri" w:cs="Calibri"/>
        </w:rPr>
        <w:t>.  There was some discussion about having him request an amendment to the zoning regulations to extend the timeframe on exceptional circumstances.</w:t>
      </w:r>
      <w:r w:rsidR="008C7FBE">
        <w:rPr>
          <w:rFonts w:ascii="Calibri" w:hAnsi="Calibri" w:cs="Calibri"/>
        </w:rPr>
        <w:t xml:space="preserve"> </w:t>
      </w:r>
    </w:p>
    <w:p w14:paraId="0705BA0B" w14:textId="49CA730A" w:rsidR="00F3714C" w:rsidRDefault="00F3714C" w:rsidP="00EB6A51">
      <w:pPr>
        <w:spacing w:line="240" w:lineRule="auto"/>
        <w:ind w:firstLine="360"/>
        <w:contextualSpacing/>
        <w:rPr>
          <w:rFonts w:ascii="Calibri" w:hAnsi="Calibri" w:cs="Calibri"/>
        </w:rPr>
      </w:pPr>
    </w:p>
    <w:p w14:paraId="6FD9038C" w14:textId="0E73BB5B" w:rsidR="00C177D9" w:rsidRDefault="00346B9C" w:rsidP="00C177D9">
      <w:pPr>
        <w:spacing w:line="240" w:lineRule="auto"/>
        <w:ind w:firstLine="360"/>
        <w:contextualSpacing/>
        <w:rPr>
          <w:rFonts w:ascii="Calibri" w:hAnsi="Calibri" w:cs="Calibri"/>
        </w:rPr>
      </w:pPr>
      <w:r>
        <w:rPr>
          <w:rFonts w:ascii="Calibri" w:hAnsi="Calibri" w:cs="Calibri"/>
        </w:rPr>
        <w:t xml:space="preserve">Chairman </w:t>
      </w:r>
      <w:r w:rsidR="00C177D9">
        <w:rPr>
          <w:rFonts w:ascii="Calibri" w:hAnsi="Calibri" w:cs="Calibri"/>
        </w:rPr>
        <w:t xml:space="preserve">Cheney </w:t>
      </w:r>
      <w:r w:rsidR="00C177D9" w:rsidRPr="00C177D9">
        <w:rPr>
          <w:rFonts w:ascii="Calibri" w:hAnsi="Calibri" w:cs="Calibri"/>
        </w:rPr>
        <w:t>opened the Public Hearing to receive public comment in favor of, or in opposition to approval of amending the Bennet Subdivision Regulations Chapter 151 and Zoning Code Chapter 152 to allow the use of private roadways by special use permit and platted into outlots with public access easements and to adopt design standards for private roadways at 7:</w:t>
      </w:r>
      <w:r w:rsidR="00C177D9">
        <w:rPr>
          <w:rFonts w:ascii="Calibri" w:hAnsi="Calibri" w:cs="Calibri"/>
        </w:rPr>
        <w:t>55</w:t>
      </w:r>
      <w:r w:rsidR="00C177D9" w:rsidRPr="00C177D9">
        <w:rPr>
          <w:rFonts w:ascii="Calibri" w:hAnsi="Calibri" w:cs="Calibri"/>
        </w:rPr>
        <w:t xml:space="preserve"> p.m.  Boyd Batterman</w:t>
      </w:r>
      <w:r w:rsidR="00C177D9">
        <w:rPr>
          <w:rFonts w:ascii="Calibri" w:hAnsi="Calibri" w:cs="Calibri"/>
        </w:rPr>
        <w:t xml:space="preserve">, </w:t>
      </w:r>
      <w:r w:rsidR="00C177D9" w:rsidRPr="00C177D9">
        <w:rPr>
          <w:rFonts w:ascii="Calibri" w:hAnsi="Calibri" w:cs="Calibri"/>
        </w:rPr>
        <w:t>his attorney Danay Kalkowski</w:t>
      </w:r>
      <w:r w:rsidR="00C177D9">
        <w:rPr>
          <w:rFonts w:ascii="Calibri" w:hAnsi="Calibri" w:cs="Calibri"/>
        </w:rPr>
        <w:t>, and engineer Dan Rosen</w:t>
      </w:r>
      <w:r w:rsidR="002D7C73">
        <w:rPr>
          <w:rFonts w:ascii="Calibri" w:hAnsi="Calibri" w:cs="Calibri"/>
        </w:rPr>
        <w:t xml:space="preserve">thal were in attendance to support the request.  They </w:t>
      </w:r>
      <w:r w:rsidR="00C177D9" w:rsidRPr="00C177D9">
        <w:rPr>
          <w:rFonts w:ascii="Calibri" w:hAnsi="Calibri" w:cs="Calibri"/>
        </w:rPr>
        <w:t xml:space="preserve">explained that Nemaha Farms L.L.C. had a contract interest in several lots within Block 5, 6, 7 and 8, Alexander’s Addition to Bennet and would like to develop a residential project with private roadways for public access.  Private roadways allow more flexibility for developing unique pieces of property.  Ongoing maintenance of the private roadway would be the homeowner’s association obligation.  </w:t>
      </w:r>
      <w:r w:rsidR="002D7C73">
        <w:rPr>
          <w:rFonts w:ascii="Calibri" w:hAnsi="Calibri" w:cs="Calibri"/>
        </w:rPr>
        <w:t xml:space="preserve">The suggested design standards were </w:t>
      </w:r>
      <w:r w:rsidR="002D7C73" w:rsidRPr="00B36814">
        <w:rPr>
          <w:rFonts w:ascii="Calibri" w:hAnsi="Calibri" w:cs="Calibri"/>
        </w:rPr>
        <w:t>patent</w:t>
      </w:r>
      <w:r w:rsidR="002D7C73">
        <w:rPr>
          <w:rFonts w:ascii="Calibri" w:hAnsi="Calibri" w:cs="Calibri"/>
        </w:rPr>
        <w:t xml:space="preserve"> after the City of Lincoln.  Cheney</w:t>
      </w:r>
      <w:r w:rsidR="00C177D9" w:rsidRPr="00C177D9">
        <w:rPr>
          <w:rFonts w:ascii="Calibri" w:hAnsi="Calibri" w:cs="Calibri"/>
        </w:rPr>
        <w:t xml:space="preserve"> closed the Public Hearing at 8:0</w:t>
      </w:r>
      <w:r w:rsidR="002D7C73">
        <w:rPr>
          <w:rFonts w:ascii="Calibri" w:hAnsi="Calibri" w:cs="Calibri"/>
        </w:rPr>
        <w:t>5</w:t>
      </w:r>
      <w:r w:rsidR="00C177D9" w:rsidRPr="00C177D9">
        <w:rPr>
          <w:rFonts w:ascii="Calibri" w:hAnsi="Calibri" w:cs="Calibri"/>
        </w:rPr>
        <w:t xml:space="preserve"> p.m.</w:t>
      </w:r>
    </w:p>
    <w:p w14:paraId="73FA0BAB" w14:textId="5A9E998D" w:rsidR="00B36814" w:rsidRDefault="00B36814" w:rsidP="00C177D9">
      <w:pPr>
        <w:spacing w:line="240" w:lineRule="auto"/>
        <w:ind w:firstLine="360"/>
        <w:contextualSpacing/>
        <w:rPr>
          <w:rFonts w:ascii="Calibri" w:hAnsi="Calibri" w:cs="Calibri"/>
        </w:rPr>
      </w:pPr>
    </w:p>
    <w:p w14:paraId="70385342" w14:textId="77777777" w:rsidR="00B36814" w:rsidRDefault="00B36814" w:rsidP="00B36814">
      <w:pPr>
        <w:spacing w:line="240" w:lineRule="auto"/>
        <w:ind w:firstLine="360"/>
        <w:contextualSpacing/>
        <w:rPr>
          <w:rFonts w:ascii="Calibri" w:hAnsi="Calibri" w:cs="Calibri"/>
        </w:rPr>
      </w:pPr>
      <w:r>
        <w:rPr>
          <w:rFonts w:ascii="Calibri" w:hAnsi="Calibri" w:cs="Calibri"/>
        </w:rPr>
        <w:t xml:space="preserve">Chairman Cheney introduced Ordinance 2021-3.1, </w:t>
      </w:r>
      <w:r w:rsidRPr="00B36814">
        <w:rPr>
          <w:rFonts w:ascii="Calibri" w:hAnsi="Calibri" w:cs="Calibri"/>
        </w:rPr>
        <w:t>AN ORDINANCE AMENDING CHAPTER 151 OF THE CODE OF BENNET (SUBDIVISION REGULATIONS) BY AMENDING SECTION 151.009 (DEFINITIONS) TO INCLUDE DEFINITIONS OF THE TERMS “OUTLOT” AND “PRIVATE ROADWAY;” BY AMENDING SECTION 151.028 (MINOR SUBDIVISION REPLAT), SECTION 151.045 (PRELIMINARY PLAT), SECTION 151.046 (FINAL PLAT) AND SECTION 151.061 (CONFORMANCE TO THE STREET PLAN) TO PROVIDE REFERENCES IN THOSE SECTIONS TO PRIVATE ROADWAYS; BY AMENDING SECTION 151.066 (LOT ACCESS) TO RECOGNIZE THAT LOTS MAY TAKE ACCESS FROM A PUBLIC STREET OR PRIVATE ROADWAY WITH PUBLIC ACCESS; BY AMENDING SECTION 151.069 (EASEMENTS) TO PROVIDE A REFERENCE TO PRIVATE ROADWAYS; BY ADDING A NEW SECTION 151.075 (PRIVATE ROADWAYS) TO PROVIDE THAT PRIVATE ROADWAYS INCLUDED WITHIN ANY SUBDIVISION MUST MEET THE ADOPTED PRIVATE ROADWAY DESIGN STANDARDS; BY AMENDING SECTION 151.090 (GRADING) AND SECTION 151.110 (STREET PLAN) TO INCLUDE REFERENCES TO PRIVATE ROADWAYS; AND REPEALING §§ SECTIONS 151.009, 151.028, 151.045, 151.046, 151.061, 151.066, 151.069, 151.090 AND 151.110 OF THE CODE OF BENNET AS HITHERTO EXISTING.</w:t>
      </w:r>
      <w:r>
        <w:rPr>
          <w:rFonts w:ascii="Calibri" w:hAnsi="Calibri" w:cs="Calibri"/>
        </w:rPr>
        <w:t xml:space="preserve">  Cheney moved and Ruzicka seconded a motion to waive the three-reading rule for Ordinance 2021-3.1.  Roll call vote: Cheney, Ruzicka, Murray, Dorn, Simmons voted YES. Motion carried.  Cheney moved and Murray seconded a motion to approve Ordinance 2021-3.1.  Roll call vote: Cheney, Ruzicka, Murray, Dorn, Simmons voted YES. Motion carried.</w:t>
      </w:r>
    </w:p>
    <w:p w14:paraId="0228400E" w14:textId="73ABF8D6" w:rsidR="00B36814" w:rsidRDefault="00B36814" w:rsidP="00B36814">
      <w:pPr>
        <w:spacing w:line="240" w:lineRule="auto"/>
        <w:ind w:firstLine="360"/>
        <w:contextualSpacing/>
        <w:rPr>
          <w:rFonts w:ascii="Calibri" w:hAnsi="Calibri" w:cs="Calibri"/>
        </w:rPr>
      </w:pPr>
    </w:p>
    <w:p w14:paraId="5029D954" w14:textId="77777777" w:rsidR="00E9554A" w:rsidRDefault="00B36814" w:rsidP="00E9554A">
      <w:pPr>
        <w:spacing w:line="240" w:lineRule="auto"/>
        <w:ind w:firstLine="360"/>
        <w:rPr>
          <w:rFonts w:ascii="Calibri" w:hAnsi="Calibri" w:cs="Calibri"/>
        </w:rPr>
      </w:pPr>
      <w:r>
        <w:rPr>
          <w:rFonts w:ascii="Calibri" w:hAnsi="Calibri" w:cs="Calibri"/>
        </w:rPr>
        <w:t>Chairman Cheney introduced Ordinance 2021-3.2,</w:t>
      </w:r>
      <w:r w:rsidRPr="00B36814">
        <w:rPr>
          <w:rFonts w:ascii="Times New Roman" w:hAnsi="Times New Roman" w:cs="Times New Roman"/>
          <w:sz w:val="24"/>
          <w:szCs w:val="24"/>
        </w:rPr>
        <w:t xml:space="preserve"> </w:t>
      </w:r>
      <w:r w:rsidRPr="00B36814">
        <w:rPr>
          <w:rFonts w:ascii="Calibri" w:hAnsi="Calibri" w:cs="Calibri"/>
        </w:rPr>
        <w:t>AN ORDINANCE AMENDING CHAPTER 152 OF THE CODE OF BENNET (ZONING CODE) BY AMENDING SECTIONS 152.005 (REGULATIONS APPLICATION; USE), 152.026-11 (BLOCK), 152.026-39 (LOT), 152.026-52 (PARKING LOT), 152.026-53 (PARKING SPACE), AND 152.026-65 (TOWNHOUSE) BY PROVIDING REFERENCES TO PRIVATE ROADWAYS IN THOSE SECTIONS; BY ADDING A NEW SECTION 152.026-51.5 TO PROVIDE A DEFINITION OF “OUTLOT;” BY ADDING A NEW SECTION 152.026-53.5 TO PROVIDE A DEFINITION OF “PRIVATE ROADWAY;” AND BY ADDING A NEW SECTION 152.093.5 TO PROVIDE THAT LOTS MAY FRONT UPON A PRIVATE ROADWAY IN ANY ZONING DISTRICT IF SAID LOTS ARE IN THE AREA OF AN APPROVED SPECIAL USE PERMIT; AND REPEALING §§ 152.005, 152.026-11, 152.026-39, 152.026-52, 152.026-53 AND 152.026-65 OF THE CODE OF BENNET AS HITHERTO EXISTING.</w:t>
      </w:r>
      <w:r>
        <w:rPr>
          <w:rFonts w:ascii="Calibri" w:hAnsi="Calibri" w:cs="Calibri"/>
        </w:rPr>
        <w:t xml:space="preserve">  </w:t>
      </w:r>
      <w:r w:rsidR="000D7A96">
        <w:rPr>
          <w:rFonts w:ascii="Calibri" w:hAnsi="Calibri" w:cs="Calibri"/>
        </w:rPr>
        <w:t xml:space="preserve">Cheney moved and Ruzicka seconded a motion to waive the three-reading rule for Ordinance 2021-3.2.  Roll call vote: Cheney, Ruzicka, Murray, Dorn, Simmons voted YES. Motion carried.  </w:t>
      </w:r>
      <w:r w:rsidR="000D7A96">
        <w:rPr>
          <w:rFonts w:ascii="Calibri" w:hAnsi="Calibri" w:cs="Calibri"/>
        </w:rPr>
        <w:lastRenderedPageBreak/>
        <w:t xml:space="preserve">Cheney moved and Dorn </w:t>
      </w:r>
      <w:r w:rsidR="00E9554A">
        <w:rPr>
          <w:rFonts w:ascii="Calibri" w:hAnsi="Calibri" w:cs="Calibri"/>
        </w:rPr>
        <w:t xml:space="preserve">seconded </w:t>
      </w:r>
      <w:r w:rsidR="000D7A96">
        <w:rPr>
          <w:rFonts w:ascii="Calibri" w:hAnsi="Calibri" w:cs="Calibri"/>
        </w:rPr>
        <w:t xml:space="preserve">a motion to approve </w:t>
      </w:r>
      <w:r w:rsidR="00E9554A">
        <w:rPr>
          <w:rFonts w:ascii="Calibri" w:hAnsi="Calibri" w:cs="Calibri"/>
        </w:rPr>
        <w:t>Ordinance 2021-3.2.  Roll call vote: Cheney, Ruzicka, Murray, Dorn, Simmons voted YES. Motion carried.</w:t>
      </w:r>
    </w:p>
    <w:p w14:paraId="0CA64BC8" w14:textId="77777777" w:rsidR="00E9554A" w:rsidRDefault="00E9554A" w:rsidP="00E9554A">
      <w:pPr>
        <w:spacing w:line="240" w:lineRule="auto"/>
        <w:ind w:firstLine="360"/>
        <w:rPr>
          <w:rFonts w:ascii="Calibri" w:hAnsi="Calibri" w:cs="Calibri"/>
        </w:rPr>
      </w:pPr>
      <w:r>
        <w:rPr>
          <w:rFonts w:ascii="Calibri" w:hAnsi="Calibri" w:cs="Calibri"/>
        </w:rPr>
        <w:t xml:space="preserve">Cheney moved and Murray seconded a motion to approve Resolution 2021-3.1, </w:t>
      </w:r>
      <w:r w:rsidRPr="00E9554A">
        <w:rPr>
          <w:rFonts w:ascii="Calibri" w:hAnsi="Calibri" w:cs="Calibri"/>
          <w:bCs/>
        </w:rPr>
        <w:t xml:space="preserve">a resolution approving private roadway design standards for all private roadways located within the </w:t>
      </w:r>
      <w:r>
        <w:rPr>
          <w:rFonts w:ascii="Calibri" w:hAnsi="Calibri" w:cs="Calibri"/>
          <w:bCs/>
        </w:rPr>
        <w:t>V</w:t>
      </w:r>
      <w:r w:rsidRPr="00E9554A">
        <w:rPr>
          <w:rFonts w:ascii="Calibri" w:hAnsi="Calibri" w:cs="Calibri"/>
          <w:bCs/>
        </w:rPr>
        <w:t xml:space="preserve">illage of </w:t>
      </w:r>
      <w:r>
        <w:rPr>
          <w:rFonts w:ascii="Calibri" w:hAnsi="Calibri" w:cs="Calibri"/>
          <w:bCs/>
        </w:rPr>
        <w:t>B</w:t>
      </w:r>
      <w:r w:rsidRPr="00E9554A">
        <w:rPr>
          <w:rFonts w:ascii="Calibri" w:hAnsi="Calibri" w:cs="Calibri"/>
          <w:bCs/>
        </w:rPr>
        <w:t xml:space="preserve">ennet or within the zoning jurisdiction of the </w:t>
      </w:r>
      <w:r>
        <w:rPr>
          <w:rFonts w:ascii="Calibri" w:hAnsi="Calibri" w:cs="Calibri"/>
          <w:bCs/>
        </w:rPr>
        <w:t>V</w:t>
      </w:r>
      <w:r w:rsidRPr="00E9554A">
        <w:rPr>
          <w:rFonts w:ascii="Calibri" w:hAnsi="Calibri" w:cs="Calibri"/>
          <w:bCs/>
        </w:rPr>
        <w:t>illage.</w:t>
      </w:r>
      <w:r>
        <w:rPr>
          <w:rFonts w:ascii="Calibri" w:hAnsi="Calibri" w:cs="Calibri"/>
          <w:bCs/>
        </w:rPr>
        <w:t xml:space="preserve">  </w:t>
      </w:r>
      <w:r>
        <w:rPr>
          <w:rFonts w:ascii="Calibri" w:hAnsi="Calibri" w:cs="Calibri"/>
        </w:rPr>
        <w:t>Roll call vote: Cheney, Ruzicka, Murray, Dorn, Simmons voted YES. Motion carried.</w:t>
      </w:r>
    </w:p>
    <w:p w14:paraId="76001F1E" w14:textId="073572DA" w:rsidR="000D2903" w:rsidRDefault="000D2903" w:rsidP="000D2903">
      <w:pPr>
        <w:spacing w:line="240" w:lineRule="auto"/>
        <w:ind w:firstLine="360"/>
        <w:rPr>
          <w:rFonts w:ascii="Calibri" w:hAnsi="Calibri" w:cs="Calibri"/>
        </w:rPr>
      </w:pPr>
      <w:r>
        <w:rPr>
          <w:rFonts w:ascii="Calibri" w:hAnsi="Calibri" w:cs="Calibri"/>
          <w:bCs/>
        </w:rPr>
        <w:t xml:space="preserve">Chairman Cheney opened a public hearing </w:t>
      </w:r>
      <w:r w:rsidRPr="000D2903">
        <w:rPr>
          <w:rFonts w:ascii="Calibri" w:hAnsi="Calibri" w:cs="Calibri"/>
          <w:bCs/>
        </w:rPr>
        <w:t xml:space="preserve">to hear </w:t>
      </w:r>
      <w:r>
        <w:rPr>
          <w:rFonts w:ascii="Calibri" w:hAnsi="Calibri" w:cs="Calibri"/>
          <w:bCs/>
        </w:rPr>
        <w:t>p</w:t>
      </w:r>
      <w:r w:rsidRPr="000D2903">
        <w:rPr>
          <w:rFonts w:ascii="Calibri" w:hAnsi="Calibri" w:cs="Calibri"/>
          <w:bCs/>
        </w:rPr>
        <w:t xml:space="preserve">ublic comment in favor of, or in opposition to approval of amending section 152.049 of the Code of Bennet relating to the Central Business District (B-2) regulations by including dwellings as a specially permitted use under certain conditions and repealing §152.049 of the Code of Bennet as hitherto existing.  </w:t>
      </w:r>
      <w:r>
        <w:rPr>
          <w:rFonts w:ascii="Calibri" w:hAnsi="Calibri" w:cs="Calibri"/>
          <w:bCs/>
        </w:rPr>
        <w:t>Cheney</w:t>
      </w:r>
      <w:r w:rsidRPr="000D2903">
        <w:rPr>
          <w:rFonts w:ascii="Calibri" w:hAnsi="Calibri" w:cs="Calibri"/>
          <w:bCs/>
        </w:rPr>
        <w:t xml:space="preserve"> closed the hearing at 8:1</w:t>
      </w:r>
      <w:r>
        <w:rPr>
          <w:rFonts w:ascii="Calibri" w:hAnsi="Calibri" w:cs="Calibri"/>
          <w:bCs/>
        </w:rPr>
        <w:t xml:space="preserve">9 </w:t>
      </w:r>
      <w:r w:rsidRPr="000D2903">
        <w:rPr>
          <w:rFonts w:ascii="Calibri" w:hAnsi="Calibri" w:cs="Calibri"/>
          <w:bCs/>
        </w:rPr>
        <w:t>p.m.</w:t>
      </w:r>
      <w:r>
        <w:rPr>
          <w:rFonts w:ascii="Calibri" w:hAnsi="Calibri" w:cs="Calibri"/>
          <w:bCs/>
        </w:rPr>
        <w:t xml:space="preserve">  Chairman Cheney introduced Ordinance 2021-3.3, </w:t>
      </w:r>
      <w:r w:rsidRPr="000D2903">
        <w:rPr>
          <w:rFonts w:ascii="Calibri" w:hAnsi="Calibri" w:cs="Calibri"/>
          <w:bCs/>
        </w:rPr>
        <w:t>AN ORDINANCE AMENDING SECTION 152.049 OF THE CODE OF BENNET RELATING TO THE CENTRAL BUSINESS DISTRICT (B-2) REGULATIONS BY INCLUDING DWELLINGS AS A SPECIALLY PERMITTED USE UNDER CERTAIN CONDITIONS AND REPEALING § 152.049 OF THE CODE OF BENNET AS HITHERTO EXISTING.</w:t>
      </w:r>
      <w:r>
        <w:rPr>
          <w:rFonts w:ascii="Calibri" w:hAnsi="Calibri" w:cs="Calibri"/>
          <w:bCs/>
        </w:rPr>
        <w:t xml:space="preserve">  Ruzicka moved and Simmons seconded a motion to waive the three-reading rule for Ordinance 2021-3.3.  </w:t>
      </w:r>
      <w:r>
        <w:rPr>
          <w:rFonts w:ascii="Calibri" w:hAnsi="Calibri" w:cs="Calibri"/>
        </w:rPr>
        <w:t xml:space="preserve">Roll call vote: Cheney, Ruzicka, Dorn, Simmons voted YES. Murray voted No.  Motion carried.  Cheney moved and Ruzicka seconded a motion to approve Ordinance 2021-3.3.  </w:t>
      </w:r>
      <w:r w:rsidR="00C037E0">
        <w:rPr>
          <w:rFonts w:ascii="Calibri" w:hAnsi="Calibri" w:cs="Calibri"/>
        </w:rPr>
        <w:t xml:space="preserve">Roll call vote: Cheney, Ruzicka, Dorn, Simmons voted YES. Murray voted No.  Motion carried.  </w:t>
      </w:r>
    </w:p>
    <w:p w14:paraId="3DC9F3D2" w14:textId="248072EC" w:rsidR="00C037E0" w:rsidRDefault="00C037E0" w:rsidP="00C037E0">
      <w:pPr>
        <w:spacing w:line="240" w:lineRule="auto"/>
        <w:ind w:firstLine="360"/>
        <w:rPr>
          <w:rFonts w:ascii="Calibri" w:hAnsi="Calibri" w:cs="Calibri"/>
        </w:rPr>
      </w:pPr>
      <w:r>
        <w:rPr>
          <w:rFonts w:ascii="Calibri" w:hAnsi="Calibri" w:cs="Calibri"/>
        </w:rPr>
        <w:t>Cheney moved and Dorn seconded a motion to approve Resolution 2021-3.2, a resolution appointing members to the Farmers’ Market.  Roll call vote: Cheney, Ruzicka, Murray, Dorn, Simmons voted YES. Motion carried.</w:t>
      </w:r>
    </w:p>
    <w:p w14:paraId="6EC57E0E" w14:textId="148FF299" w:rsidR="00C037E0" w:rsidRDefault="00C037E0" w:rsidP="00C037E0">
      <w:pPr>
        <w:spacing w:line="240" w:lineRule="auto"/>
        <w:ind w:firstLine="360"/>
        <w:rPr>
          <w:rFonts w:ascii="Calibri" w:hAnsi="Calibri" w:cs="Calibri"/>
        </w:rPr>
      </w:pPr>
      <w:r>
        <w:rPr>
          <w:rFonts w:ascii="Calibri" w:hAnsi="Calibri" w:cs="Calibri"/>
        </w:rPr>
        <w:t xml:space="preserve">Dave Pool represented the Bennet Ball Club </w:t>
      </w:r>
      <w:r w:rsidR="005D25BC">
        <w:rPr>
          <w:rFonts w:ascii="Calibri" w:hAnsi="Calibri" w:cs="Calibri"/>
        </w:rPr>
        <w:t>to request a</w:t>
      </w:r>
      <w:r>
        <w:rPr>
          <w:rFonts w:ascii="Calibri" w:hAnsi="Calibri" w:cs="Calibri"/>
        </w:rPr>
        <w:t xml:space="preserve"> new scoreboard for the ballfield.  The cost would be around $14,000 plus the cost for installation.  The Bennet Ball Club will donate </w:t>
      </w:r>
      <w:r w:rsidR="001032ED">
        <w:rPr>
          <w:rFonts w:ascii="Calibri" w:hAnsi="Calibri" w:cs="Calibri"/>
        </w:rPr>
        <w:t>$4,000 towards the scoreboard</w:t>
      </w:r>
      <w:r w:rsidR="005D25BC">
        <w:rPr>
          <w:rFonts w:ascii="Calibri" w:hAnsi="Calibri" w:cs="Calibri"/>
        </w:rPr>
        <w:t xml:space="preserve"> and would like the Village to fund </w:t>
      </w:r>
      <w:r w:rsidR="004811E9">
        <w:rPr>
          <w:rFonts w:ascii="Calibri" w:hAnsi="Calibri" w:cs="Calibri"/>
        </w:rPr>
        <w:t xml:space="preserve">the </w:t>
      </w:r>
      <w:r w:rsidR="005D25BC">
        <w:rPr>
          <w:rFonts w:ascii="Calibri" w:hAnsi="Calibri" w:cs="Calibri"/>
        </w:rPr>
        <w:t>remainder</w:t>
      </w:r>
      <w:r w:rsidR="001032ED">
        <w:rPr>
          <w:rFonts w:ascii="Calibri" w:hAnsi="Calibri" w:cs="Calibri"/>
        </w:rPr>
        <w:t xml:space="preserve">.  </w:t>
      </w:r>
      <w:r>
        <w:rPr>
          <w:rFonts w:ascii="Calibri" w:hAnsi="Calibri" w:cs="Calibri"/>
        </w:rPr>
        <w:t>Pool will check into the installation cost a</w:t>
      </w:r>
      <w:r w:rsidR="001032ED">
        <w:rPr>
          <w:rFonts w:ascii="Calibri" w:hAnsi="Calibri" w:cs="Calibri"/>
        </w:rPr>
        <w:t>nd the Clerk will evaluate the budget to see if the Village can justify spending the funds now.  This agenda item will be readdressed at the April meeting.</w:t>
      </w:r>
    </w:p>
    <w:p w14:paraId="009F9085" w14:textId="23207897" w:rsidR="001032ED" w:rsidRDefault="001032ED" w:rsidP="00C037E0">
      <w:pPr>
        <w:spacing w:line="240" w:lineRule="auto"/>
        <w:ind w:firstLine="360"/>
        <w:rPr>
          <w:rFonts w:ascii="Calibri" w:hAnsi="Calibri" w:cs="Calibri"/>
        </w:rPr>
      </w:pPr>
      <w:r>
        <w:rPr>
          <w:rFonts w:ascii="Calibri" w:hAnsi="Calibri" w:cs="Calibri"/>
        </w:rPr>
        <w:t>The Clerk requested clarification from the Board regarding reservations for the ballfield.  The Board agreed that reservations should be limited to Bennet residents and not outside teams.</w:t>
      </w:r>
    </w:p>
    <w:p w14:paraId="2FBEF3D3" w14:textId="237F38B1" w:rsidR="00D352ED" w:rsidRDefault="00D352ED" w:rsidP="00C037E0">
      <w:pPr>
        <w:spacing w:line="240" w:lineRule="auto"/>
        <w:ind w:firstLine="360"/>
        <w:rPr>
          <w:rFonts w:ascii="Calibri" w:hAnsi="Calibri" w:cs="Calibri"/>
        </w:rPr>
      </w:pPr>
      <w:r>
        <w:rPr>
          <w:rFonts w:ascii="Calibri" w:hAnsi="Calibri" w:cs="Calibri"/>
        </w:rPr>
        <w:t xml:space="preserve">The Board discussed the new maintenance shop and the construction timeline.  Trustee Simmons suggested that we pour the concrete </w:t>
      </w:r>
      <w:r w:rsidR="005C0335">
        <w:rPr>
          <w:rFonts w:ascii="Calibri" w:hAnsi="Calibri" w:cs="Calibri"/>
        </w:rPr>
        <w:t>slab</w:t>
      </w:r>
      <w:r w:rsidR="00FA35DA">
        <w:rPr>
          <w:rFonts w:ascii="Calibri" w:hAnsi="Calibri" w:cs="Calibri"/>
        </w:rPr>
        <w:t xml:space="preserve"> </w:t>
      </w:r>
      <w:r>
        <w:rPr>
          <w:rFonts w:ascii="Calibri" w:hAnsi="Calibri" w:cs="Calibri"/>
        </w:rPr>
        <w:t>so we are ready to purchase the building when the steel prices come down.  The Village Engineer Brian Schuele commented that we would need final building plans prior to pouring the concrete and to have the bid specs ready.  He will contact the architect and get a final set of plans.</w:t>
      </w:r>
    </w:p>
    <w:p w14:paraId="2883C4ED" w14:textId="6FEDAF92" w:rsidR="00C037E0" w:rsidRDefault="00686CE3" w:rsidP="000D2903">
      <w:pPr>
        <w:spacing w:line="240" w:lineRule="auto"/>
        <w:ind w:firstLine="360"/>
        <w:rPr>
          <w:rFonts w:ascii="Calibri" w:hAnsi="Calibri" w:cs="Calibri"/>
        </w:rPr>
      </w:pPr>
      <w:r>
        <w:rPr>
          <w:rFonts w:ascii="Calibri" w:hAnsi="Calibri" w:cs="Calibri"/>
        </w:rPr>
        <w:t xml:space="preserve">Trustee Simmons purposed that the Board of Trustees start the meetings with the Pledge of Allegiance.  The </w:t>
      </w:r>
      <w:r w:rsidR="00C85C9D">
        <w:rPr>
          <w:rFonts w:ascii="Calibri" w:hAnsi="Calibri" w:cs="Calibri"/>
        </w:rPr>
        <w:t>Board agreed</w:t>
      </w:r>
      <w:r>
        <w:rPr>
          <w:rFonts w:ascii="Calibri" w:hAnsi="Calibri" w:cs="Calibri"/>
        </w:rPr>
        <w:t>.</w:t>
      </w:r>
    </w:p>
    <w:p w14:paraId="56E0ADB1" w14:textId="3847C6DF" w:rsidR="005E2B2F" w:rsidRDefault="00686CE3" w:rsidP="000D2903">
      <w:pPr>
        <w:spacing w:line="240" w:lineRule="auto"/>
        <w:ind w:firstLine="360"/>
        <w:rPr>
          <w:rFonts w:ascii="Calibri" w:hAnsi="Calibri" w:cs="Calibri"/>
        </w:rPr>
      </w:pPr>
      <w:r>
        <w:rPr>
          <w:rFonts w:ascii="Calibri" w:hAnsi="Calibri" w:cs="Calibri"/>
        </w:rPr>
        <w:t xml:space="preserve">The Board discussed the Recycling Center and the excessive use by non-residents.  With recycling sites in surrounding communities shutting down </w:t>
      </w:r>
      <w:r w:rsidR="005E2B2F">
        <w:rPr>
          <w:rFonts w:ascii="Calibri" w:hAnsi="Calibri" w:cs="Calibri"/>
        </w:rPr>
        <w:t xml:space="preserve">our site </w:t>
      </w:r>
      <w:r>
        <w:rPr>
          <w:rFonts w:ascii="Calibri" w:hAnsi="Calibri" w:cs="Calibri"/>
        </w:rPr>
        <w:t xml:space="preserve">has </w:t>
      </w:r>
      <w:r w:rsidR="005E2B2F">
        <w:rPr>
          <w:rFonts w:ascii="Calibri" w:hAnsi="Calibri" w:cs="Calibri"/>
        </w:rPr>
        <w:t>s</w:t>
      </w:r>
      <w:r>
        <w:rPr>
          <w:rFonts w:ascii="Calibri" w:hAnsi="Calibri" w:cs="Calibri"/>
        </w:rPr>
        <w:t xml:space="preserve">een a significant increase.  The roll-offs fill in </w:t>
      </w:r>
      <w:r w:rsidR="005E2B2F">
        <w:rPr>
          <w:rFonts w:ascii="Calibri" w:hAnsi="Calibri" w:cs="Calibri"/>
        </w:rPr>
        <w:t xml:space="preserve">two days and then people tend to dispose of their recycling on the ground creating additional work for the employees.  Residents are getting frustrated at constantly finding it full. </w:t>
      </w:r>
      <w:r w:rsidR="00FD6B2A">
        <w:rPr>
          <w:rFonts w:ascii="Calibri" w:hAnsi="Calibri" w:cs="Calibri"/>
        </w:rPr>
        <w:t xml:space="preserve"> </w:t>
      </w:r>
      <w:r w:rsidR="00434E99">
        <w:rPr>
          <w:rFonts w:ascii="Calibri" w:hAnsi="Calibri" w:cs="Calibri"/>
        </w:rPr>
        <w:t>T</w:t>
      </w:r>
      <w:r w:rsidR="00FD6B2A">
        <w:rPr>
          <w:rFonts w:ascii="Calibri" w:hAnsi="Calibri" w:cs="Calibri"/>
        </w:rPr>
        <w:t xml:space="preserve">o limit </w:t>
      </w:r>
      <w:r w:rsidR="005E2B2F">
        <w:rPr>
          <w:rFonts w:ascii="Calibri" w:hAnsi="Calibri" w:cs="Calibri"/>
        </w:rPr>
        <w:t xml:space="preserve">use strictly </w:t>
      </w:r>
      <w:r w:rsidR="00434E99">
        <w:rPr>
          <w:rFonts w:ascii="Calibri" w:hAnsi="Calibri" w:cs="Calibri"/>
        </w:rPr>
        <w:t>for</w:t>
      </w:r>
      <w:r w:rsidR="00C71D44">
        <w:rPr>
          <w:rFonts w:ascii="Calibri" w:hAnsi="Calibri" w:cs="Calibri"/>
        </w:rPr>
        <w:t xml:space="preserve"> </w:t>
      </w:r>
      <w:r w:rsidR="005E2B2F">
        <w:rPr>
          <w:rFonts w:ascii="Calibri" w:hAnsi="Calibri" w:cs="Calibri"/>
        </w:rPr>
        <w:t>Bennet residents</w:t>
      </w:r>
      <w:r w:rsidR="00FD6B2A">
        <w:rPr>
          <w:rFonts w:ascii="Calibri" w:hAnsi="Calibri" w:cs="Calibri"/>
        </w:rPr>
        <w:t xml:space="preserve"> it would need to be monitored which would require revamping the layout of the dump site or hiring additional personnel.   </w:t>
      </w:r>
      <w:r w:rsidR="00C71D44">
        <w:rPr>
          <w:rFonts w:ascii="Calibri" w:hAnsi="Calibri" w:cs="Calibri"/>
        </w:rPr>
        <w:t xml:space="preserve">A grant application was submitted to the Nebraska Environmental Trust to assist in the funding of the Recycling Center; award notification is expected in April. The Trustees will strategize on possible solutions and revisit the subject </w:t>
      </w:r>
      <w:r w:rsidR="0045685A">
        <w:rPr>
          <w:rFonts w:ascii="Calibri" w:hAnsi="Calibri" w:cs="Calibri"/>
        </w:rPr>
        <w:t>at the next meeting.</w:t>
      </w:r>
    </w:p>
    <w:bookmarkEnd w:id="0"/>
    <w:p w14:paraId="16B31028" w14:textId="6D4AEE09" w:rsidR="00495BCA" w:rsidRDefault="0079419F" w:rsidP="00495BCA">
      <w:pPr>
        <w:spacing w:line="240" w:lineRule="auto"/>
        <w:ind w:firstLine="360"/>
        <w:rPr>
          <w:rFonts w:ascii="Calibri" w:hAnsi="Calibri" w:cs="Calibri"/>
        </w:rPr>
      </w:pPr>
      <w:r>
        <w:rPr>
          <w:rFonts w:ascii="Calibri" w:hAnsi="Calibri" w:cs="Calibri"/>
        </w:rPr>
        <w:lastRenderedPageBreak/>
        <w:t>Murray</w:t>
      </w:r>
      <w:r w:rsidR="00495BCA">
        <w:rPr>
          <w:rFonts w:ascii="Calibri" w:hAnsi="Calibri" w:cs="Calibri"/>
        </w:rPr>
        <w:t xml:space="preserve"> moved</w:t>
      </w:r>
      <w:r w:rsidR="00A47566">
        <w:rPr>
          <w:rFonts w:ascii="Calibri" w:hAnsi="Calibri" w:cs="Calibri"/>
        </w:rPr>
        <w:t xml:space="preserve"> and </w:t>
      </w:r>
      <w:r>
        <w:rPr>
          <w:rFonts w:ascii="Calibri" w:hAnsi="Calibri" w:cs="Calibri"/>
        </w:rPr>
        <w:t xml:space="preserve">Cheney </w:t>
      </w:r>
      <w:r w:rsidR="00A47566">
        <w:rPr>
          <w:rFonts w:ascii="Calibri" w:hAnsi="Calibri" w:cs="Calibri"/>
        </w:rPr>
        <w:t>seconded a motion to approve the Treasurer’s Report</w:t>
      </w:r>
      <w:r w:rsidR="00495BCA">
        <w:rPr>
          <w:rFonts w:ascii="Calibri" w:hAnsi="Calibri" w:cs="Calibri"/>
        </w:rPr>
        <w:t>.  Roll call vote: Cheney, Ruzicka, Murray, Dorn, Simmons voted YES. Motion carried.</w:t>
      </w:r>
    </w:p>
    <w:p w14:paraId="3FF4FEED" w14:textId="4D55AC3D" w:rsidR="003A3165" w:rsidRDefault="003A3165" w:rsidP="002F45E2">
      <w:pPr>
        <w:spacing w:line="240" w:lineRule="auto"/>
        <w:ind w:firstLine="360"/>
        <w:rPr>
          <w:rFonts w:ascii="Calibri" w:hAnsi="Calibri" w:cs="Calibri"/>
        </w:rPr>
      </w:pPr>
      <w:r>
        <w:rPr>
          <w:rFonts w:ascii="Calibri" w:hAnsi="Calibri" w:cs="Calibri"/>
        </w:rPr>
        <w:t xml:space="preserve">Submitted reports included the </w:t>
      </w:r>
      <w:r w:rsidR="00495BCA">
        <w:rPr>
          <w:rFonts w:ascii="Calibri" w:hAnsi="Calibri" w:cs="Calibri"/>
        </w:rPr>
        <w:t xml:space="preserve">Engineer’s Report, </w:t>
      </w:r>
      <w:r>
        <w:rPr>
          <w:rFonts w:ascii="Calibri" w:hAnsi="Calibri" w:cs="Calibri"/>
        </w:rPr>
        <w:t xml:space="preserve">Sheriff’s </w:t>
      </w:r>
      <w:r w:rsidR="00434E99">
        <w:rPr>
          <w:rFonts w:ascii="Calibri" w:hAnsi="Calibri" w:cs="Calibri"/>
        </w:rPr>
        <w:t>Office,</w:t>
      </w:r>
      <w:r>
        <w:rPr>
          <w:rFonts w:ascii="Calibri" w:hAnsi="Calibri" w:cs="Calibri"/>
        </w:rPr>
        <w:t xml:space="preserve"> and Maintenance Report</w:t>
      </w:r>
      <w:r w:rsidR="005F5028">
        <w:rPr>
          <w:rFonts w:ascii="Calibri" w:hAnsi="Calibri" w:cs="Calibri"/>
        </w:rPr>
        <w:t>.</w:t>
      </w:r>
    </w:p>
    <w:p w14:paraId="5A43CD15" w14:textId="16DEA586" w:rsidR="002D7926" w:rsidRDefault="003A3165" w:rsidP="002D7926">
      <w:pPr>
        <w:spacing w:line="240" w:lineRule="auto"/>
        <w:ind w:firstLine="360"/>
        <w:rPr>
          <w:rFonts w:ascii="Calibri" w:hAnsi="Calibri" w:cs="Calibri"/>
        </w:rPr>
      </w:pPr>
      <w:r>
        <w:rPr>
          <w:rFonts w:ascii="Calibri" w:hAnsi="Calibri" w:cs="Calibri"/>
        </w:rPr>
        <w:t>Josh Buck, Planning Commission Chair, reported the Planning Commission</w:t>
      </w:r>
      <w:r w:rsidR="0079419F">
        <w:rPr>
          <w:rFonts w:ascii="Calibri" w:hAnsi="Calibri" w:cs="Calibri"/>
        </w:rPr>
        <w:t xml:space="preserve"> is recommending the Board of Trustees seek a consultant to assist with the updating of</w:t>
      </w:r>
      <w:r w:rsidR="002D7926">
        <w:rPr>
          <w:rFonts w:ascii="Calibri" w:hAnsi="Calibri" w:cs="Calibri"/>
        </w:rPr>
        <w:t xml:space="preserve"> zoning and subdivision regulations.</w:t>
      </w:r>
      <w:r w:rsidR="0079419F">
        <w:rPr>
          <w:rFonts w:ascii="Calibri" w:hAnsi="Calibri" w:cs="Calibri"/>
        </w:rPr>
        <w:t xml:space="preserve"> </w:t>
      </w:r>
    </w:p>
    <w:p w14:paraId="5E7D1122" w14:textId="77777777" w:rsidR="0051683D" w:rsidRDefault="002D7926" w:rsidP="002536A0">
      <w:pPr>
        <w:spacing w:after="0" w:line="240" w:lineRule="auto"/>
        <w:ind w:firstLine="360"/>
        <w:rPr>
          <w:rFonts w:ascii="Calibri" w:hAnsi="Calibri" w:cs="Calibri"/>
        </w:rPr>
      </w:pPr>
      <w:r>
        <w:rPr>
          <w:rFonts w:ascii="Calibri" w:hAnsi="Calibri" w:cs="Calibri"/>
        </w:rPr>
        <w:t xml:space="preserve">Code Enforcement Officer/Administrative Aide Marlene Sturdy reported </w:t>
      </w:r>
      <w:r w:rsidR="0051683D">
        <w:rPr>
          <w:rFonts w:ascii="Calibri" w:hAnsi="Calibri" w:cs="Calibri"/>
        </w:rPr>
        <w:t xml:space="preserve">the following:  </w:t>
      </w:r>
    </w:p>
    <w:p w14:paraId="28297330" w14:textId="045499C9" w:rsidR="002536A0" w:rsidRDefault="002536A0" w:rsidP="002536A0">
      <w:pPr>
        <w:pStyle w:val="ListParagraph"/>
        <w:numPr>
          <w:ilvl w:val="0"/>
          <w:numId w:val="18"/>
        </w:numPr>
        <w:spacing w:after="0" w:line="240" w:lineRule="auto"/>
        <w:rPr>
          <w:rFonts w:cs="Calibri"/>
        </w:rPr>
      </w:pPr>
      <w:r>
        <w:rPr>
          <w:rFonts w:cs="Calibri"/>
        </w:rPr>
        <w:t xml:space="preserve">Building permits have been </w:t>
      </w:r>
      <w:r w:rsidR="002D7926" w:rsidRPr="0051683D">
        <w:rPr>
          <w:rFonts w:cs="Calibri"/>
        </w:rPr>
        <w:t xml:space="preserve">pulled for repairs of the home deemed as an unsafe building at 610 Cottonwood.  The </w:t>
      </w:r>
      <w:r w:rsidR="0051683D" w:rsidRPr="0051683D">
        <w:rPr>
          <w:rFonts w:cs="Calibri"/>
        </w:rPr>
        <w:t>shingles from the porch on the south side</w:t>
      </w:r>
      <w:r w:rsidR="0051683D">
        <w:rPr>
          <w:rFonts w:cs="Calibri"/>
        </w:rPr>
        <w:t xml:space="preserve"> </w:t>
      </w:r>
      <w:r>
        <w:rPr>
          <w:rFonts w:cs="Calibri"/>
        </w:rPr>
        <w:t>were</w:t>
      </w:r>
      <w:r w:rsidR="0051683D">
        <w:rPr>
          <w:rFonts w:cs="Calibri"/>
        </w:rPr>
        <w:t xml:space="preserve"> removed</w:t>
      </w:r>
      <w:r w:rsidR="0051683D" w:rsidRPr="0051683D">
        <w:rPr>
          <w:rFonts w:cs="Calibri"/>
        </w:rPr>
        <w:t xml:space="preserve"> and </w:t>
      </w:r>
      <w:r>
        <w:rPr>
          <w:rFonts w:cs="Calibri"/>
        </w:rPr>
        <w:t xml:space="preserve">the porch was </w:t>
      </w:r>
      <w:r w:rsidR="0051683D" w:rsidRPr="0051683D">
        <w:rPr>
          <w:rFonts w:cs="Calibri"/>
        </w:rPr>
        <w:t>covered with a tarp.  The sixty days to abate the unsafe building and nuisance will expire March 30</w:t>
      </w:r>
      <w:r w:rsidR="0051683D" w:rsidRPr="0051683D">
        <w:rPr>
          <w:rFonts w:cs="Calibri"/>
          <w:vertAlign w:val="superscript"/>
        </w:rPr>
        <w:t>th</w:t>
      </w:r>
      <w:r w:rsidR="0051683D" w:rsidRPr="0051683D">
        <w:rPr>
          <w:rFonts w:cs="Calibri"/>
        </w:rPr>
        <w:t xml:space="preserve">.  She would like to invite the homeowner and/or contractor to the next meeting for a progress update.  </w:t>
      </w:r>
    </w:p>
    <w:p w14:paraId="590F4F80" w14:textId="77777777" w:rsidR="002536A0" w:rsidRDefault="0051683D" w:rsidP="0051683D">
      <w:pPr>
        <w:pStyle w:val="ListParagraph"/>
        <w:numPr>
          <w:ilvl w:val="0"/>
          <w:numId w:val="18"/>
        </w:numPr>
        <w:spacing w:line="240" w:lineRule="auto"/>
        <w:rPr>
          <w:rFonts w:cs="Calibri"/>
        </w:rPr>
      </w:pPr>
      <w:r w:rsidRPr="0051683D">
        <w:rPr>
          <w:rFonts w:cs="Calibri"/>
        </w:rPr>
        <w:t>The town cleanup day will be May 1</w:t>
      </w:r>
      <w:r w:rsidRPr="0051683D">
        <w:rPr>
          <w:rFonts w:cs="Calibri"/>
          <w:vertAlign w:val="superscript"/>
        </w:rPr>
        <w:t>st</w:t>
      </w:r>
      <w:r w:rsidRPr="0051683D">
        <w:rPr>
          <w:rFonts w:cs="Calibri"/>
        </w:rPr>
        <w:t xml:space="preserve">.  We have been approved for two grants to assist with the expense of the cleanup day.  </w:t>
      </w:r>
    </w:p>
    <w:p w14:paraId="640AF5D8" w14:textId="527A90B4" w:rsidR="002536A0" w:rsidRDefault="0051683D" w:rsidP="0051683D">
      <w:pPr>
        <w:pStyle w:val="ListParagraph"/>
        <w:numPr>
          <w:ilvl w:val="0"/>
          <w:numId w:val="18"/>
        </w:numPr>
        <w:spacing w:line="240" w:lineRule="auto"/>
        <w:rPr>
          <w:rFonts w:cs="Calibri"/>
        </w:rPr>
      </w:pPr>
      <w:r w:rsidRPr="0051683D">
        <w:rPr>
          <w:rFonts w:cs="Calibri"/>
        </w:rPr>
        <w:t xml:space="preserve">The </w:t>
      </w:r>
      <w:r w:rsidR="002536A0">
        <w:rPr>
          <w:rFonts w:cs="Calibri"/>
        </w:rPr>
        <w:t>Bennet</w:t>
      </w:r>
      <w:r w:rsidRPr="0051683D">
        <w:rPr>
          <w:rFonts w:cs="Calibri"/>
        </w:rPr>
        <w:t xml:space="preserve"> Garage Sales will be June 4</w:t>
      </w:r>
      <w:r w:rsidRPr="0051683D">
        <w:rPr>
          <w:rFonts w:cs="Calibri"/>
          <w:vertAlign w:val="superscript"/>
        </w:rPr>
        <w:t>th</w:t>
      </w:r>
      <w:r w:rsidRPr="0051683D">
        <w:rPr>
          <w:rFonts w:cs="Calibri"/>
        </w:rPr>
        <w:t xml:space="preserve"> through the 6</w:t>
      </w:r>
      <w:r w:rsidRPr="0051683D">
        <w:rPr>
          <w:rFonts w:cs="Calibri"/>
          <w:vertAlign w:val="superscript"/>
        </w:rPr>
        <w:t>th</w:t>
      </w:r>
      <w:r w:rsidRPr="0051683D">
        <w:rPr>
          <w:rFonts w:cs="Calibri"/>
        </w:rPr>
        <w:t xml:space="preserve">.  </w:t>
      </w:r>
    </w:p>
    <w:p w14:paraId="7680D2B4" w14:textId="6B9AFE69" w:rsidR="002D7926" w:rsidRPr="0051683D" w:rsidRDefault="002536A0" w:rsidP="0051683D">
      <w:pPr>
        <w:pStyle w:val="ListParagraph"/>
        <w:numPr>
          <w:ilvl w:val="0"/>
          <w:numId w:val="18"/>
        </w:numPr>
        <w:spacing w:line="240" w:lineRule="auto"/>
        <w:rPr>
          <w:rFonts w:cs="Calibri"/>
        </w:rPr>
      </w:pPr>
      <w:r>
        <w:rPr>
          <w:rFonts w:cs="Calibri"/>
        </w:rPr>
        <w:t xml:space="preserve">Kurt Kontor, the </w:t>
      </w:r>
      <w:r w:rsidR="0051683D" w:rsidRPr="0051683D">
        <w:rPr>
          <w:rFonts w:cs="Calibri"/>
        </w:rPr>
        <w:t>owner of Big Ten Tavern</w:t>
      </w:r>
      <w:r>
        <w:rPr>
          <w:rFonts w:cs="Calibri"/>
        </w:rPr>
        <w:t>,</w:t>
      </w:r>
      <w:r w:rsidR="0051683D" w:rsidRPr="0051683D">
        <w:rPr>
          <w:rFonts w:cs="Calibri"/>
        </w:rPr>
        <w:t xml:space="preserve"> offered to get band</w:t>
      </w:r>
      <w:r>
        <w:rPr>
          <w:rFonts w:cs="Calibri"/>
        </w:rPr>
        <w:t>s</w:t>
      </w:r>
      <w:r w:rsidR="0051683D" w:rsidRPr="0051683D">
        <w:rPr>
          <w:rFonts w:cs="Calibri"/>
        </w:rPr>
        <w:t xml:space="preserve"> for the 150 Year Celebration</w:t>
      </w:r>
      <w:r>
        <w:rPr>
          <w:rFonts w:cs="Calibri"/>
        </w:rPr>
        <w:t xml:space="preserve">.  The bands will play </w:t>
      </w:r>
      <w:r w:rsidR="0051683D" w:rsidRPr="0051683D">
        <w:rPr>
          <w:rFonts w:cs="Calibri"/>
        </w:rPr>
        <w:t>July 2</w:t>
      </w:r>
      <w:r w:rsidR="0051683D" w:rsidRPr="0051683D">
        <w:rPr>
          <w:rFonts w:cs="Calibri"/>
          <w:vertAlign w:val="superscript"/>
        </w:rPr>
        <w:t>nd</w:t>
      </w:r>
      <w:r w:rsidR="0051683D" w:rsidRPr="0051683D">
        <w:rPr>
          <w:rFonts w:cs="Calibri"/>
        </w:rPr>
        <w:t xml:space="preserve"> and 3</w:t>
      </w:r>
      <w:r w:rsidR="0051683D" w:rsidRPr="0051683D">
        <w:rPr>
          <w:rFonts w:cs="Calibri"/>
          <w:vertAlign w:val="superscript"/>
        </w:rPr>
        <w:t>rd</w:t>
      </w:r>
      <w:r w:rsidR="0051683D" w:rsidRPr="0051683D">
        <w:rPr>
          <w:rFonts w:cs="Calibri"/>
        </w:rPr>
        <w:t>.</w:t>
      </w:r>
    </w:p>
    <w:p w14:paraId="10508146" w14:textId="2146F064" w:rsidR="002536A0" w:rsidRDefault="002536A0" w:rsidP="00D4168B">
      <w:pPr>
        <w:spacing w:line="240" w:lineRule="auto"/>
        <w:ind w:firstLine="360"/>
        <w:rPr>
          <w:rFonts w:ascii="Calibri" w:hAnsi="Calibri" w:cs="Arial"/>
        </w:rPr>
      </w:pPr>
      <w:r>
        <w:rPr>
          <w:rFonts w:ascii="Calibri" w:hAnsi="Calibri" w:cs="Arial"/>
        </w:rPr>
        <w:t>Larry Kramer reported on the status of the Farmers’ Market.  The market will run from May 5</w:t>
      </w:r>
      <w:r w:rsidRPr="002536A0">
        <w:rPr>
          <w:rFonts w:ascii="Calibri" w:hAnsi="Calibri" w:cs="Arial"/>
          <w:vertAlign w:val="superscript"/>
        </w:rPr>
        <w:t>th</w:t>
      </w:r>
      <w:r>
        <w:rPr>
          <w:rFonts w:ascii="Calibri" w:hAnsi="Calibri" w:cs="Arial"/>
        </w:rPr>
        <w:t xml:space="preserve"> through September 29</w:t>
      </w:r>
      <w:r w:rsidRPr="002536A0">
        <w:rPr>
          <w:rFonts w:ascii="Calibri" w:hAnsi="Calibri" w:cs="Arial"/>
          <w:vertAlign w:val="superscript"/>
        </w:rPr>
        <w:t>th</w:t>
      </w:r>
      <w:r>
        <w:rPr>
          <w:rFonts w:ascii="Calibri" w:hAnsi="Calibri" w:cs="Arial"/>
        </w:rPr>
        <w:t xml:space="preserve"> on Wednesday nights from 4 – 7 pm.  </w:t>
      </w:r>
      <w:r w:rsidR="00C42FEF">
        <w:rPr>
          <w:rFonts w:ascii="Calibri" w:hAnsi="Calibri" w:cs="Arial"/>
        </w:rPr>
        <w:t>In an effort to abide by the Health Directives for Farmers’ Markets the vendor stalls will be aligned parallel to the street to increase the distance between vendors.  He anticipates 12 vendors participating this year.</w:t>
      </w:r>
    </w:p>
    <w:p w14:paraId="3BB01626" w14:textId="72D24777" w:rsidR="00D4168B" w:rsidRDefault="00E618E0" w:rsidP="00D4168B">
      <w:pPr>
        <w:spacing w:line="240" w:lineRule="auto"/>
        <w:ind w:firstLine="360"/>
        <w:rPr>
          <w:rFonts w:ascii="Calibri" w:hAnsi="Calibri" w:cs="Calibri"/>
        </w:rPr>
      </w:pPr>
      <w:r>
        <w:rPr>
          <w:rFonts w:ascii="Calibri" w:hAnsi="Calibri" w:cs="Arial"/>
        </w:rPr>
        <w:t xml:space="preserve">Cheney moved and </w:t>
      </w:r>
      <w:r w:rsidR="00542B87">
        <w:rPr>
          <w:rFonts w:ascii="Calibri" w:hAnsi="Calibri" w:cs="Calibri"/>
        </w:rPr>
        <w:t>Dorn</w:t>
      </w:r>
      <w:r>
        <w:rPr>
          <w:rFonts w:ascii="Calibri" w:hAnsi="Calibri" w:cs="Arial"/>
        </w:rPr>
        <w:t xml:space="preserve"> seconded a motion to adjourn at </w:t>
      </w:r>
      <w:r w:rsidR="00C42FEF">
        <w:rPr>
          <w:rFonts w:ascii="Calibri" w:hAnsi="Calibri" w:cs="Arial"/>
        </w:rPr>
        <w:t>9:36</w:t>
      </w:r>
      <w:r>
        <w:rPr>
          <w:rFonts w:ascii="Calibri" w:hAnsi="Calibri" w:cs="Arial"/>
        </w:rPr>
        <w:t xml:space="preserve"> pm.  </w:t>
      </w:r>
      <w:r w:rsidR="00D4168B">
        <w:rPr>
          <w:rFonts w:ascii="Calibri" w:hAnsi="Calibri" w:cs="Calibri"/>
        </w:rPr>
        <w:t>Roll call vote: Cheney, Ruzicka, Murray, Dorn, Simmons voted YES. Motion carried.</w:t>
      </w:r>
    </w:p>
    <w:p w14:paraId="7FB4A6AF" w14:textId="77777777" w:rsidR="006F0EF3" w:rsidRDefault="006F0EF3" w:rsidP="00E618E0">
      <w:pPr>
        <w:spacing w:line="240" w:lineRule="auto"/>
        <w:ind w:firstLine="360"/>
        <w:contextualSpacing/>
        <w:rPr>
          <w:rFonts w:cs="Arial"/>
        </w:rPr>
      </w:pPr>
    </w:p>
    <w:p w14:paraId="68C599A4" w14:textId="1A7E70A8" w:rsidR="00E618E0" w:rsidRDefault="00E618E0" w:rsidP="00E618E0">
      <w:pPr>
        <w:spacing w:line="240" w:lineRule="auto"/>
        <w:ind w:firstLine="360"/>
        <w:contextualSpacing/>
        <w:rPr>
          <w:rFonts w:cs="Arial"/>
        </w:rPr>
      </w:pPr>
      <w:r>
        <w:rPr>
          <w:rFonts w:cs="Arial"/>
        </w:rPr>
        <w:t>Michele Lincoln</w:t>
      </w:r>
      <w:r w:rsidRPr="00A37420">
        <w:rPr>
          <w:rFonts w:cs="Arial"/>
        </w:rPr>
        <w:t>,</w:t>
      </w:r>
      <w:r>
        <w:rPr>
          <w:rFonts w:cs="Arial"/>
        </w:rPr>
        <w:t xml:space="preserve"> CMC</w:t>
      </w:r>
    </w:p>
    <w:p w14:paraId="3406236D" w14:textId="788E5521" w:rsidR="003A7C2D" w:rsidRDefault="00E618E0" w:rsidP="00A65836">
      <w:pPr>
        <w:spacing w:line="240" w:lineRule="auto"/>
        <w:ind w:firstLine="360"/>
        <w:contextualSpacing/>
        <w:rPr>
          <w:rFonts w:ascii="Calibri" w:hAnsi="Calibri" w:cs="Calibri"/>
        </w:rPr>
      </w:pPr>
      <w:r w:rsidRPr="00A37420">
        <w:rPr>
          <w:rFonts w:cs="Arial"/>
        </w:rPr>
        <w:t>Village Clerk</w:t>
      </w:r>
    </w:p>
    <w:sectPr w:rsidR="003A7C2D" w:rsidSect="00E559E8">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720" w:left="1440"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4FB4D" w14:textId="77777777" w:rsidR="00CB3C2C" w:rsidRDefault="00CB3C2C">
      <w:pPr>
        <w:spacing w:after="0" w:line="240" w:lineRule="auto"/>
      </w:pPr>
      <w:r>
        <w:separator/>
      </w:r>
    </w:p>
  </w:endnote>
  <w:endnote w:type="continuationSeparator" w:id="0">
    <w:p w14:paraId="3FB0C1DC" w14:textId="77777777" w:rsidR="00CB3C2C" w:rsidRDefault="00CB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E8B8" w14:textId="77777777" w:rsidR="00283404" w:rsidRDefault="00283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802470"/>
    </w:sdtPr>
    <w:sdtEndPr/>
    <w:sdtContent>
      <w:p w14:paraId="6A909F26" w14:textId="77777777" w:rsidR="00E532B4" w:rsidRDefault="00D01437">
        <w:pPr>
          <w:pStyle w:val="Footer"/>
          <w:jc w:val="right"/>
        </w:pPr>
        <w:r>
          <w:fldChar w:fldCharType="begin"/>
        </w:r>
        <w:r>
          <w:instrText xml:space="preserve"> PAGE   \* MERGEFORMAT </w:instrText>
        </w:r>
        <w:r>
          <w:fldChar w:fldCharType="separate"/>
        </w:r>
        <w:r w:rsidR="00971E0C">
          <w:rPr>
            <w:noProof/>
          </w:rPr>
          <w:t>2</w:t>
        </w:r>
        <w:r>
          <w:fldChar w:fldCharType="end"/>
        </w:r>
      </w:p>
    </w:sdtContent>
  </w:sdt>
  <w:p w14:paraId="4936735C" w14:textId="77777777" w:rsidR="00E532B4" w:rsidRDefault="00E532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47D1" w14:textId="77777777" w:rsidR="00283404" w:rsidRDefault="0028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BD5A5" w14:textId="77777777" w:rsidR="00CB3C2C" w:rsidRDefault="00CB3C2C">
      <w:pPr>
        <w:spacing w:after="0" w:line="240" w:lineRule="auto"/>
      </w:pPr>
      <w:r>
        <w:separator/>
      </w:r>
    </w:p>
  </w:footnote>
  <w:footnote w:type="continuationSeparator" w:id="0">
    <w:p w14:paraId="61EC0695" w14:textId="77777777" w:rsidR="00CB3C2C" w:rsidRDefault="00CB3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0600" w14:textId="77777777" w:rsidR="00283404" w:rsidRDefault="002834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A478" w14:textId="77777777" w:rsidR="00283404" w:rsidRDefault="002834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CBD9" w14:textId="60EBAD78" w:rsidR="00C66CF3" w:rsidRDefault="00D01437" w:rsidP="00C66CF3">
    <w:pPr>
      <w:tabs>
        <w:tab w:val="center" w:pos="4320"/>
        <w:tab w:val="right" w:pos="8640"/>
      </w:tabs>
      <w:contextualSpacing/>
      <w:jc w:val="center"/>
      <w:outlineLvl w:val="0"/>
      <w:rPr>
        <w:rFonts w:ascii="Arial" w:hAnsi="Arial" w:cs="Arial"/>
        <w:b/>
      </w:rPr>
    </w:pPr>
    <w:r>
      <w:rPr>
        <w:rFonts w:ascii="Arial" w:hAnsi="Arial" w:cs="Arial"/>
        <w:b/>
      </w:rPr>
      <w:t>Village of Bennet, Nebraska</w:t>
    </w:r>
  </w:p>
  <w:p w14:paraId="58D7FD20" w14:textId="04729CA8" w:rsidR="009874F2" w:rsidRDefault="00D01437" w:rsidP="00C66CF3">
    <w:pPr>
      <w:tabs>
        <w:tab w:val="center" w:pos="4320"/>
        <w:tab w:val="right" w:pos="8640"/>
      </w:tabs>
      <w:contextualSpacing/>
      <w:jc w:val="center"/>
      <w:outlineLvl w:val="0"/>
      <w:rPr>
        <w:rFonts w:ascii="Arial" w:hAnsi="Arial" w:cs="Arial"/>
        <w:b/>
      </w:rPr>
    </w:pPr>
    <w:r>
      <w:rPr>
        <w:rFonts w:ascii="Arial" w:hAnsi="Arial" w:cs="Arial"/>
        <w:b/>
      </w:rPr>
      <w:t xml:space="preserve">Board of </w:t>
    </w:r>
    <w:r w:rsidR="003F65CE">
      <w:rPr>
        <w:rFonts w:ascii="Arial" w:hAnsi="Arial" w:cs="Arial"/>
        <w:b/>
      </w:rPr>
      <w:t>Trustees</w:t>
    </w:r>
  </w:p>
  <w:p w14:paraId="0FBE302E" w14:textId="6C5A72FE" w:rsidR="00E532B4" w:rsidRPr="00C66CF3" w:rsidRDefault="00D01437" w:rsidP="009874F2">
    <w:pPr>
      <w:tabs>
        <w:tab w:val="center" w:pos="4320"/>
        <w:tab w:val="right" w:pos="8640"/>
      </w:tabs>
      <w:contextualSpacing/>
      <w:jc w:val="center"/>
      <w:outlineLvl w:val="0"/>
      <w:rPr>
        <w:rFonts w:ascii="Arial" w:hAnsi="Arial" w:cs="Arial"/>
        <w:b/>
      </w:rPr>
    </w:pPr>
    <w:r>
      <w:rPr>
        <w:rFonts w:ascii="Arial" w:hAnsi="Arial" w:cs="Arial"/>
        <w:b/>
      </w:rPr>
      <w:t xml:space="preserve"> Minutes</w:t>
    </w:r>
    <w:r w:rsidR="009874F2">
      <w:rPr>
        <w:rFonts w:ascii="Arial" w:hAnsi="Arial" w:cs="Arial"/>
        <w:b/>
      </w:rPr>
      <w:t xml:space="preserve"> </w:t>
    </w:r>
    <w:r w:rsidR="00283404">
      <w:rPr>
        <w:rFonts w:ascii="Arial" w:hAnsi="Arial" w:cs="Arial"/>
        <w:b/>
      </w:rPr>
      <w:t>March</w:t>
    </w:r>
    <w:r w:rsidR="00C84A56">
      <w:rPr>
        <w:rFonts w:ascii="Arial" w:hAnsi="Arial" w:cs="Arial"/>
        <w:b/>
      </w:rPr>
      <w:t xml:space="preserve"> 15</w:t>
    </w:r>
    <w:r w:rsidR="00AC2391">
      <w:rPr>
        <w:rFonts w:ascii="Arial" w:hAnsi="Arial" w:cs="Arial"/>
        <w:b/>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71E2"/>
    <w:multiLevelType w:val="hybridMultilevel"/>
    <w:tmpl w:val="16749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81D85"/>
    <w:multiLevelType w:val="singleLevel"/>
    <w:tmpl w:val="1B681D85"/>
    <w:lvl w:ilvl="0">
      <w:start w:val="1"/>
      <w:numFmt w:val="upperLetter"/>
      <w:pStyle w:val="Heading5"/>
      <w:lvlText w:val="%1."/>
      <w:lvlJc w:val="left"/>
      <w:pPr>
        <w:tabs>
          <w:tab w:val="left" w:pos="1440"/>
        </w:tabs>
        <w:ind w:left="1440" w:hanging="720"/>
      </w:pPr>
      <w:rPr>
        <w:rFonts w:hint="default"/>
      </w:rPr>
    </w:lvl>
  </w:abstractNum>
  <w:abstractNum w:abstractNumId="2" w15:restartNumberingAfterBreak="0">
    <w:nsid w:val="32BA4E8D"/>
    <w:multiLevelType w:val="multilevel"/>
    <w:tmpl w:val="63D0A3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60D586A"/>
    <w:multiLevelType w:val="hybridMultilevel"/>
    <w:tmpl w:val="C4127FC6"/>
    <w:lvl w:ilvl="0" w:tplc="5A40DBEE">
      <w:start w:val="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E0C6B"/>
    <w:multiLevelType w:val="hybridMultilevel"/>
    <w:tmpl w:val="FA7E7F5C"/>
    <w:lvl w:ilvl="0" w:tplc="C0922042">
      <w:start w:val="1"/>
      <w:numFmt w:val="lowerLetter"/>
      <w:lvlText w:val="%1."/>
      <w:lvlJc w:val="left"/>
      <w:pPr>
        <w:ind w:left="765" w:hanging="405"/>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35A8F"/>
    <w:multiLevelType w:val="hybridMultilevel"/>
    <w:tmpl w:val="6EF87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621E8"/>
    <w:multiLevelType w:val="hybridMultilevel"/>
    <w:tmpl w:val="0226B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0971DF"/>
    <w:multiLevelType w:val="hybridMultilevel"/>
    <w:tmpl w:val="9080DF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E50AC6"/>
    <w:multiLevelType w:val="hybridMultilevel"/>
    <w:tmpl w:val="8DDE1C8E"/>
    <w:lvl w:ilvl="0" w:tplc="E392D5C8">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9" w15:restartNumberingAfterBreak="0">
    <w:nsid w:val="613A31C8"/>
    <w:multiLevelType w:val="hybridMultilevel"/>
    <w:tmpl w:val="6ECABC82"/>
    <w:lvl w:ilvl="0" w:tplc="40C64B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54B66"/>
    <w:multiLevelType w:val="hybridMultilevel"/>
    <w:tmpl w:val="D374A6C6"/>
    <w:lvl w:ilvl="0" w:tplc="8C5873A6">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0F7597"/>
    <w:multiLevelType w:val="hybridMultilevel"/>
    <w:tmpl w:val="FD8EC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D447BE"/>
    <w:multiLevelType w:val="hybridMultilevel"/>
    <w:tmpl w:val="80408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580BDB"/>
    <w:multiLevelType w:val="multilevel"/>
    <w:tmpl w:val="392A58F6"/>
    <w:lvl w:ilvl="0">
      <w:start w:val="2"/>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7F065362"/>
    <w:multiLevelType w:val="hybridMultilevel"/>
    <w:tmpl w:val="4BE63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3"/>
    <w:lvlOverride w:ilvl="0">
      <w:startOverride w:val="5"/>
    </w:lvlOverride>
  </w:num>
  <w:num w:numId="3">
    <w:abstractNumId w:val="10"/>
  </w:num>
  <w:num w:numId="4">
    <w:abstractNumId w:val="9"/>
  </w:num>
  <w:num w:numId="5">
    <w:abstractNumId w:val="11"/>
  </w:num>
  <w:num w:numId="6">
    <w:abstractNumId w:val="12"/>
  </w:num>
  <w:num w:numId="7">
    <w:abstractNumId w:val="4"/>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7"/>
  </w:num>
  <w:num w:numId="16">
    <w:abstractNumId w:val="6"/>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53F"/>
    <w:rsid w:val="0000123C"/>
    <w:rsid w:val="00002E36"/>
    <w:rsid w:val="00003211"/>
    <w:rsid w:val="00003D01"/>
    <w:rsid w:val="00006982"/>
    <w:rsid w:val="00007634"/>
    <w:rsid w:val="00010A1C"/>
    <w:rsid w:val="000110A8"/>
    <w:rsid w:val="00011B5F"/>
    <w:rsid w:val="00013120"/>
    <w:rsid w:val="000148F4"/>
    <w:rsid w:val="000166DA"/>
    <w:rsid w:val="000216F2"/>
    <w:rsid w:val="00024C18"/>
    <w:rsid w:val="00025779"/>
    <w:rsid w:val="00025C18"/>
    <w:rsid w:val="00026776"/>
    <w:rsid w:val="0002745A"/>
    <w:rsid w:val="000302ED"/>
    <w:rsid w:val="00031630"/>
    <w:rsid w:val="00032055"/>
    <w:rsid w:val="00032871"/>
    <w:rsid w:val="000332C8"/>
    <w:rsid w:val="0003499C"/>
    <w:rsid w:val="000358C1"/>
    <w:rsid w:val="00035CE0"/>
    <w:rsid w:val="00035D5E"/>
    <w:rsid w:val="000369BE"/>
    <w:rsid w:val="00036E9C"/>
    <w:rsid w:val="00037071"/>
    <w:rsid w:val="00037802"/>
    <w:rsid w:val="0004225D"/>
    <w:rsid w:val="00043472"/>
    <w:rsid w:val="0004418A"/>
    <w:rsid w:val="0005177A"/>
    <w:rsid w:val="0005249A"/>
    <w:rsid w:val="00052939"/>
    <w:rsid w:val="000562CC"/>
    <w:rsid w:val="000601F9"/>
    <w:rsid w:val="00060735"/>
    <w:rsid w:val="000633DF"/>
    <w:rsid w:val="00064A9B"/>
    <w:rsid w:val="0006724A"/>
    <w:rsid w:val="00070A19"/>
    <w:rsid w:val="0007152B"/>
    <w:rsid w:val="00072864"/>
    <w:rsid w:val="000772C1"/>
    <w:rsid w:val="000829F9"/>
    <w:rsid w:val="00082FEF"/>
    <w:rsid w:val="00083785"/>
    <w:rsid w:val="00083C1F"/>
    <w:rsid w:val="000855CE"/>
    <w:rsid w:val="00085B6A"/>
    <w:rsid w:val="00087E78"/>
    <w:rsid w:val="00087F89"/>
    <w:rsid w:val="00091FF9"/>
    <w:rsid w:val="00092CAB"/>
    <w:rsid w:val="000943DA"/>
    <w:rsid w:val="000A0756"/>
    <w:rsid w:val="000A70B6"/>
    <w:rsid w:val="000A7754"/>
    <w:rsid w:val="000B0656"/>
    <w:rsid w:val="000B4469"/>
    <w:rsid w:val="000B4938"/>
    <w:rsid w:val="000B4D88"/>
    <w:rsid w:val="000B65A2"/>
    <w:rsid w:val="000B65AE"/>
    <w:rsid w:val="000C031A"/>
    <w:rsid w:val="000C2FC1"/>
    <w:rsid w:val="000C41D5"/>
    <w:rsid w:val="000C588E"/>
    <w:rsid w:val="000C6719"/>
    <w:rsid w:val="000C6964"/>
    <w:rsid w:val="000D1435"/>
    <w:rsid w:val="000D1572"/>
    <w:rsid w:val="000D2903"/>
    <w:rsid w:val="000D3BC9"/>
    <w:rsid w:val="000D4F37"/>
    <w:rsid w:val="000D51A8"/>
    <w:rsid w:val="000D7A96"/>
    <w:rsid w:val="000E1111"/>
    <w:rsid w:val="000E202F"/>
    <w:rsid w:val="000E30A9"/>
    <w:rsid w:val="000E373C"/>
    <w:rsid w:val="000E72AB"/>
    <w:rsid w:val="000F0C9B"/>
    <w:rsid w:val="000F3453"/>
    <w:rsid w:val="000F522E"/>
    <w:rsid w:val="000F61BB"/>
    <w:rsid w:val="00100478"/>
    <w:rsid w:val="001028F6"/>
    <w:rsid w:val="001032ED"/>
    <w:rsid w:val="001037A2"/>
    <w:rsid w:val="00103B95"/>
    <w:rsid w:val="00104214"/>
    <w:rsid w:val="001045AB"/>
    <w:rsid w:val="00105393"/>
    <w:rsid w:val="00105ACC"/>
    <w:rsid w:val="00105DE0"/>
    <w:rsid w:val="001069B3"/>
    <w:rsid w:val="00106F0C"/>
    <w:rsid w:val="0010730D"/>
    <w:rsid w:val="00113420"/>
    <w:rsid w:val="00113582"/>
    <w:rsid w:val="00113C86"/>
    <w:rsid w:val="00114D42"/>
    <w:rsid w:val="0011595F"/>
    <w:rsid w:val="00116717"/>
    <w:rsid w:val="00117EDF"/>
    <w:rsid w:val="00120BC8"/>
    <w:rsid w:val="00122A1E"/>
    <w:rsid w:val="001238F3"/>
    <w:rsid w:val="00125715"/>
    <w:rsid w:val="0013094B"/>
    <w:rsid w:val="00130B50"/>
    <w:rsid w:val="001330B5"/>
    <w:rsid w:val="001333C1"/>
    <w:rsid w:val="00133AF2"/>
    <w:rsid w:val="00135A51"/>
    <w:rsid w:val="001368B9"/>
    <w:rsid w:val="001422C5"/>
    <w:rsid w:val="001438BC"/>
    <w:rsid w:val="001440FC"/>
    <w:rsid w:val="0014526D"/>
    <w:rsid w:val="001511FE"/>
    <w:rsid w:val="00152FC0"/>
    <w:rsid w:val="00153582"/>
    <w:rsid w:val="001541B1"/>
    <w:rsid w:val="00154981"/>
    <w:rsid w:val="00155F7A"/>
    <w:rsid w:val="00157378"/>
    <w:rsid w:val="00157598"/>
    <w:rsid w:val="0016070C"/>
    <w:rsid w:val="00160971"/>
    <w:rsid w:val="00160D5F"/>
    <w:rsid w:val="00161833"/>
    <w:rsid w:val="001639B6"/>
    <w:rsid w:val="00163FDB"/>
    <w:rsid w:val="001647A5"/>
    <w:rsid w:val="00165F9B"/>
    <w:rsid w:val="001700E7"/>
    <w:rsid w:val="00170151"/>
    <w:rsid w:val="00170FAB"/>
    <w:rsid w:val="001713EB"/>
    <w:rsid w:val="00172C95"/>
    <w:rsid w:val="00173557"/>
    <w:rsid w:val="00174B45"/>
    <w:rsid w:val="001774F1"/>
    <w:rsid w:val="00180CE4"/>
    <w:rsid w:val="0018291F"/>
    <w:rsid w:val="00183F47"/>
    <w:rsid w:val="00184529"/>
    <w:rsid w:val="00184748"/>
    <w:rsid w:val="001850EA"/>
    <w:rsid w:val="0018563B"/>
    <w:rsid w:val="001868F7"/>
    <w:rsid w:val="00191387"/>
    <w:rsid w:val="00192B8D"/>
    <w:rsid w:val="001967DD"/>
    <w:rsid w:val="001968BE"/>
    <w:rsid w:val="00196C6C"/>
    <w:rsid w:val="00196D5B"/>
    <w:rsid w:val="00196E42"/>
    <w:rsid w:val="00197383"/>
    <w:rsid w:val="001A00F4"/>
    <w:rsid w:val="001A0B8D"/>
    <w:rsid w:val="001A2DD7"/>
    <w:rsid w:val="001A5CB5"/>
    <w:rsid w:val="001A604E"/>
    <w:rsid w:val="001B3878"/>
    <w:rsid w:val="001B74C6"/>
    <w:rsid w:val="001B75D6"/>
    <w:rsid w:val="001B7FF7"/>
    <w:rsid w:val="001C00A0"/>
    <w:rsid w:val="001C07A7"/>
    <w:rsid w:val="001C0AB3"/>
    <w:rsid w:val="001C130A"/>
    <w:rsid w:val="001C3F9F"/>
    <w:rsid w:val="001C43DB"/>
    <w:rsid w:val="001C4B3F"/>
    <w:rsid w:val="001C5AEE"/>
    <w:rsid w:val="001C5D43"/>
    <w:rsid w:val="001D0A0D"/>
    <w:rsid w:val="001D0D03"/>
    <w:rsid w:val="001D0F3E"/>
    <w:rsid w:val="001D2A1D"/>
    <w:rsid w:val="001D3DC9"/>
    <w:rsid w:val="001D6D71"/>
    <w:rsid w:val="001E16EA"/>
    <w:rsid w:val="001F03D1"/>
    <w:rsid w:val="001F7FA1"/>
    <w:rsid w:val="00200C37"/>
    <w:rsid w:val="00200D7F"/>
    <w:rsid w:val="00201709"/>
    <w:rsid w:val="002018F1"/>
    <w:rsid w:val="00204A0E"/>
    <w:rsid w:val="002051B8"/>
    <w:rsid w:val="002058DF"/>
    <w:rsid w:val="002059AB"/>
    <w:rsid w:val="00210BBB"/>
    <w:rsid w:val="002119B7"/>
    <w:rsid w:val="002133D7"/>
    <w:rsid w:val="00217537"/>
    <w:rsid w:val="002176ED"/>
    <w:rsid w:val="00220AF3"/>
    <w:rsid w:val="0022240C"/>
    <w:rsid w:val="00223B31"/>
    <w:rsid w:val="002253D9"/>
    <w:rsid w:val="00225D8E"/>
    <w:rsid w:val="0022692D"/>
    <w:rsid w:val="002275D7"/>
    <w:rsid w:val="00232B82"/>
    <w:rsid w:val="00234249"/>
    <w:rsid w:val="00237166"/>
    <w:rsid w:val="00237ECB"/>
    <w:rsid w:val="002400BA"/>
    <w:rsid w:val="00242538"/>
    <w:rsid w:val="00242AFF"/>
    <w:rsid w:val="0024349D"/>
    <w:rsid w:val="0024359E"/>
    <w:rsid w:val="00244A2E"/>
    <w:rsid w:val="00245420"/>
    <w:rsid w:val="002459AD"/>
    <w:rsid w:val="00246552"/>
    <w:rsid w:val="00247777"/>
    <w:rsid w:val="00247979"/>
    <w:rsid w:val="00247FFC"/>
    <w:rsid w:val="002521A9"/>
    <w:rsid w:val="002536A0"/>
    <w:rsid w:val="002566B7"/>
    <w:rsid w:val="00260DEB"/>
    <w:rsid w:val="00261E55"/>
    <w:rsid w:val="00262292"/>
    <w:rsid w:val="00262881"/>
    <w:rsid w:val="00262BD5"/>
    <w:rsid w:val="00262EEA"/>
    <w:rsid w:val="00263F78"/>
    <w:rsid w:val="00265DB6"/>
    <w:rsid w:val="00266887"/>
    <w:rsid w:val="00267C59"/>
    <w:rsid w:val="00270222"/>
    <w:rsid w:val="002736F5"/>
    <w:rsid w:val="002739EE"/>
    <w:rsid w:val="00275DE1"/>
    <w:rsid w:val="00282A1E"/>
    <w:rsid w:val="0028308A"/>
    <w:rsid w:val="00283404"/>
    <w:rsid w:val="00283489"/>
    <w:rsid w:val="00284219"/>
    <w:rsid w:val="00284F31"/>
    <w:rsid w:val="0028532F"/>
    <w:rsid w:val="00286D5A"/>
    <w:rsid w:val="00287687"/>
    <w:rsid w:val="0029099B"/>
    <w:rsid w:val="002909EB"/>
    <w:rsid w:val="00293297"/>
    <w:rsid w:val="002933AE"/>
    <w:rsid w:val="00295310"/>
    <w:rsid w:val="002953B7"/>
    <w:rsid w:val="00296A92"/>
    <w:rsid w:val="00297F1C"/>
    <w:rsid w:val="002A276E"/>
    <w:rsid w:val="002A5EA0"/>
    <w:rsid w:val="002A603D"/>
    <w:rsid w:val="002A7755"/>
    <w:rsid w:val="002B0D4B"/>
    <w:rsid w:val="002B0EB1"/>
    <w:rsid w:val="002B2704"/>
    <w:rsid w:val="002B2CA3"/>
    <w:rsid w:val="002B35CE"/>
    <w:rsid w:val="002B36C0"/>
    <w:rsid w:val="002B6CD2"/>
    <w:rsid w:val="002B75CD"/>
    <w:rsid w:val="002B7DF9"/>
    <w:rsid w:val="002C017E"/>
    <w:rsid w:val="002C0688"/>
    <w:rsid w:val="002C0967"/>
    <w:rsid w:val="002C1651"/>
    <w:rsid w:val="002C1A49"/>
    <w:rsid w:val="002C1FF3"/>
    <w:rsid w:val="002C54D7"/>
    <w:rsid w:val="002D0790"/>
    <w:rsid w:val="002D1471"/>
    <w:rsid w:val="002D15B1"/>
    <w:rsid w:val="002D1B98"/>
    <w:rsid w:val="002D332D"/>
    <w:rsid w:val="002D39CF"/>
    <w:rsid w:val="002D4A81"/>
    <w:rsid w:val="002D5A68"/>
    <w:rsid w:val="002D64F1"/>
    <w:rsid w:val="002D6E3A"/>
    <w:rsid w:val="002D6EC6"/>
    <w:rsid w:val="002D726D"/>
    <w:rsid w:val="002D7926"/>
    <w:rsid w:val="002D7C73"/>
    <w:rsid w:val="002E2B5D"/>
    <w:rsid w:val="002E3F36"/>
    <w:rsid w:val="002E4D3B"/>
    <w:rsid w:val="002E72AB"/>
    <w:rsid w:val="002E759B"/>
    <w:rsid w:val="002F030E"/>
    <w:rsid w:val="002F0AD5"/>
    <w:rsid w:val="002F2963"/>
    <w:rsid w:val="002F2D5F"/>
    <w:rsid w:val="002F45E2"/>
    <w:rsid w:val="002F5037"/>
    <w:rsid w:val="002F5DEB"/>
    <w:rsid w:val="003060EF"/>
    <w:rsid w:val="0030650C"/>
    <w:rsid w:val="00306D30"/>
    <w:rsid w:val="003108BA"/>
    <w:rsid w:val="003151D2"/>
    <w:rsid w:val="0031728E"/>
    <w:rsid w:val="0032184B"/>
    <w:rsid w:val="00322350"/>
    <w:rsid w:val="00325D9C"/>
    <w:rsid w:val="00326CFD"/>
    <w:rsid w:val="0033389C"/>
    <w:rsid w:val="00333CF8"/>
    <w:rsid w:val="003342ED"/>
    <w:rsid w:val="003347C9"/>
    <w:rsid w:val="00335793"/>
    <w:rsid w:val="003363EE"/>
    <w:rsid w:val="00337135"/>
    <w:rsid w:val="0034128A"/>
    <w:rsid w:val="00341808"/>
    <w:rsid w:val="003432A6"/>
    <w:rsid w:val="003435B2"/>
    <w:rsid w:val="0034555E"/>
    <w:rsid w:val="00345AC4"/>
    <w:rsid w:val="003461D1"/>
    <w:rsid w:val="00346B9C"/>
    <w:rsid w:val="00346FA3"/>
    <w:rsid w:val="0035244A"/>
    <w:rsid w:val="003526B8"/>
    <w:rsid w:val="00352F9E"/>
    <w:rsid w:val="003545B8"/>
    <w:rsid w:val="00354B13"/>
    <w:rsid w:val="00354E17"/>
    <w:rsid w:val="00355D3F"/>
    <w:rsid w:val="003615D0"/>
    <w:rsid w:val="00362232"/>
    <w:rsid w:val="003648FA"/>
    <w:rsid w:val="0036518A"/>
    <w:rsid w:val="00366152"/>
    <w:rsid w:val="00366567"/>
    <w:rsid w:val="00367419"/>
    <w:rsid w:val="0037111E"/>
    <w:rsid w:val="003727E8"/>
    <w:rsid w:val="00372E30"/>
    <w:rsid w:val="00374BDC"/>
    <w:rsid w:val="00377631"/>
    <w:rsid w:val="00377B2D"/>
    <w:rsid w:val="00380498"/>
    <w:rsid w:val="00383CB4"/>
    <w:rsid w:val="0038408D"/>
    <w:rsid w:val="003873E7"/>
    <w:rsid w:val="003930A3"/>
    <w:rsid w:val="00393A1D"/>
    <w:rsid w:val="00394EA2"/>
    <w:rsid w:val="00395CB8"/>
    <w:rsid w:val="00396196"/>
    <w:rsid w:val="003A103A"/>
    <w:rsid w:val="003A120B"/>
    <w:rsid w:val="003A276A"/>
    <w:rsid w:val="003A309D"/>
    <w:rsid w:val="003A3165"/>
    <w:rsid w:val="003A5099"/>
    <w:rsid w:val="003A60F9"/>
    <w:rsid w:val="003A6439"/>
    <w:rsid w:val="003A7556"/>
    <w:rsid w:val="003A7C2D"/>
    <w:rsid w:val="003B11E2"/>
    <w:rsid w:val="003B1CC1"/>
    <w:rsid w:val="003B21B2"/>
    <w:rsid w:val="003B2FBB"/>
    <w:rsid w:val="003B49B4"/>
    <w:rsid w:val="003B55E0"/>
    <w:rsid w:val="003B605A"/>
    <w:rsid w:val="003B631D"/>
    <w:rsid w:val="003B6E9B"/>
    <w:rsid w:val="003C6BDF"/>
    <w:rsid w:val="003C6D56"/>
    <w:rsid w:val="003D00E6"/>
    <w:rsid w:val="003D330C"/>
    <w:rsid w:val="003D6EFE"/>
    <w:rsid w:val="003D72F6"/>
    <w:rsid w:val="003E14F1"/>
    <w:rsid w:val="003E242D"/>
    <w:rsid w:val="003E34F6"/>
    <w:rsid w:val="003E47D6"/>
    <w:rsid w:val="003E4A56"/>
    <w:rsid w:val="003E7B42"/>
    <w:rsid w:val="003E7D94"/>
    <w:rsid w:val="003F0744"/>
    <w:rsid w:val="003F3428"/>
    <w:rsid w:val="003F359D"/>
    <w:rsid w:val="003F65CE"/>
    <w:rsid w:val="00401E24"/>
    <w:rsid w:val="004022D4"/>
    <w:rsid w:val="004049CA"/>
    <w:rsid w:val="0040599F"/>
    <w:rsid w:val="00406206"/>
    <w:rsid w:val="00406B5A"/>
    <w:rsid w:val="00410496"/>
    <w:rsid w:val="00410C99"/>
    <w:rsid w:val="004152C6"/>
    <w:rsid w:val="00415780"/>
    <w:rsid w:val="004165FC"/>
    <w:rsid w:val="00416D58"/>
    <w:rsid w:val="00416F19"/>
    <w:rsid w:val="004252BE"/>
    <w:rsid w:val="0042594D"/>
    <w:rsid w:val="00427673"/>
    <w:rsid w:val="00434658"/>
    <w:rsid w:val="00434E99"/>
    <w:rsid w:val="004360C2"/>
    <w:rsid w:val="00442C3B"/>
    <w:rsid w:val="00442C6C"/>
    <w:rsid w:val="00443C4F"/>
    <w:rsid w:val="004447E7"/>
    <w:rsid w:val="00444A0A"/>
    <w:rsid w:val="00444FB1"/>
    <w:rsid w:val="00447155"/>
    <w:rsid w:val="004519DE"/>
    <w:rsid w:val="00452383"/>
    <w:rsid w:val="004551BC"/>
    <w:rsid w:val="00455C69"/>
    <w:rsid w:val="004566DF"/>
    <w:rsid w:val="0045685A"/>
    <w:rsid w:val="00460306"/>
    <w:rsid w:val="00460E54"/>
    <w:rsid w:val="00463A8E"/>
    <w:rsid w:val="00464646"/>
    <w:rsid w:val="00465F23"/>
    <w:rsid w:val="00466350"/>
    <w:rsid w:val="00470888"/>
    <w:rsid w:val="00470E54"/>
    <w:rsid w:val="00470F2A"/>
    <w:rsid w:val="004711DC"/>
    <w:rsid w:val="0047153F"/>
    <w:rsid w:val="004730DF"/>
    <w:rsid w:val="0047353B"/>
    <w:rsid w:val="0047482C"/>
    <w:rsid w:val="00474AE5"/>
    <w:rsid w:val="00477A4D"/>
    <w:rsid w:val="0048078F"/>
    <w:rsid w:val="00480951"/>
    <w:rsid w:val="00480F36"/>
    <w:rsid w:val="004811A7"/>
    <w:rsid w:val="004811E9"/>
    <w:rsid w:val="004818DD"/>
    <w:rsid w:val="00481C3C"/>
    <w:rsid w:val="00482398"/>
    <w:rsid w:val="0048441B"/>
    <w:rsid w:val="00486B87"/>
    <w:rsid w:val="00490275"/>
    <w:rsid w:val="0049035E"/>
    <w:rsid w:val="00490458"/>
    <w:rsid w:val="004927CA"/>
    <w:rsid w:val="00493539"/>
    <w:rsid w:val="004953A0"/>
    <w:rsid w:val="00495BCA"/>
    <w:rsid w:val="00496E18"/>
    <w:rsid w:val="00497D33"/>
    <w:rsid w:val="004A0718"/>
    <w:rsid w:val="004A27E2"/>
    <w:rsid w:val="004A6B62"/>
    <w:rsid w:val="004A6DF4"/>
    <w:rsid w:val="004B00BF"/>
    <w:rsid w:val="004B5D9E"/>
    <w:rsid w:val="004B5DC0"/>
    <w:rsid w:val="004B7710"/>
    <w:rsid w:val="004B781E"/>
    <w:rsid w:val="004C0BF2"/>
    <w:rsid w:val="004C66A6"/>
    <w:rsid w:val="004D1E2F"/>
    <w:rsid w:val="004D4696"/>
    <w:rsid w:val="004D5B8E"/>
    <w:rsid w:val="004D5EA2"/>
    <w:rsid w:val="004D6460"/>
    <w:rsid w:val="004D6853"/>
    <w:rsid w:val="004E0B45"/>
    <w:rsid w:val="004E3CD6"/>
    <w:rsid w:val="004E6472"/>
    <w:rsid w:val="004E69F7"/>
    <w:rsid w:val="004F17A9"/>
    <w:rsid w:val="004F35EB"/>
    <w:rsid w:val="004F57C8"/>
    <w:rsid w:val="004F6BDF"/>
    <w:rsid w:val="004F723B"/>
    <w:rsid w:val="004F7732"/>
    <w:rsid w:val="004F7E96"/>
    <w:rsid w:val="00500823"/>
    <w:rsid w:val="00502011"/>
    <w:rsid w:val="005029B8"/>
    <w:rsid w:val="005036C9"/>
    <w:rsid w:val="00503E53"/>
    <w:rsid w:val="00506705"/>
    <w:rsid w:val="00506E77"/>
    <w:rsid w:val="00507AF9"/>
    <w:rsid w:val="00507EDB"/>
    <w:rsid w:val="005125BF"/>
    <w:rsid w:val="00512886"/>
    <w:rsid w:val="00512A6F"/>
    <w:rsid w:val="005152F0"/>
    <w:rsid w:val="00515B14"/>
    <w:rsid w:val="0051683D"/>
    <w:rsid w:val="005204BD"/>
    <w:rsid w:val="00520F2D"/>
    <w:rsid w:val="0052165F"/>
    <w:rsid w:val="005219A9"/>
    <w:rsid w:val="00521D93"/>
    <w:rsid w:val="00523C71"/>
    <w:rsid w:val="00524A84"/>
    <w:rsid w:val="00525F09"/>
    <w:rsid w:val="005268E3"/>
    <w:rsid w:val="00527704"/>
    <w:rsid w:val="00530466"/>
    <w:rsid w:val="005307AE"/>
    <w:rsid w:val="00530FB9"/>
    <w:rsid w:val="0053248F"/>
    <w:rsid w:val="0053294D"/>
    <w:rsid w:val="00533934"/>
    <w:rsid w:val="00533C13"/>
    <w:rsid w:val="005347C2"/>
    <w:rsid w:val="00534DF7"/>
    <w:rsid w:val="00536361"/>
    <w:rsid w:val="005401B4"/>
    <w:rsid w:val="005419C2"/>
    <w:rsid w:val="00541C42"/>
    <w:rsid w:val="00541F8C"/>
    <w:rsid w:val="00542B87"/>
    <w:rsid w:val="00543734"/>
    <w:rsid w:val="0054644A"/>
    <w:rsid w:val="005520CB"/>
    <w:rsid w:val="00552215"/>
    <w:rsid w:val="005526B1"/>
    <w:rsid w:val="00552F61"/>
    <w:rsid w:val="00554D62"/>
    <w:rsid w:val="00555D23"/>
    <w:rsid w:val="00560127"/>
    <w:rsid w:val="00563C53"/>
    <w:rsid w:val="00566C71"/>
    <w:rsid w:val="00571C60"/>
    <w:rsid w:val="00572658"/>
    <w:rsid w:val="005726A6"/>
    <w:rsid w:val="005738DA"/>
    <w:rsid w:val="005743C7"/>
    <w:rsid w:val="00574516"/>
    <w:rsid w:val="00576335"/>
    <w:rsid w:val="005779BC"/>
    <w:rsid w:val="00580010"/>
    <w:rsid w:val="00580665"/>
    <w:rsid w:val="005807EC"/>
    <w:rsid w:val="00581874"/>
    <w:rsid w:val="00583BF9"/>
    <w:rsid w:val="00585216"/>
    <w:rsid w:val="00586406"/>
    <w:rsid w:val="00590734"/>
    <w:rsid w:val="0059351E"/>
    <w:rsid w:val="00593D24"/>
    <w:rsid w:val="0059417D"/>
    <w:rsid w:val="00596C33"/>
    <w:rsid w:val="00597775"/>
    <w:rsid w:val="005A05D6"/>
    <w:rsid w:val="005A2839"/>
    <w:rsid w:val="005A45AD"/>
    <w:rsid w:val="005A464F"/>
    <w:rsid w:val="005A4BC8"/>
    <w:rsid w:val="005A6150"/>
    <w:rsid w:val="005A6EAF"/>
    <w:rsid w:val="005A7BC7"/>
    <w:rsid w:val="005B01E9"/>
    <w:rsid w:val="005B32B2"/>
    <w:rsid w:val="005B4502"/>
    <w:rsid w:val="005B6FC4"/>
    <w:rsid w:val="005B7269"/>
    <w:rsid w:val="005B7898"/>
    <w:rsid w:val="005C0335"/>
    <w:rsid w:val="005C2258"/>
    <w:rsid w:val="005C2A4A"/>
    <w:rsid w:val="005C2F19"/>
    <w:rsid w:val="005C46CB"/>
    <w:rsid w:val="005C5D52"/>
    <w:rsid w:val="005C724D"/>
    <w:rsid w:val="005C79CE"/>
    <w:rsid w:val="005D10E5"/>
    <w:rsid w:val="005D18F4"/>
    <w:rsid w:val="005D25BC"/>
    <w:rsid w:val="005D31BE"/>
    <w:rsid w:val="005D3271"/>
    <w:rsid w:val="005D4F68"/>
    <w:rsid w:val="005D538D"/>
    <w:rsid w:val="005D54A4"/>
    <w:rsid w:val="005E0F00"/>
    <w:rsid w:val="005E1E5C"/>
    <w:rsid w:val="005E2017"/>
    <w:rsid w:val="005E2B2F"/>
    <w:rsid w:val="005E2C53"/>
    <w:rsid w:val="005E31D7"/>
    <w:rsid w:val="005E4EBA"/>
    <w:rsid w:val="005E5862"/>
    <w:rsid w:val="005E6766"/>
    <w:rsid w:val="005E6CAE"/>
    <w:rsid w:val="005E755A"/>
    <w:rsid w:val="005E756A"/>
    <w:rsid w:val="005F1163"/>
    <w:rsid w:val="005F5028"/>
    <w:rsid w:val="005F54A7"/>
    <w:rsid w:val="005F79CC"/>
    <w:rsid w:val="0060063A"/>
    <w:rsid w:val="006019F9"/>
    <w:rsid w:val="00603729"/>
    <w:rsid w:val="0060493D"/>
    <w:rsid w:val="00610508"/>
    <w:rsid w:val="00610600"/>
    <w:rsid w:val="006130F1"/>
    <w:rsid w:val="00614A8E"/>
    <w:rsid w:val="00615DC6"/>
    <w:rsid w:val="00617757"/>
    <w:rsid w:val="0062097D"/>
    <w:rsid w:val="00621A13"/>
    <w:rsid w:val="00622C44"/>
    <w:rsid w:val="00624AED"/>
    <w:rsid w:val="006260E8"/>
    <w:rsid w:val="006264B7"/>
    <w:rsid w:val="00632A87"/>
    <w:rsid w:val="006332CE"/>
    <w:rsid w:val="00633EA0"/>
    <w:rsid w:val="00640002"/>
    <w:rsid w:val="00640DDF"/>
    <w:rsid w:val="00642BB9"/>
    <w:rsid w:val="00643DC1"/>
    <w:rsid w:val="00644E1D"/>
    <w:rsid w:val="00644F44"/>
    <w:rsid w:val="0064575E"/>
    <w:rsid w:val="006505DD"/>
    <w:rsid w:val="00650F73"/>
    <w:rsid w:val="006515EC"/>
    <w:rsid w:val="00652275"/>
    <w:rsid w:val="006528D0"/>
    <w:rsid w:val="00653607"/>
    <w:rsid w:val="006557B4"/>
    <w:rsid w:val="00657231"/>
    <w:rsid w:val="006601AE"/>
    <w:rsid w:val="006666E2"/>
    <w:rsid w:val="00670DE0"/>
    <w:rsid w:val="0067143B"/>
    <w:rsid w:val="006741FC"/>
    <w:rsid w:val="00675FCA"/>
    <w:rsid w:val="00676D12"/>
    <w:rsid w:val="00680034"/>
    <w:rsid w:val="006828B3"/>
    <w:rsid w:val="006837FF"/>
    <w:rsid w:val="006854B9"/>
    <w:rsid w:val="00685D1F"/>
    <w:rsid w:val="00686CE3"/>
    <w:rsid w:val="00687B91"/>
    <w:rsid w:val="00690DEE"/>
    <w:rsid w:val="00693AC8"/>
    <w:rsid w:val="006943EA"/>
    <w:rsid w:val="00694711"/>
    <w:rsid w:val="00695600"/>
    <w:rsid w:val="006958C2"/>
    <w:rsid w:val="00695D36"/>
    <w:rsid w:val="00696766"/>
    <w:rsid w:val="006A0079"/>
    <w:rsid w:val="006A25D0"/>
    <w:rsid w:val="006A5970"/>
    <w:rsid w:val="006A73B6"/>
    <w:rsid w:val="006B1E84"/>
    <w:rsid w:val="006B4D1C"/>
    <w:rsid w:val="006B51F6"/>
    <w:rsid w:val="006B6DC0"/>
    <w:rsid w:val="006B6FDA"/>
    <w:rsid w:val="006C3082"/>
    <w:rsid w:val="006C3555"/>
    <w:rsid w:val="006C3A53"/>
    <w:rsid w:val="006C4433"/>
    <w:rsid w:val="006C44FD"/>
    <w:rsid w:val="006C5A6C"/>
    <w:rsid w:val="006D14C2"/>
    <w:rsid w:val="006D1A88"/>
    <w:rsid w:val="006D44C7"/>
    <w:rsid w:val="006E0C1F"/>
    <w:rsid w:val="006E180E"/>
    <w:rsid w:val="006E22FB"/>
    <w:rsid w:val="006E25DA"/>
    <w:rsid w:val="006E4A14"/>
    <w:rsid w:val="006E51D6"/>
    <w:rsid w:val="006E5AF4"/>
    <w:rsid w:val="006E5E06"/>
    <w:rsid w:val="006E5FA3"/>
    <w:rsid w:val="006F0EF3"/>
    <w:rsid w:val="006F19D9"/>
    <w:rsid w:val="006F2D0E"/>
    <w:rsid w:val="006F5022"/>
    <w:rsid w:val="006F6925"/>
    <w:rsid w:val="006F6EDC"/>
    <w:rsid w:val="0070117A"/>
    <w:rsid w:val="0070162C"/>
    <w:rsid w:val="00707814"/>
    <w:rsid w:val="00714F7D"/>
    <w:rsid w:val="00714FC8"/>
    <w:rsid w:val="00716B9B"/>
    <w:rsid w:val="00716DE2"/>
    <w:rsid w:val="00717F25"/>
    <w:rsid w:val="007226A4"/>
    <w:rsid w:val="0072363C"/>
    <w:rsid w:val="00724EEE"/>
    <w:rsid w:val="00730B6C"/>
    <w:rsid w:val="00730E26"/>
    <w:rsid w:val="0073165C"/>
    <w:rsid w:val="00731B99"/>
    <w:rsid w:val="00731D83"/>
    <w:rsid w:val="00735383"/>
    <w:rsid w:val="007372DA"/>
    <w:rsid w:val="00741B2E"/>
    <w:rsid w:val="00742FFA"/>
    <w:rsid w:val="00744302"/>
    <w:rsid w:val="00754DCA"/>
    <w:rsid w:val="007556D4"/>
    <w:rsid w:val="007568D2"/>
    <w:rsid w:val="007633F6"/>
    <w:rsid w:val="0076378F"/>
    <w:rsid w:val="007675D6"/>
    <w:rsid w:val="007724CA"/>
    <w:rsid w:val="00772CAA"/>
    <w:rsid w:val="00774D0A"/>
    <w:rsid w:val="00782BE5"/>
    <w:rsid w:val="007858C1"/>
    <w:rsid w:val="007865F6"/>
    <w:rsid w:val="00790C53"/>
    <w:rsid w:val="00791CF3"/>
    <w:rsid w:val="0079419F"/>
    <w:rsid w:val="007953C7"/>
    <w:rsid w:val="00796660"/>
    <w:rsid w:val="0079670E"/>
    <w:rsid w:val="007A1872"/>
    <w:rsid w:val="007A25A3"/>
    <w:rsid w:val="007A556A"/>
    <w:rsid w:val="007A575E"/>
    <w:rsid w:val="007A6C27"/>
    <w:rsid w:val="007B0F4A"/>
    <w:rsid w:val="007B15A1"/>
    <w:rsid w:val="007B16BD"/>
    <w:rsid w:val="007B2EC8"/>
    <w:rsid w:val="007B4628"/>
    <w:rsid w:val="007B6427"/>
    <w:rsid w:val="007C3364"/>
    <w:rsid w:val="007C3D40"/>
    <w:rsid w:val="007C49E4"/>
    <w:rsid w:val="007C4DDA"/>
    <w:rsid w:val="007C707D"/>
    <w:rsid w:val="007D3FC7"/>
    <w:rsid w:val="007D7782"/>
    <w:rsid w:val="007E064D"/>
    <w:rsid w:val="007E0835"/>
    <w:rsid w:val="007E0E1E"/>
    <w:rsid w:val="007E3A61"/>
    <w:rsid w:val="007E3C1C"/>
    <w:rsid w:val="007E3F77"/>
    <w:rsid w:val="007E42EB"/>
    <w:rsid w:val="007E44E0"/>
    <w:rsid w:val="007E4AC6"/>
    <w:rsid w:val="007E4BB4"/>
    <w:rsid w:val="007E7522"/>
    <w:rsid w:val="007F0A7D"/>
    <w:rsid w:val="007F1726"/>
    <w:rsid w:val="007F2D19"/>
    <w:rsid w:val="007F566E"/>
    <w:rsid w:val="007F7350"/>
    <w:rsid w:val="007F7468"/>
    <w:rsid w:val="007F76DE"/>
    <w:rsid w:val="007F7D1D"/>
    <w:rsid w:val="008005BC"/>
    <w:rsid w:val="008005F1"/>
    <w:rsid w:val="008032D4"/>
    <w:rsid w:val="008062CC"/>
    <w:rsid w:val="008064D7"/>
    <w:rsid w:val="00810271"/>
    <w:rsid w:val="0081113A"/>
    <w:rsid w:val="008140D1"/>
    <w:rsid w:val="00814126"/>
    <w:rsid w:val="00814BFB"/>
    <w:rsid w:val="00814C11"/>
    <w:rsid w:val="008178BD"/>
    <w:rsid w:val="00817DDE"/>
    <w:rsid w:val="008204F6"/>
    <w:rsid w:val="0082166A"/>
    <w:rsid w:val="008218C8"/>
    <w:rsid w:val="008227A7"/>
    <w:rsid w:val="008234D1"/>
    <w:rsid w:val="00823EC6"/>
    <w:rsid w:val="00824811"/>
    <w:rsid w:val="008254FC"/>
    <w:rsid w:val="00825A9F"/>
    <w:rsid w:val="00827C6C"/>
    <w:rsid w:val="00830084"/>
    <w:rsid w:val="008311AB"/>
    <w:rsid w:val="0083294A"/>
    <w:rsid w:val="00834ABB"/>
    <w:rsid w:val="00835C41"/>
    <w:rsid w:val="0083733F"/>
    <w:rsid w:val="00837679"/>
    <w:rsid w:val="00837E19"/>
    <w:rsid w:val="00843CE4"/>
    <w:rsid w:val="00844353"/>
    <w:rsid w:val="00844D63"/>
    <w:rsid w:val="008454C8"/>
    <w:rsid w:val="00845D73"/>
    <w:rsid w:val="00845DD6"/>
    <w:rsid w:val="0084621D"/>
    <w:rsid w:val="0084681A"/>
    <w:rsid w:val="00851480"/>
    <w:rsid w:val="008521CC"/>
    <w:rsid w:val="00854649"/>
    <w:rsid w:val="008552C6"/>
    <w:rsid w:val="008558A4"/>
    <w:rsid w:val="008561DA"/>
    <w:rsid w:val="00856273"/>
    <w:rsid w:val="00860231"/>
    <w:rsid w:val="00863324"/>
    <w:rsid w:val="008645C1"/>
    <w:rsid w:val="00865413"/>
    <w:rsid w:val="008654A2"/>
    <w:rsid w:val="00866B03"/>
    <w:rsid w:val="00866BFC"/>
    <w:rsid w:val="00867F58"/>
    <w:rsid w:val="00870F95"/>
    <w:rsid w:val="00877E2B"/>
    <w:rsid w:val="008811CA"/>
    <w:rsid w:val="00881D49"/>
    <w:rsid w:val="008848BB"/>
    <w:rsid w:val="008858DD"/>
    <w:rsid w:val="008863CC"/>
    <w:rsid w:val="00887CD7"/>
    <w:rsid w:val="008942BE"/>
    <w:rsid w:val="008968EE"/>
    <w:rsid w:val="00896F28"/>
    <w:rsid w:val="00897C62"/>
    <w:rsid w:val="008A236A"/>
    <w:rsid w:val="008A247C"/>
    <w:rsid w:val="008A26FA"/>
    <w:rsid w:val="008A6E35"/>
    <w:rsid w:val="008B0AB4"/>
    <w:rsid w:val="008B5016"/>
    <w:rsid w:val="008B554F"/>
    <w:rsid w:val="008B5F18"/>
    <w:rsid w:val="008B6E77"/>
    <w:rsid w:val="008C29C9"/>
    <w:rsid w:val="008C4432"/>
    <w:rsid w:val="008C7FBE"/>
    <w:rsid w:val="008C7FC8"/>
    <w:rsid w:val="008D0631"/>
    <w:rsid w:val="008D337F"/>
    <w:rsid w:val="008D36AE"/>
    <w:rsid w:val="008D7A2B"/>
    <w:rsid w:val="008E04C1"/>
    <w:rsid w:val="008E1389"/>
    <w:rsid w:val="008E3324"/>
    <w:rsid w:val="008E34BA"/>
    <w:rsid w:val="008E3B9F"/>
    <w:rsid w:val="008E3DDF"/>
    <w:rsid w:val="008E4542"/>
    <w:rsid w:val="008F01FE"/>
    <w:rsid w:val="008F07AD"/>
    <w:rsid w:val="008F08D0"/>
    <w:rsid w:val="008F09AD"/>
    <w:rsid w:val="008F0B39"/>
    <w:rsid w:val="008F0E2C"/>
    <w:rsid w:val="008F2C7D"/>
    <w:rsid w:val="008F4152"/>
    <w:rsid w:val="008F6779"/>
    <w:rsid w:val="008F6C4A"/>
    <w:rsid w:val="00903062"/>
    <w:rsid w:val="009031E8"/>
    <w:rsid w:val="00903BB1"/>
    <w:rsid w:val="00906D57"/>
    <w:rsid w:val="00907079"/>
    <w:rsid w:val="009134EE"/>
    <w:rsid w:val="00913715"/>
    <w:rsid w:val="00913F93"/>
    <w:rsid w:val="009142E0"/>
    <w:rsid w:val="00920023"/>
    <w:rsid w:val="00920339"/>
    <w:rsid w:val="009225EF"/>
    <w:rsid w:val="00922B56"/>
    <w:rsid w:val="0092409F"/>
    <w:rsid w:val="00924DEA"/>
    <w:rsid w:val="00925D5E"/>
    <w:rsid w:val="00926D84"/>
    <w:rsid w:val="00931EB3"/>
    <w:rsid w:val="00935A00"/>
    <w:rsid w:val="00936488"/>
    <w:rsid w:val="00937958"/>
    <w:rsid w:val="00940428"/>
    <w:rsid w:val="009440CE"/>
    <w:rsid w:val="00945CBA"/>
    <w:rsid w:val="00946044"/>
    <w:rsid w:val="00952183"/>
    <w:rsid w:val="009570EA"/>
    <w:rsid w:val="009603E0"/>
    <w:rsid w:val="00963AB3"/>
    <w:rsid w:val="00965962"/>
    <w:rsid w:val="00965EF5"/>
    <w:rsid w:val="00970394"/>
    <w:rsid w:val="009717EC"/>
    <w:rsid w:val="00971E0C"/>
    <w:rsid w:val="009725B8"/>
    <w:rsid w:val="00972B3B"/>
    <w:rsid w:val="009750C8"/>
    <w:rsid w:val="0097534F"/>
    <w:rsid w:val="00976655"/>
    <w:rsid w:val="009804DC"/>
    <w:rsid w:val="00980DF6"/>
    <w:rsid w:val="00982870"/>
    <w:rsid w:val="00984E13"/>
    <w:rsid w:val="009874F2"/>
    <w:rsid w:val="009917AC"/>
    <w:rsid w:val="00993BC1"/>
    <w:rsid w:val="009976B5"/>
    <w:rsid w:val="00997A7B"/>
    <w:rsid w:val="00997B65"/>
    <w:rsid w:val="009A0057"/>
    <w:rsid w:val="009A15EE"/>
    <w:rsid w:val="009A244F"/>
    <w:rsid w:val="009A315C"/>
    <w:rsid w:val="009A45F8"/>
    <w:rsid w:val="009A647B"/>
    <w:rsid w:val="009A7015"/>
    <w:rsid w:val="009B0DE6"/>
    <w:rsid w:val="009C1BD3"/>
    <w:rsid w:val="009C2AE0"/>
    <w:rsid w:val="009C4ABB"/>
    <w:rsid w:val="009C4D71"/>
    <w:rsid w:val="009C5015"/>
    <w:rsid w:val="009C51C3"/>
    <w:rsid w:val="009C7719"/>
    <w:rsid w:val="009D4270"/>
    <w:rsid w:val="009D4C3D"/>
    <w:rsid w:val="009D4FF4"/>
    <w:rsid w:val="009D7667"/>
    <w:rsid w:val="009E027C"/>
    <w:rsid w:val="009E0CF3"/>
    <w:rsid w:val="009E22D7"/>
    <w:rsid w:val="009E25B8"/>
    <w:rsid w:val="009E3AF6"/>
    <w:rsid w:val="009E4C31"/>
    <w:rsid w:val="009E743B"/>
    <w:rsid w:val="009E79BF"/>
    <w:rsid w:val="009E7C64"/>
    <w:rsid w:val="009F05A4"/>
    <w:rsid w:val="009F094C"/>
    <w:rsid w:val="009F2019"/>
    <w:rsid w:val="009F3D59"/>
    <w:rsid w:val="009F4BAD"/>
    <w:rsid w:val="009F55BA"/>
    <w:rsid w:val="009F64D8"/>
    <w:rsid w:val="009F7B9D"/>
    <w:rsid w:val="00A000FF"/>
    <w:rsid w:val="00A004F9"/>
    <w:rsid w:val="00A125D8"/>
    <w:rsid w:val="00A14F5E"/>
    <w:rsid w:val="00A15BBE"/>
    <w:rsid w:val="00A15DF9"/>
    <w:rsid w:val="00A15E4C"/>
    <w:rsid w:val="00A16FC1"/>
    <w:rsid w:val="00A17D2D"/>
    <w:rsid w:val="00A22469"/>
    <w:rsid w:val="00A23269"/>
    <w:rsid w:val="00A23813"/>
    <w:rsid w:val="00A238D6"/>
    <w:rsid w:val="00A239E7"/>
    <w:rsid w:val="00A25E4B"/>
    <w:rsid w:val="00A26906"/>
    <w:rsid w:val="00A32E98"/>
    <w:rsid w:val="00A33150"/>
    <w:rsid w:val="00A33394"/>
    <w:rsid w:val="00A369FF"/>
    <w:rsid w:val="00A36F6D"/>
    <w:rsid w:val="00A37420"/>
    <w:rsid w:val="00A40370"/>
    <w:rsid w:val="00A4043C"/>
    <w:rsid w:val="00A4147A"/>
    <w:rsid w:val="00A42AEF"/>
    <w:rsid w:val="00A43649"/>
    <w:rsid w:val="00A449AF"/>
    <w:rsid w:val="00A44A11"/>
    <w:rsid w:val="00A4534B"/>
    <w:rsid w:val="00A459A7"/>
    <w:rsid w:val="00A468D4"/>
    <w:rsid w:val="00A471F6"/>
    <w:rsid w:val="00A47566"/>
    <w:rsid w:val="00A50BD2"/>
    <w:rsid w:val="00A51C55"/>
    <w:rsid w:val="00A53464"/>
    <w:rsid w:val="00A535D8"/>
    <w:rsid w:val="00A56363"/>
    <w:rsid w:val="00A5683E"/>
    <w:rsid w:val="00A60773"/>
    <w:rsid w:val="00A65836"/>
    <w:rsid w:val="00A66288"/>
    <w:rsid w:val="00A67E6D"/>
    <w:rsid w:val="00A67EF5"/>
    <w:rsid w:val="00A714C5"/>
    <w:rsid w:val="00A719CA"/>
    <w:rsid w:val="00A71FB3"/>
    <w:rsid w:val="00A748EB"/>
    <w:rsid w:val="00A76702"/>
    <w:rsid w:val="00A7699C"/>
    <w:rsid w:val="00A7705A"/>
    <w:rsid w:val="00A777C7"/>
    <w:rsid w:val="00A77E6C"/>
    <w:rsid w:val="00A77E87"/>
    <w:rsid w:val="00A8008D"/>
    <w:rsid w:val="00A80FA0"/>
    <w:rsid w:val="00A81896"/>
    <w:rsid w:val="00A83891"/>
    <w:rsid w:val="00A83B5A"/>
    <w:rsid w:val="00A84B71"/>
    <w:rsid w:val="00A85B32"/>
    <w:rsid w:val="00A862BD"/>
    <w:rsid w:val="00A91236"/>
    <w:rsid w:val="00A91893"/>
    <w:rsid w:val="00A93BF7"/>
    <w:rsid w:val="00A94972"/>
    <w:rsid w:val="00A95D61"/>
    <w:rsid w:val="00A96B07"/>
    <w:rsid w:val="00AA00B1"/>
    <w:rsid w:val="00AA025E"/>
    <w:rsid w:val="00AA4079"/>
    <w:rsid w:val="00AA44A0"/>
    <w:rsid w:val="00AA5923"/>
    <w:rsid w:val="00AA5B44"/>
    <w:rsid w:val="00AA5CFC"/>
    <w:rsid w:val="00AA6FAB"/>
    <w:rsid w:val="00AA70A1"/>
    <w:rsid w:val="00AB20DE"/>
    <w:rsid w:val="00AB24A8"/>
    <w:rsid w:val="00AB2B0A"/>
    <w:rsid w:val="00AB49C3"/>
    <w:rsid w:val="00AB5C06"/>
    <w:rsid w:val="00AB6A84"/>
    <w:rsid w:val="00AB7897"/>
    <w:rsid w:val="00AB7A4A"/>
    <w:rsid w:val="00AC02DE"/>
    <w:rsid w:val="00AC2391"/>
    <w:rsid w:val="00AC7247"/>
    <w:rsid w:val="00AC7E03"/>
    <w:rsid w:val="00AD4557"/>
    <w:rsid w:val="00AD606C"/>
    <w:rsid w:val="00AD6BBF"/>
    <w:rsid w:val="00AE0EE7"/>
    <w:rsid w:val="00AE5EBC"/>
    <w:rsid w:val="00AE7FB6"/>
    <w:rsid w:val="00AF3B6C"/>
    <w:rsid w:val="00AF3D94"/>
    <w:rsid w:val="00AF43DB"/>
    <w:rsid w:val="00AF4B76"/>
    <w:rsid w:val="00AF6086"/>
    <w:rsid w:val="00AF779A"/>
    <w:rsid w:val="00B00BD9"/>
    <w:rsid w:val="00B025AD"/>
    <w:rsid w:val="00B03D31"/>
    <w:rsid w:val="00B0755E"/>
    <w:rsid w:val="00B10116"/>
    <w:rsid w:val="00B10923"/>
    <w:rsid w:val="00B10AA8"/>
    <w:rsid w:val="00B127EA"/>
    <w:rsid w:val="00B12E88"/>
    <w:rsid w:val="00B13182"/>
    <w:rsid w:val="00B139AD"/>
    <w:rsid w:val="00B14801"/>
    <w:rsid w:val="00B154F3"/>
    <w:rsid w:val="00B1650A"/>
    <w:rsid w:val="00B16546"/>
    <w:rsid w:val="00B1716C"/>
    <w:rsid w:val="00B17313"/>
    <w:rsid w:val="00B17FD3"/>
    <w:rsid w:val="00B2307D"/>
    <w:rsid w:val="00B232B6"/>
    <w:rsid w:val="00B23D11"/>
    <w:rsid w:val="00B27545"/>
    <w:rsid w:val="00B33136"/>
    <w:rsid w:val="00B3454F"/>
    <w:rsid w:val="00B34D29"/>
    <w:rsid w:val="00B34F1E"/>
    <w:rsid w:val="00B354C6"/>
    <w:rsid w:val="00B35664"/>
    <w:rsid w:val="00B36814"/>
    <w:rsid w:val="00B36BE8"/>
    <w:rsid w:val="00B36F30"/>
    <w:rsid w:val="00B37230"/>
    <w:rsid w:val="00B43739"/>
    <w:rsid w:val="00B44987"/>
    <w:rsid w:val="00B4637A"/>
    <w:rsid w:val="00B465DF"/>
    <w:rsid w:val="00B506A6"/>
    <w:rsid w:val="00B51F1B"/>
    <w:rsid w:val="00B53C0F"/>
    <w:rsid w:val="00B5417E"/>
    <w:rsid w:val="00B54738"/>
    <w:rsid w:val="00B6085A"/>
    <w:rsid w:val="00B61424"/>
    <w:rsid w:val="00B615C3"/>
    <w:rsid w:val="00B62876"/>
    <w:rsid w:val="00B62BA9"/>
    <w:rsid w:val="00B64355"/>
    <w:rsid w:val="00B646CA"/>
    <w:rsid w:val="00B6620A"/>
    <w:rsid w:val="00B66C78"/>
    <w:rsid w:val="00B673B2"/>
    <w:rsid w:val="00B71539"/>
    <w:rsid w:val="00B71C38"/>
    <w:rsid w:val="00B73F58"/>
    <w:rsid w:val="00B76A90"/>
    <w:rsid w:val="00B77666"/>
    <w:rsid w:val="00B80024"/>
    <w:rsid w:val="00B81668"/>
    <w:rsid w:val="00B8213D"/>
    <w:rsid w:val="00B8220C"/>
    <w:rsid w:val="00B823D4"/>
    <w:rsid w:val="00B847C4"/>
    <w:rsid w:val="00B85BC4"/>
    <w:rsid w:val="00B86692"/>
    <w:rsid w:val="00B86742"/>
    <w:rsid w:val="00B86AC9"/>
    <w:rsid w:val="00B939DE"/>
    <w:rsid w:val="00B94F3F"/>
    <w:rsid w:val="00BA16C3"/>
    <w:rsid w:val="00BA31F6"/>
    <w:rsid w:val="00BA36EA"/>
    <w:rsid w:val="00BA3AE3"/>
    <w:rsid w:val="00BA4223"/>
    <w:rsid w:val="00BA52A1"/>
    <w:rsid w:val="00BA56C8"/>
    <w:rsid w:val="00BA6F7E"/>
    <w:rsid w:val="00BA73D2"/>
    <w:rsid w:val="00BA7A17"/>
    <w:rsid w:val="00BA7BEE"/>
    <w:rsid w:val="00BB1B06"/>
    <w:rsid w:val="00BB3ECC"/>
    <w:rsid w:val="00BB7488"/>
    <w:rsid w:val="00BB7CBD"/>
    <w:rsid w:val="00BC0255"/>
    <w:rsid w:val="00BC0DA5"/>
    <w:rsid w:val="00BC20BF"/>
    <w:rsid w:val="00BC3E80"/>
    <w:rsid w:val="00BC4CC8"/>
    <w:rsid w:val="00BC4CE6"/>
    <w:rsid w:val="00BC4F54"/>
    <w:rsid w:val="00BC550A"/>
    <w:rsid w:val="00BC5E1A"/>
    <w:rsid w:val="00BC641A"/>
    <w:rsid w:val="00BC761E"/>
    <w:rsid w:val="00BD0AAA"/>
    <w:rsid w:val="00BD0C25"/>
    <w:rsid w:val="00BD209B"/>
    <w:rsid w:val="00BD4B42"/>
    <w:rsid w:val="00BD5AFC"/>
    <w:rsid w:val="00BD644A"/>
    <w:rsid w:val="00BD653B"/>
    <w:rsid w:val="00BD674B"/>
    <w:rsid w:val="00BD6810"/>
    <w:rsid w:val="00BD69F3"/>
    <w:rsid w:val="00BD6C66"/>
    <w:rsid w:val="00BE0304"/>
    <w:rsid w:val="00BE0D56"/>
    <w:rsid w:val="00BE30B5"/>
    <w:rsid w:val="00BE37E9"/>
    <w:rsid w:val="00BE46DD"/>
    <w:rsid w:val="00BE57F6"/>
    <w:rsid w:val="00BE5C9C"/>
    <w:rsid w:val="00BE71A2"/>
    <w:rsid w:val="00BF0AB0"/>
    <w:rsid w:val="00BF139E"/>
    <w:rsid w:val="00BF13C5"/>
    <w:rsid w:val="00BF498A"/>
    <w:rsid w:val="00BF4C63"/>
    <w:rsid w:val="00BF5E1B"/>
    <w:rsid w:val="00BF67B7"/>
    <w:rsid w:val="00C0062A"/>
    <w:rsid w:val="00C007F5"/>
    <w:rsid w:val="00C0248E"/>
    <w:rsid w:val="00C030B1"/>
    <w:rsid w:val="00C0341A"/>
    <w:rsid w:val="00C037E0"/>
    <w:rsid w:val="00C068E4"/>
    <w:rsid w:val="00C079BF"/>
    <w:rsid w:val="00C104A6"/>
    <w:rsid w:val="00C10FA5"/>
    <w:rsid w:val="00C113FE"/>
    <w:rsid w:val="00C11559"/>
    <w:rsid w:val="00C11C20"/>
    <w:rsid w:val="00C131C1"/>
    <w:rsid w:val="00C146E5"/>
    <w:rsid w:val="00C15FE9"/>
    <w:rsid w:val="00C177D9"/>
    <w:rsid w:val="00C2143C"/>
    <w:rsid w:val="00C22E21"/>
    <w:rsid w:val="00C245C4"/>
    <w:rsid w:val="00C24783"/>
    <w:rsid w:val="00C2632A"/>
    <w:rsid w:val="00C31342"/>
    <w:rsid w:val="00C31A37"/>
    <w:rsid w:val="00C32E34"/>
    <w:rsid w:val="00C330D1"/>
    <w:rsid w:val="00C34EC3"/>
    <w:rsid w:val="00C35BFF"/>
    <w:rsid w:val="00C40082"/>
    <w:rsid w:val="00C406DC"/>
    <w:rsid w:val="00C407A4"/>
    <w:rsid w:val="00C40CFE"/>
    <w:rsid w:val="00C42FEF"/>
    <w:rsid w:val="00C45A56"/>
    <w:rsid w:val="00C4654B"/>
    <w:rsid w:val="00C47749"/>
    <w:rsid w:val="00C5048A"/>
    <w:rsid w:val="00C515D6"/>
    <w:rsid w:val="00C51834"/>
    <w:rsid w:val="00C52BD7"/>
    <w:rsid w:val="00C54EDB"/>
    <w:rsid w:val="00C5516C"/>
    <w:rsid w:val="00C60133"/>
    <w:rsid w:val="00C602C0"/>
    <w:rsid w:val="00C645D2"/>
    <w:rsid w:val="00C64C84"/>
    <w:rsid w:val="00C6639B"/>
    <w:rsid w:val="00C66CF3"/>
    <w:rsid w:val="00C707D5"/>
    <w:rsid w:val="00C71900"/>
    <w:rsid w:val="00C71D44"/>
    <w:rsid w:val="00C732BD"/>
    <w:rsid w:val="00C738A4"/>
    <w:rsid w:val="00C76CF9"/>
    <w:rsid w:val="00C77812"/>
    <w:rsid w:val="00C81440"/>
    <w:rsid w:val="00C84642"/>
    <w:rsid w:val="00C84A56"/>
    <w:rsid w:val="00C85C9D"/>
    <w:rsid w:val="00C86FFF"/>
    <w:rsid w:val="00C93309"/>
    <w:rsid w:val="00C942B8"/>
    <w:rsid w:val="00C944FF"/>
    <w:rsid w:val="00C94A1E"/>
    <w:rsid w:val="00C97CEF"/>
    <w:rsid w:val="00CA0C78"/>
    <w:rsid w:val="00CA147A"/>
    <w:rsid w:val="00CA1F1E"/>
    <w:rsid w:val="00CA2737"/>
    <w:rsid w:val="00CA34A7"/>
    <w:rsid w:val="00CA49E8"/>
    <w:rsid w:val="00CA61DD"/>
    <w:rsid w:val="00CA6BB5"/>
    <w:rsid w:val="00CA7921"/>
    <w:rsid w:val="00CA7976"/>
    <w:rsid w:val="00CA7A37"/>
    <w:rsid w:val="00CA7B3E"/>
    <w:rsid w:val="00CB1B5E"/>
    <w:rsid w:val="00CB3C2C"/>
    <w:rsid w:val="00CB537B"/>
    <w:rsid w:val="00CB57D6"/>
    <w:rsid w:val="00CB5F79"/>
    <w:rsid w:val="00CC0715"/>
    <w:rsid w:val="00CC10AB"/>
    <w:rsid w:val="00CC15B7"/>
    <w:rsid w:val="00CC29A7"/>
    <w:rsid w:val="00CC2FAD"/>
    <w:rsid w:val="00CC405F"/>
    <w:rsid w:val="00CC43BD"/>
    <w:rsid w:val="00CC66B6"/>
    <w:rsid w:val="00CD1310"/>
    <w:rsid w:val="00CD1D02"/>
    <w:rsid w:val="00CD1D72"/>
    <w:rsid w:val="00CD2392"/>
    <w:rsid w:val="00CD2BC0"/>
    <w:rsid w:val="00CD424C"/>
    <w:rsid w:val="00CD6285"/>
    <w:rsid w:val="00CE0803"/>
    <w:rsid w:val="00CE113F"/>
    <w:rsid w:val="00CE2D20"/>
    <w:rsid w:val="00CE4424"/>
    <w:rsid w:val="00CE6222"/>
    <w:rsid w:val="00CF2F7F"/>
    <w:rsid w:val="00CF3B5E"/>
    <w:rsid w:val="00CF5803"/>
    <w:rsid w:val="00CF7132"/>
    <w:rsid w:val="00CF7567"/>
    <w:rsid w:val="00D01437"/>
    <w:rsid w:val="00D01BC1"/>
    <w:rsid w:val="00D03E2A"/>
    <w:rsid w:val="00D04F30"/>
    <w:rsid w:val="00D06944"/>
    <w:rsid w:val="00D07896"/>
    <w:rsid w:val="00D07FA1"/>
    <w:rsid w:val="00D10BB3"/>
    <w:rsid w:val="00D10C61"/>
    <w:rsid w:val="00D116F5"/>
    <w:rsid w:val="00D12EC9"/>
    <w:rsid w:val="00D13068"/>
    <w:rsid w:val="00D13222"/>
    <w:rsid w:val="00D1406C"/>
    <w:rsid w:val="00D143D0"/>
    <w:rsid w:val="00D14BAA"/>
    <w:rsid w:val="00D171FD"/>
    <w:rsid w:val="00D22CB9"/>
    <w:rsid w:val="00D250BC"/>
    <w:rsid w:val="00D25F0F"/>
    <w:rsid w:val="00D33749"/>
    <w:rsid w:val="00D352ED"/>
    <w:rsid w:val="00D358CF"/>
    <w:rsid w:val="00D368CB"/>
    <w:rsid w:val="00D36F2F"/>
    <w:rsid w:val="00D37C23"/>
    <w:rsid w:val="00D40DF2"/>
    <w:rsid w:val="00D4168B"/>
    <w:rsid w:val="00D43363"/>
    <w:rsid w:val="00D43AA4"/>
    <w:rsid w:val="00D47C59"/>
    <w:rsid w:val="00D50388"/>
    <w:rsid w:val="00D50C98"/>
    <w:rsid w:val="00D521A1"/>
    <w:rsid w:val="00D53A92"/>
    <w:rsid w:val="00D60560"/>
    <w:rsid w:val="00D6087C"/>
    <w:rsid w:val="00D613C4"/>
    <w:rsid w:val="00D6217D"/>
    <w:rsid w:val="00D62B35"/>
    <w:rsid w:val="00D632F9"/>
    <w:rsid w:val="00D63683"/>
    <w:rsid w:val="00D65938"/>
    <w:rsid w:val="00D65E89"/>
    <w:rsid w:val="00D66922"/>
    <w:rsid w:val="00D67B7A"/>
    <w:rsid w:val="00D70877"/>
    <w:rsid w:val="00D731ED"/>
    <w:rsid w:val="00D74A9A"/>
    <w:rsid w:val="00D77094"/>
    <w:rsid w:val="00D7709B"/>
    <w:rsid w:val="00D77521"/>
    <w:rsid w:val="00D77CA3"/>
    <w:rsid w:val="00D80047"/>
    <w:rsid w:val="00D8029D"/>
    <w:rsid w:val="00D83BA5"/>
    <w:rsid w:val="00D83CE2"/>
    <w:rsid w:val="00D84092"/>
    <w:rsid w:val="00D844BA"/>
    <w:rsid w:val="00D8511E"/>
    <w:rsid w:val="00D85341"/>
    <w:rsid w:val="00D85F57"/>
    <w:rsid w:val="00D8658C"/>
    <w:rsid w:val="00DA1304"/>
    <w:rsid w:val="00DA178E"/>
    <w:rsid w:val="00DA4847"/>
    <w:rsid w:val="00DA5B87"/>
    <w:rsid w:val="00DA730E"/>
    <w:rsid w:val="00DB0C8C"/>
    <w:rsid w:val="00DB17AA"/>
    <w:rsid w:val="00DB1FDD"/>
    <w:rsid w:val="00DB20FC"/>
    <w:rsid w:val="00DB22AE"/>
    <w:rsid w:val="00DB2580"/>
    <w:rsid w:val="00DB3DFF"/>
    <w:rsid w:val="00DB490A"/>
    <w:rsid w:val="00DB6A41"/>
    <w:rsid w:val="00DC11B4"/>
    <w:rsid w:val="00DC3DC7"/>
    <w:rsid w:val="00DC4C1B"/>
    <w:rsid w:val="00DC4E27"/>
    <w:rsid w:val="00DC54AB"/>
    <w:rsid w:val="00DD0FA7"/>
    <w:rsid w:val="00DD5F8D"/>
    <w:rsid w:val="00DD623F"/>
    <w:rsid w:val="00DD79DF"/>
    <w:rsid w:val="00DE2673"/>
    <w:rsid w:val="00DE2B06"/>
    <w:rsid w:val="00DE3422"/>
    <w:rsid w:val="00DE5AD6"/>
    <w:rsid w:val="00DF00BD"/>
    <w:rsid w:val="00DF341C"/>
    <w:rsid w:val="00DF4D90"/>
    <w:rsid w:val="00DF5267"/>
    <w:rsid w:val="00DF6969"/>
    <w:rsid w:val="00E001B9"/>
    <w:rsid w:val="00E01672"/>
    <w:rsid w:val="00E01BA5"/>
    <w:rsid w:val="00E032A7"/>
    <w:rsid w:val="00E054BB"/>
    <w:rsid w:val="00E07707"/>
    <w:rsid w:val="00E10506"/>
    <w:rsid w:val="00E1156F"/>
    <w:rsid w:val="00E12BA1"/>
    <w:rsid w:val="00E15570"/>
    <w:rsid w:val="00E15BEF"/>
    <w:rsid w:val="00E171F0"/>
    <w:rsid w:val="00E1799D"/>
    <w:rsid w:val="00E201CC"/>
    <w:rsid w:val="00E20B7A"/>
    <w:rsid w:val="00E20CB4"/>
    <w:rsid w:val="00E20E87"/>
    <w:rsid w:val="00E22157"/>
    <w:rsid w:val="00E226FA"/>
    <w:rsid w:val="00E228F6"/>
    <w:rsid w:val="00E22934"/>
    <w:rsid w:val="00E25101"/>
    <w:rsid w:val="00E25389"/>
    <w:rsid w:val="00E25B3F"/>
    <w:rsid w:val="00E25E04"/>
    <w:rsid w:val="00E26D85"/>
    <w:rsid w:val="00E30C21"/>
    <w:rsid w:val="00E30CBE"/>
    <w:rsid w:val="00E3385E"/>
    <w:rsid w:val="00E3697F"/>
    <w:rsid w:val="00E41F38"/>
    <w:rsid w:val="00E4431B"/>
    <w:rsid w:val="00E50545"/>
    <w:rsid w:val="00E50763"/>
    <w:rsid w:val="00E532B4"/>
    <w:rsid w:val="00E5417E"/>
    <w:rsid w:val="00E559E8"/>
    <w:rsid w:val="00E568F1"/>
    <w:rsid w:val="00E57089"/>
    <w:rsid w:val="00E60F68"/>
    <w:rsid w:val="00E611B2"/>
    <w:rsid w:val="00E618E0"/>
    <w:rsid w:val="00E619CC"/>
    <w:rsid w:val="00E61EFE"/>
    <w:rsid w:val="00E64005"/>
    <w:rsid w:val="00E64E4B"/>
    <w:rsid w:val="00E6745D"/>
    <w:rsid w:val="00E700A8"/>
    <w:rsid w:val="00E72639"/>
    <w:rsid w:val="00E73603"/>
    <w:rsid w:val="00E73BC2"/>
    <w:rsid w:val="00E7448F"/>
    <w:rsid w:val="00E766AE"/>
    <w:rsid w:val="00E775B9"/>
    <w:rsid w:val="00E81DC0"/>
    <w:rsid w:val="00E85329"/>
    <w:rsid w:val="00E85F81"/>
    <w:rsid w:val="00E90A1F"/>
    <w:rsid w:val="00E922BE"/>
    <w:rsid w:val="00E927CA"/>
    <w:rsid w:val="00E92E42"/>
    <w:rsid w:val="00E93C36"/>
    <w:rsid w:val="00E95283"/>
    <w:rsid w:val="00E9554A"/>
    <w:rsid w:val="00E95ABE"/>
    <w:rsid w:val="00E962AD"/>
    <w:rsid w:val="00E96B20"/>
    <w:rsid w:val="00E978D9"/>
    <w:rsid w:val="00E97952"/>
    <w:rsid w:val="00EA021C"/>
    <w:rsid w:val="00EA54F0"/>
    <w:rsid w:val="00EA6E25"/>
    <w:rsid w:val="00EA73E4"/>
    <w:rsid w:val="00EB3121"/>
    <w:rsid w:val="00EB3784"/>
    <w:rsid w:val="00EB4817"/>
    <w:rsid w:val="00EB4D4F"/>
    <w:rsid w:val="00EB6580"/>
    <w:rsid w:val="00EB68D2"/>
    <w:rsid w:val="00EB6A51"/>
    <w:rsid w:val="00EC29A3"/>
    <w:rsid w:val="00EC39EB"/>
    <w:rsid w:val="00EC5C89"/>
    <w:rsid w:val="00EC6059"/>
    <w:rsid w:val="00EC6AB4"/>
    <w:rsid w:val="00EC75E9"/>
    <w:rsid w:val="00ED1063"/>
    <w:rsid w:val="00ED2A0A"/>
    <w:rsid w:val="00ED2FF8"/>
    <w:rsid w:val="00ED5A58"/>
    <w:rsid w:val="00EE08DA"/>
    <w:rsid w:val="00EE0FDD"/>
    <w:rsid w:val="00EE1DF4"/>
    <w:rsid w:val="00EE35B2"/>
    <w:rsid w:val="00EE3D4A"/>
    <w:rsid w:val="00EE45A6"/>
    <w:rsid w:val="00EF0337"/>
    <w:rsid w:val="00EF1786"/>
    <w:rsid w:val="00EF23BE"/>
    <w:rsid w:val="00EF3402"/>
    <w:rsid w:val="00EF39DB"/>
    <w:rsid w:val="00F0037C"/>
    <w:rsid w:val="00F0085E"/>
    <w:rsid w:val="00F015EF"/>
    <w:rsid w:val="00F01F35"/>
    <w:rsid w:val="00F021D0"/>
    <w:rsid w:val="00F028A3"/>
    <w:rsid w:val="00F02F39"/>
    <w:rsid w:val="00F03415"/>
    <w:rsid w:val="00F03786"/>
    <w:rsid w:val="00F05331"/>
    <w:rsid w:val="00F060C2"/>
    <w:rsid w:val="00F11B39"/>
    <w:rsid w:val="00F1335D"/>
    <w:rsid w:val="00F140C1"/>
    <w:rsid w:val="00F14371"/>
    <w:rsid w:val="00F1563E"/>
    <w:rsid w:val="00F1616E"/>
    <w:rsid w:val="00F16B82"/>
    <w:rsid w:val="00F2013E"/>
    <w:rsid w:val="00F21027"/>
    <w:rsid w:val="00F21C29"/>
    <w:rsid w:val="00F21D41"/>
    <w:rsid w:val="00F23C31"/>
    <w:rsid w:val="00F25633"/>
    <w:rsid w:val="00F258D9"/>
    <w:rsid w:val="00F26538"/>
    <w:rsid w:val="00F26A4A"/>
    <w:rsid w:val="00F312EE"/>
    <w:rsid w:val="00F312FC"/>
    <w:rsid w:val="00F32665"/>
    <w:rsid w:val="00F33448"/>
    <w:rsid w:val="00F3714C"/>
    <w:rsid w:val="00F37A6F"/>
    <w:rsid w:val="00F37B8E"/>
    <w:rsid w:val="00F37BF0"/>
    <w:rsid w:val="00F414ED"/>
    <w:rsid w:val="00F43E50"/>
    <w:rsid w:val="00F446F9"/>
    <w:rsid w:val="00F45026"/>
    <w:rsid w:val="00F45207"/>
    <w:rsid w:val="00F4763D"/>
    <w:rsid w:val="00F50CA3"/>
    <w:rsid w:val="00F50F3A"/>
    <w:rsid w:val="00F53237"/>
    <w:rsid w:val="00F55002"/>
    <w:rsid w:val="00F558EA"/>
    <w:rsid w:val="00F5648C"/>
    <w:rsid w:val="00F565FF"/>
    <w:rsid w:val="00F56D92"/>
    <w:rsid w:val="00F56F76"/>
    <w:rsid w:val="00F6618A"/>
    <w:rsid w:val="00F675FB"/>
    <w:rsid w:val="00F67EDD"/>
    <w:rsid w:val="00F7129F"/>
    <w:rsid w:val="00F7178C"/>
    <w:rsid w:val="00F72A0B"/>
    <w:rsid w:val="00F72E21"/>
    <w:rsid w:val="00F77B4A"/>
    <w:rsid w:val="00F8132B"/>
    <w:rsid w:val="00F81C96"/>
    <w:rsid w:val="00F82AFE"/>
    <w:rsid w:val="00F8353E"/>
    <w:rsid w:val="00F83ECC"/>
    <w:rsid w:val="00F8518D"/>
    <w:rsid w:val="00F85257"/>
    <w:rsid w:val="00F85A11"/>
    <w:rsid w:val="00F86BDA"/>
    <w:rsid w:val="00F877DF"/>
    <w:rsid w:val="00F87D7E"/>
    <w:rsid w:val="00F9058D"/>
    <w:rsid w:val="00F916BC"/>
    <w:rsid w:val="00F944E9"/>
    <w:rsid w:val="00F94585"/>
    <w:rsid w:val="00F96E36"/>
    <w:rsid w:val="00FA0439"/>
    <w:rsid w:val="00FA174F"/>
    <w:rsid w:val="00FA1885"/>
    <w:rsid w:val="00FA19DC"/>
    <w:rsid w:val="00FA1BB6"/>
    <w:rsid w:val="00FA1E8D"/>
    <w:rsid w:val="00FA340C"/>
    <w:rsid w:val="00FA35DA"/>
    <w:rsid w:val="00FA4BA6"/>
    <w:rsid w:val="00FA6180"/>
    <w:rsid w:val="00FA62E6"/>
    <w:rsid w:val="00FB277C"/>
    <w:rsid w:val="00FB57C1"/>
    <w:rsid w:val="00FB5F30"/>
    <w:rsid w:val="00FB6E64"/>
    <w:rsid w:val="00FC4F0E"/>
    <w:rsid w:val="00FD16E9"/>
    <w:rsid w:val="00FD1E82"/>
    <w:rsid w:val="00FD3101"/>
    <w:rsid w:val="00FD3930"/>
    <w:rsid w:val="00FD4070"/>
    <w:rsid w:val="00FD4E24"/>
    <w:rsid w:val="00FD5AF5"/>
    <w:rsid w:val="00FD652F"/>
    <w:rsid w:val="00FD6B2A"/>
    <w:rsid w:val="00FD6C38"/>
    <w:rsid w:val="00FE0200"/>
    <w:rsid w:val="00FE020A"/>
    <w:rsid w:val="00FE0680"/>
    <w:rsid w:val="00FE1B2D"/>
    <w:rsid w:val="00FE218A"/>
    <w:rsid w:val="00FE37FD"/>
    <w:rsid w:val="00FE5572"/>
    <w:rsid w:val="00FE7846"/>
    <w:rsid w:val="00FE79F4"/>
    <w:rsid w:val="00FF24C6"/>
    <w:rsid w:val="00FF35EA"/>
    <w:rsid w:val="00FF516C"/>
    <w:rsid w:val="00FF51FE"/>
    <w:rsid w:val="00FF6B61"/>
    <w:rsid w:val="027553C3"/>
    <w:rsid w:val="040A70F2"/>
    <w:rsid w:val="088124E4"/>
    <w:rsid w:val="08961A75"/>
    <w:rsid w:val="09F55C93"/>
    <w:rsid w:val="145D6522"/>
    <w:rsid w:val="169E38D7"/>
    <w:rsid w:val="23CC7DEC"/>
    <w:rsid w:val="2A210461"/>
    <w:rsid w:val="2D3664D6"/>
    <w:rsid w:val="30A8312B"/>
    <w:rsid w:val="3310596A"/>
    <w:rsid w:val="34224543"/>
    <w:rsid w:val="36FB2192"/>
    <w:rsid w:val="38C43348"/>
    <w:rsid w:val="39952FFF"/>
    <w:rsid w:val="3AB362FA"/>
    <w:rsid w:val="48775987"/>
    <w:rsid w:val="4A4F20AE"/>
    <w:rsid w:val="4CA63BA8"/>
    <w:rsid w:val="4EC20542"/>
    <w:rsid w:val="52C91C06"/>
    <w:rsid w:val="56BC6E86"/>
    <w:rsid w:val="588A2473"/>
    <w:rsid w:val="5B8041F5"/>
    <w:rsid w:val="5C3D7B5A"/>
    <w:rsid w:val="5F54241A"/>
    <w:rsid w:val="5FE14D88"/>
    <w:rsid w:val="607942D1"/>
    <w:rsid w:val="619A5DAD"/>
    <w:rsid w:val="624E3AD7"/>
    <w:rsid w:val="69A83B9D"/>
    <w:rsid w:val="69CE426B"/>
    <w:rsid w:val="70825DCB"/>
    <w:rsid w:val="73634375"/>
    <w:rsid w:val="787C434D"/>
    <w:rsid w:val="7D4B7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2A8857"/>
  <w15:docId w15:val="{E80345CE-B895-41DC-97AE-787195FA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A1F"/>
    <w:rPr>
      <w:sz w:val="22"/>
      <w:szCs w:val="22"/>
    </w:rPr>
  </w:style>
  <w:style w:type="paragraph" w:styleId="Heading5">
    <w:name w:val="heading 5"/>
    <w:basedOn w:val="Normal"/>
    <w:next w:val="Normal"/>
    <w:link w:val="Heading5Char"/>
    <w:qFormat/>
    <w:pPr>
      <w:keepNext/>
      <w:numPr>
        <w:numId w:val="1"/>
      </w:numPr>
      <w:outlineLvl w:val="4"/>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BodyText">
    <w:name w:val="Body Text"/>
    <w:basedOn w:val="Normal"/>
    <w:link w:val="BodyTextChar"/>
    <w:unhideWhenUsed/>
    <w:qFormat/>
    <w:pPr>
      <w:jc w:val="both"/>
    </w:pPr>
    <w:rPr>
      <w:rFonts w:ascii="Times New Roman" w:eastAsia="Times New Roman" w:hAnsi="Times New Roman" w:cs="Times New Roman"/>
      <w:b/>
      <w:bCs/>
      <w:sz w:val="24"/>
      <w:szCs w:val="24"/>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Title">
    <w:name w:val="Title"/>
    <w:basedOn w:val="Normal"/>
    <w:link w:val="TitleChar"/>
    <w:qFormat/>
    <w:pPr>
      <w:jc w:val="center"/>
    </w:pPr>
    <w:rPr>
      <w:rFonts w:ascii="Times New Roman" w:eastAsia="Times New Roman" w:hAnsi="Times New Roman" w:cs="Times New Roman"/>
      <w:b/>
      <w:bCs/>
      <w:sz w:val="28"/>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ListParagraph1">
    <w:name w:val="List Paragraph1"/>
    <w:basedOn w:val="Normal"/>
    <w:qFormat/>
    <w:pPr>
      <w:spacing w:after="200" w:line="276" w:lineRule="auto"/>
      <w:ind w:left="720"/>
      <w:contextualSpacing/>
    </w:pPr>
    <w:rPr>
      <w:rFonts w:ascii="Calibri" w:eastAsia="Calibri" w:hAnsi="Calibri" w:cs="Times New Roman"/>
    </w:rPr>
  </w:style>
  <w:style w:type="character" w:customStyle="1" w:styleId="Heading5Char">
    <w:name w:val="Heading 5 Char"/>
    <w:basedOn w:val="DefaultParagraphFont"/>
    <w:link w:val="Heading5"/>
    <w:rPr>
      <w:rFonts w:ascii="Times New Roman" w:eastAsia="Times New Roman" w:hAnsi="Times New Roman" w:cs="Times New Roman"/>
      <w:sz w:val="24"/>
      <w:szCs w:val="20"/>
    </w:rPr>
  </w:style>
  <w:style w:type="character" w:customStyle="1" w:styleId="TitleChar">
    <w:name w:val="Title Char"/>
    <w:basedOn w:val="DefaultParagraphFont"/>
    <w:link w:val="Title"/>
    <w:rPr>
      <w:rFonts w:ascii="Times New Roman" w:eastAsia="Times New Roman" w:hAnsi="Times New Roman" w:cs="Times New Roman"/>
      <w:b/>
      <w:bCs/>
      <w:sz w:val="28"/>
      <w:szCs w:val="24"/>
    </w:rPr>
  </w:style>
  <w:style w:type="character" w:customStyle="1" w:styleId="EmailStyle25">
    <w:name w:val="EmailStyle25"/>
    <w:basedOn w:val="DefaultParagraphFont"/>
    <w:semiHidden/>
    <w:qFormat/>
    <w:rPr>
      <w:rFonts w:ascii="Arial" w:hAnsi="Arial" w:cs="Arial"/>
      <w:color w:val="000080"/>
      <w:sz w:val="20"/>
      <w:szCs w:val="20"/>
    </w:rPr>
  </w:style>
  <w:style w:type="character" w:customStyle="1" w:styleId="BodyTextChar">
    <w:name w:val="Body Text Char"/>
    <w:basedOn w:val="DefaultParagraphFont"/>
    <w:link w:val="BodyText"/>
    <w:semiHidden/>
    <w:rPr>
      <w:rFonts w:ascii="Times New Roman" w:eastAsia="Times New Roman" w:hAnsi="Times New Roman" w:cs="Times New Roman"/>
      <w:b/>
      <w:bCs/>
      <w:sz w:val="24"/>
      <w:szCs w:val="24"/>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rPr>
  </w:style>
  <w:style w:type="paragraph" w:customStyle="1" w:styleId="Style2">
    <w:name w:val="_Style 2"/>
    <w:basedOn w:val="Normal"/>
    <w:qFormat/>
    <w:pPr>
      <w:spacing w:after="200" w:line="276" w:lineRule="auto"/>
      <w:ind w:left="720"/>
      <w:contextualSpacing/>
    </w:pPr>
    <w:rPr>
      <w:rFonts w:ascii="Calibri" w:eastAsia="Calibri" w:hAnsi="Calibri"/>
    </w:rPr>
  </w:style>
  <w:style w:type="paragraph" w:styleId="BodyTextIndent">
    <w:name w:val="Body Text Indent"/>
    <w:basedOn w:val="Normal"/>
    <w:link w:val="BodyTextIndentChar"/>
    <w:uiPriority w:val="99"/>
    <w:semiHidden/>
    <w:unhideWhenUsed/>
    <w:rsid w:val="006E4A14"/>
    <w:pPr>
      <w:spacing w:after="120"/>
      <w:ind w:left="360"/>
    </w:pPr>
  </w:style>
  <w:style w:type="character" w:customStyle="1" w:styleId="BodyTextIndentChar">
    <w:name w:val="Body Text Indent Char"/>
    <w:basedOn w:val="DefaultParagraphFont"/>
    <w:link w:val="BodyTextIndent"/>
    <w:uiPriority w:val="99"/>
    <w:semiHidden/>
    <w:rsid w:val="006E4A14"/>
    <w:rPr>
      <w:sz w:val="22"/>
      <w:szCs w:val="22"/>
    </w:rPr>
  </w:style>
  <w:style w:type="paragraph" w:styleId="ListParagraph">
    <w:name w:val="List Paragraph"/>
    <w:basedOn w:val="Normal"/>
    <w:uiPriority w:val="34"/>
    <w:qFormat/>
    <w:rsid w:val="00E01BA5"/>
    <w:pPr>
      <w:spacing w:after="200" w:line="276" w:lineRule="auto"/>
      <w:ind w:left="720"/>
      <w:contextualSpacing/>
    </w:pPr>
    <w:rPr>
      <w:rFonts w:ascii="Calibri" w:eastAsia="Calibri" w:hAnsi="Calibri" w:cs="Times New Roman"/>
    </w:rPr>
  </w:style>
  <w:style w:type="character" w:styleId="CommentReference">
    <w:name w:val="annotation reference"/>
    <w:rsid w:val="00B33136"/>
    <w:rPr>
      <w:sz w:val="16"/>
      <w:szCs w:val="16"/>
    </w:rPr>
  </w:style>
  <w:style w:type="paragraph" w:styleId="CommentText">
    <w:name w:val="annotation text"/>
    <w:basedOn w:val="Normal"/>
    <w:link w:val="CommentTextChar"/>
    <w:rsid w:val="00B3313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331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574">
      <w:bodyDiv w:val="1"/>
      <w:marLeft w:val="0"/>
      <w:marRight w:val="0"/>
      <w:marTop w:val="0"/>
      <w:marBottom w:val="0"/>
      <w:divBdr>
        <w:top w:val="none" w:sz="0" w:space="0" w:color="auto"/>
        <w:left w:val="none" w:sz="0" w:space="0" w:color="auto"/>
        <w:bottom w:val="none" w:sz="0" w:space="0" w:color="auto"/>
        <w:right w:val="none" w:sz="0" w:space="0" w:color="auto"/>
      </w:divBdr>
    </w:div>
    <w:div w:id="87624722">
      <w:bodyDiv w:val="1"/>
      <w:marLeft w:val="0"/>
      <w:marRight w:val="0"/>
      <w:marTop w:val="0"/>
      <w:marBottom w:val="0"/>
      <w:divBdr>
        <w:top w:val="none" w:sz="0" w:space="0" w:color="auto"/>
        <w:left w:val="none" w:sz="0" w:space="0" w:color="auto"/>
        <w:bottom w:val="none" w:sz="0" w:space="0" w:color="auto"/>
        <w:right w:val="none" w:sz="0" w:space="0" w:color="auto"/>
      </w:divBdr>
    </w:div>
    <w:div w:id="154344447">
      <w:bodyDiv w:val="1"/>
      <w:marLeft w:val="0"/>
      <w:marRight w:val="0"/>
      <w:marTop w:val="0"/>
      <w:marBottom w:val="0"/>
      <w:divBdr>
        <w:top w:val="none" w:sz="0" w:space="0" w:color="auto"/>
        <w:left w:val="none" w:sz="0" w:space="0" w:color="auto"/>
        <w:bottom w:val="none" w:sz="0" w:space="0" w:color="auto"/>
        <w:right w:val="none" w:sz="0" w:space="0" w:color="auto"/>
      </w:divBdr>
    </w:div>
    <w:div w:id="171144004">
      <w:bodyDiv w:val="1"/>
      <w:marLeft w:val="0"/>
      <w:marRight w:val="0"/>
      <w:marTop w:val="0"/>
      <w:marBottom w:val="0"/>
      <w:divBdr>
        <w:top w:val="none" w:sz="0" w:space="0" w:color="auto"/>
        <w:left w:val="none" w:sz="0" w:space="0" w:color="auto"/>
        <w:bottom w:val="none" w:sz="0" w:space="0" w:color="auto"/>
        <w:right w:val="none" w:sz="0" w:space="0" w:color="auto"/>
      </w:divBdr>
    </w:div>
    <w:div w:id="212273539">
      <w:bodyDiv w:val="1"/>
      <w:marLeft w:val="0"/>
      <w:marRight w:val="0"/>
      <w:marTop w:val="0"/>
      <w:marBottom w:val="0"/>
      <w:divBdr>
        <w:top w:val="none" w:sz="0" w:space="0" w:color="auto"/>
        <w:left w:val="none" w:sz="0" w:space="0" w:color="auto"/>
        <w:bottom w:val="none" w:sz="0" w:space="0" w:color="auto"/>
        <w:right w:val="none" w:sz="0" w:space="0" w:color="auto"/>
      </w:divBdr>
    </w:div>
    <w:div w:id="225579661">
      <w:bodyDiv w:val="1"/>
      <w:marLeft w:val="0"/>
      <w:marRight w:val="0"/>
      <w:marTop w:val="0"/>
      <w:marBottom w:val="0"/>
      <w:divBdr>
        <w:top w:val="none" w:sz="0" w:space="0" w:color="auto"/>
        <w:left w:val="none" w:sz="0" w:space="0" w:color="auto"/>
        <w:bottom w:val="none" w:sz="0" w:space="0" w:color="auto"/>
        <w:right w:val="none" w:sz="0" w:space="0" w:color="auto"/>
      </w:divBdr>
    </w:div>
    <w:div w:id="244843953">
      <w:bodyDiv w:val="1"/>
      <w:marLeft w:val="0"/>
      <w:marRight w:val="0"/>
      <w:marTop w:val="0"/>
      <w:marBottom w:val="0"/>
      <w:divBdr>
        <w:top w:val="none" w:sz="0" w:space="0" w:color="auto"/>
        <w:left w:val="none" w:sz="0" w:space="0" w:color="auto"/>
        <w:bottom w:val="none" w:sz="0" w:space="0" w:color="auto"/>
        <w:right w:val="none" w:sz="0" w:space="0" w:color="auto"/>
      </w:divBdr>
    </w:div>
    <w:div w:id="345979996">
      <w:bodyDiv w:val="1"/>
      <w:marLeft w:val="0"/>
      <w:marRight w:val="0"/>
      <w:marTop w:val="0"/>
      <w:marBottom w:val="0"/>
      <w:divBdr>
        <w:top w:val="none" w:sz="0" w:space="0" w:color="auto"/>
        <w:left w:val="none" w:sz="0" w:space="0" w:color="auto"/>
        <w:bottom w:val="none" w:sz="0" w:space="0" w:color="auto"/>
        <w:right w:val="none" w:sz="0" w:space="0" w:color="auto"/>
      </w:divBdr>
    </w:div>
    <w:div w:id="347105186">
      <w:bodyDiv w:val="1"/>
      <w:marLeft w:val="0"/>
      <w:marRight w:val="0"/>
      <w:marTop w:val="0"/>
      <w:marBottom w:val="0"/>
      <w:divBdr>
        <w:top w:val="none" w:sz="0" w:space="0" w:color="auto"/>
        <w:left w:val="none" w:sz="0" w:space="0" w:color="auto"/>
        <w:bottom w:val="none" w:sz="0" w:space="0" w:color="auto"/>
        <w:right w:val="none" w:sz="0" w:space="0" w:color="auto"/>
      </w:divBdr>
    </w:div>
    <w:div w:id="404189932">
      <w:bodyDiv w:val="1"/>
      <w:marLeft w:val="0"/>
      <w:marRight w:val="0"/>
      <w:marTop w:val="0"/>
      <w:marBottom w:val="0"/>
      <w:divBdr>
        <w:top w:val="none" w:sz="0" w:space="0" w:color="auto"/>
        <w:left w:val="none" w:sz="0" w:space="0" w:color="auto"/>
        <w:bottom w:val="none" w:sz="0" w:space="0" w:color="auto"/>
        <w:right w:val="none" w:sz="0" w:space="0" w:color="auto"/>
      </w:divBdr>
    </w:div>
    <w:div w:id="465896684">
      <w:bodyDiv w:val="1"/>
      <w:marLeft w:val="0"/>
      <w:marRight w:val="0"/>
      <w:marTop w:val="0"/>
      <w:marBottom w:val="0"/>
      <w:divBdr>
        <w:top w:val="none" w:sz="0" w:space="0" w:color="auto"/>
        <w:left w:val="none" w:sz="0" w:space="0" w:color="auto"/>
        <w:bottom w:val="none" w:sz="0" w:space="0" w:color="auto"/>
        <w:right w:val="none" w:sz="0" w:space="0" w:color="auto"/>
      </w:divBdr>
    </w:div>
    <w:div w:id="468863528">
      <w:bodyDiv w:val="1"/>
      <w:marLeft w:val="0"/>
      <w:marRight w:val="0"/>
      <w:marTop w:val="0"/>
      <w:marBottom w:val="0"/>
      <w:divBdr>
        <w:top w:val="none" w:sz="0" w:space="0" w:color="auto"/>
        <w:left w:val="none" w:sz="0" w:space="0" w:color="auto"/>
        <w:bottom w:val="none" w:sz="0" w:space="0" w:color="auto"/>
        <w:right w:val="none" w:sz="0" w:space="0" w:color="auto"/>
      </w:divBdr>
    </w:div>
    <w:div w:id="496533072">
      <w:bodyDiv w:val="1"/>
      <w:marLeft w:val="0"/>
      <w:marRight w:val="0"/>
      <w:marTop w:val="0"/>
      <w:marBottom w:val="0"/>
      <w:divBdr>
        <w:top w:val="none" w:sz="0" w:space="0" w:color="auto"/>
        <w:left w:val="none" w:sz="0" w:space="0" w:color="auto"/>
        <w:bottom w:val="none" w:sz="0" w:space="0" w:color="auto"/>
        <w:right w:val="none" w:sz="0" w:space="0" w:color="auto"/>
      </w:divBdr>
    </w:div>
    <w:div w:id="546063182">
      <w:bodyDiv w:val="1"/>
      <w:marLeft w:val="0"/>
      <w:marRight w:val="0"/>
      <w:marTop w:val="0"/>
      <w:marBottom w:val="0"/>
      <w:divBdr>
        <w:top w:val="none" w:sz="0" w:space="0" w:color="auto"/>
        <w:left w:val="none" w:sz="0" w:space="0" w:color="auto"/>
        <w:bottom w:val="none" w:sz="0" w:space="0" w:color="auto"/>
        <w:right w:val="none" w:sz="0" w:space="0" w:color="auto"/>
      </w:divBdr>
    </w:div>
    <w:div w:id="576401701">
      <w:bodyDiv w:val="1"/>
      <w:marLeft w:val="0"/>
      <w:marRight w:val="0"/>
      <w:marTop w:val="0"/>
      <w:marBottom w:val="0"/>
      <w:divBdr>
        <w:top w:val="none" w:sz="0" w:space="0" w:color="auto"/>
        <w:left w:val="none" w:sz="0" w:space="0" w:color="auto"/>
        <w:bottom w:val="none" w:sz="0" w:space="0" w:color="auto"/>
        <w:right w:val="none" w:sz="0" w:space="0" w:color="auto"/>
      </w:divBdr>
    </w:div>
    <w:div w:id="615451154">
      <w:bodyDiv w:val="1"/>
      <w:marLeft w:val="0"/>
      <w:marRight w:val="0"/>
      <w:marTop w:val="0"/>
      <w:marBottom w:val="0"/>
      <w:divBdr>
        <w:top w:val="none" w:sz="0" w:space="0" w:color="auto"/>
        <w:left w:val="none" w:sz="0" w:space="0" w:color="auto"/>
        <w:bottom w:val="none" w:sz="0" w:space="0" w:color="auto"/>
        <w:right w:val="none" w:sz="0" w:space="0" w:color="auto"/>
      </w:divBdr>
    </w:div>
    <w:div w:id="622274639">
      <w:bodyDiv w:val="1"/>
      <w:marLeft w:val="0"/>
      <w:marRight w:val="0"/>
      <w:marTop w:val="0"/>
      <w:marBottom w:val="0"/>
      <w:divBdr>
        <w:top w:val="none" w:sz="0" w:space="0" w:color="auto"/>
        <w:left w:val="none" w:sz="0" w:space="0" w:color="auto"/>
        <w:bottom w:val="none" w:sz="0" w:space="0" w:color="auto"/>
        <w:right w:val="none" w:sz="0" w:space="0" w:color="auto"/>
      </w:divBdr>
    </w:div>
    <w:div w:id="641497120">
      <w:bodyDiv w:val="1"/>
      <w:marLeft w:val="0"/>
      <w:marRight w:val="0"/>
      <w:marTop w:val="0"/>
      <w:marBottom w:val="0"/>
      <w:divBdr>
        <w:top w:val="none" w:sz="0" w:space="0" w:color="auto"/>
        <w:left w:val="none" w:sz="0" w:space="0" w:color="auto"/>
        <w:bottom w:val="none" w:sz="0" w:space="0" w:color="auto"/>
        <w:right w:val="none" w:sz="0" w:space="0" w:color="auto"/>
      </w:divBdr>
    </w:div>
    <w:div w:id="712123742">
      <w:bodyDiv w:val="1"/>
      <w:marLeft w:val="0"/>
      <w:marRight w:val="0"/>
      <w:marTop w:val="0"/>
      <w:marBottom w:val="0"/>
      <w:divBdr>
        <w:top w:val="none" w:sz="0" w:space="0" w:color="auto"/>
        <w:left w:val="none" w:sz="0" w:space="0" w:color="auto"/>
        <w:bottom w:val="none" w:sz="0" w:space="0" w:color="auto"/>
        <w:right w:val="none" w:sz="0" w:space="0" w:color="auto"/>
      </w:divBdr>
    </w:div>
    <w:div w:id="806892268">
      <w:bodyDiv w:val="1"/>
      <w:marLeft w:val="0"/>
      <w:marRight w:val="0"/>
      <w:marTop w:val="0"/>
      <w:marBottom w:val="0"/>
      <w:divBdr>
        <w:top w:val="none" w:sz="0" w:space="0" w:color="auto"/>
        <w:left w:val="none" w:sz="0" w:space="0" w:color="auto"/>
        <w:bottom w:val="none" w:sz="0" w:space="0" w:color="auto"/>
        <w:right w:val="none" w:sz="0" w:space="0" w:color="auto"/>
      </w:divBdr>
    </w:div>
    <w:div w:id="846363053">
      <w:bodyDiv w:val="1"/>
      <w:marLeft w:val="0"/>
      <w:marRight w:val="0"/>
      <w:marTop w:val="0"/>
      <w:marBottom w:val="0"/>
      <w:divBdr>
        <w:top w:val="none" w:sz="0" w:space="0" w:color="auto"/>
        <w:left w:val="none" w:sz="0" w:space="0" w:color="auto"/>
        <w:bottom w:val="none" w:sz="0" w:space="0" w:color="auto"/>
        <w:right w:val="none" w:sz="0" w:space="0" w:color="auto"/>
      </w:divBdr>
    </w:div>
    <w:div w:id="849946782">
      <w:bodyDiv w:val="1"/>
      <w:marLeft w:val="0"/>
      <w:marRight w:val="0"/>
      <w:marTop w:val="0"/>
      <w:marBottom w:val="0"/>
      <w:divBdr>
        <w:top w:val="none" w:sz="0" w:space="0" w:color="auto"/>
        <w:left w:val="none" w:sz="0" w:space="0" w:color="auto"/>
        <w:bottom w:val="none" w:sz="0" w:space="0" w:color="auto"/>
        <w:right w:val="none" w:sz="0" w:space="0" w:color="auto"/>
      </w:divBdr>
    </w:div>
    <w:div w:id="872226161">
      <w:bodyDiv w:val="1"/>
      <w:marLeft w:val="0"/>
      <w:marRight w:val="0"/>
      <w:marTop w:val="0"/>
      <w:marBottom w:val="0"/>
      <w:divBdr>
        <w:top w:val="none" w:sz="0" w:space="0" w:color="auto"/>
        <w:left w:val="none" w:sz="0" w:space="0" w:color="auto"/>
        <w:bottom w:val="none" w:sz="0" w:space="0" w:color="auto"/>
        <w:right w:val="none" w:sz="0" w:space="0" w:color="auto"/>
      </w:divBdr>
    </w:div>
    <w:div w:id="877470694">
      <w:bodyDiv w:val="1"/>
      <w:marLeft w:val="0"/>
      <w:marRight w:val="0"/>
      <w:marTop w:val="0"/>
      <w:marBottom w:val="0"/>
      <w:divBdr>
        <w:top w:val="none" w:sz="0" w:space="0" w:color="auto"/>
        <w:left w:val="none" w:sz="0" w:space="0" w:color="auto"/>
        <w:bottom w:val="none" w:sz="0" w:space="0" w:color="auto"/>
        <w:right w:val="none" w:sz="0" w:space="0" w:color="auto"/>
      </w:divBdr>
    </w:div>
    <w:div w:id="931086414">
      <w:bodyDiv w:val="1"/>
      <w:marLeft w:val="0"/>
      <w:marRight w:val="0"/>
      <w:marTop w:val="0"/>
      <w:marBottom w:val="0"/>
      <w:divBdr>
        <w:top w:val="none" w:sz="0" w:space="0" w:color="auto"/>
        <w:left w:val="none" w:sz="0" w:space="0" w:color="auto"/>
        <w:bottom w:val="none" w:sz="0" w:space="0" w:color="auto"/>
        <w:right w:val="none" w:sz="0" w:space="0" w:color="auto"/>
      </w:divBdr>
    </w:div>
    <w:div w:id="1007485401">
      <w:bodyDiv w:val="1"/>
      <w:marLeft w:val="0"/>
      <w:marRight w:val="0"/>
      <w:marTop w:val="0"/>
      <w:marBottom w:val="0"/>
      <w:divBdr>
        <w:top w:val="none" w:sz="0" w:space="0" w:color="auto"/>
        <w:left w:val="none" w:sz="0" w:space="0" w:color="auto"/>
        <w:bottom w:val="none" w:sz="0" w:space="0" w:color="auto"/>
        <w:right w:val="none" w:sz="0" w:space="0" w:color="auto"/>
      </w:divBdr>
    </w:div>
    <w:div w:id="1107120830">
      <w:bodyDiv w:val="1"/>
      <w:marLeft w:val="0"/>
      <w:marRight w:val="0"/>
      <w:marTop w:val="0"/>
      <w:marBottom w:val="0"/>
      <w:divBdr>
        <w:top w:val="none" w:sz="0" w:space="0" w:color="auto"/>
        <w:left w:val="none" w:sz="0" w:space="0" w:color="auto"/>
        <w:bottom w:val="none" w:sz="0" w:space="0" w:color="auto"/>
        <w:right w:val="none" w:sz="0" w:space="0" w:color="auto"/>
      </w:divBdr>
    </w:div>
    <w:div w:id="1226064807">
      <w:bodyDiv w:val="1"/>
      <w:marLeft w:val="0"/>
      <w:marRight w:val="0"/>
      <w:marTop w:val="0"/>
      <w:marBottom w:val="0"/>
      <w:divBdr>
        <w:top w:val="none" w:sz="0" w:space="0" w:color="auto"/>
        <w:left w:val="none" w:sz="0" w:space="0" w:color="auto"/>
        <w:bottom w:val="none" w:sz="0" w:space="0" w:color="auto"/>
        <w:right w:val="none" w:sz="0" w:space="0" w:color="auto"/>
      </w:divBdr>
    </w:div>
    <w:div w:id="1260218412">
      <w:bodyDiv w:val="1"/>
      <w:marLeft w:val="0"/>
      <w:marRight w:val="0"/>
      <w:marTop w:val="0"/>
      <w:marBottom w:val="0"/>
      <w:divBdr>
        <w:top w:val="none" w:sz="0" w:space="0" w:color="auto"/>
        <w:left w:val="none" w:sz="0" w:space="0" w:color="auto"/>
        <w:bottom w:val="none" w:sz="0" w:space="0" w:color="auto"/>
        <w:right w:val="none" w:sz="0" w:space="0" w:color="auto"/>
      </w:divBdr>
    </w:div>
    <w:div w:id="1275674732">
      <w:bodyDiv w:val="1"/>
      <w:marLeft w:val="0"/>
      <w:marRight w:val="0"/>
      <w:marTop w:val="0"/>
      <w:marBottom w:val="0"/>
      <w:divBdr>
        <w:top w:val="none" w:sz="0" w:space="0" w:color="auto"/>
        <w:left w:val="none" w:sz="0" w:space="0" w:color="auto"/>
        <w:bottom w:val="none" w:sz="0" w:space="0" w:color="auto"/>
        <w:right w:val="none" w:sz="0" w:space="0" w:color="auto"/>
      </w:divBdr>
    </w:div>
    <w:div w:id="1404986666">
      <w:bodyDiv w:val="1"/>
      <w:marLeft w:val="0"/>
      <w:marRight w:val="0"/>
      <w:marTop w:val="0"/>
      <w:marBottom w:val="0"/>
      <w:divBdr>
        <w:top w:val="none" w:sz="0" w:space="0" w:color="auto"/>
        <w:left w:val="none" w:sz="0" w:space="0" w:color="auto"/>
        <w:bottom w:val="none" w:sz="0" w:space="0" w:color="auto"/>
        <w:right w:val="none" w:sz="0" w:space="0" w:color="auto"/>
      </w:divBdr>
    </w:div>
    <w:div w:id="1577519896">
      <w:bodyDiv w:val="1"/>
      <w:marLeft w:val="0"/>
      <w:marRight w:val="0"/>
      <w:marTop w:val="0"/>
      <w:marBottom w:val="0"/>
      <w:divBdr>
        <w:top w:val="none" w:sz="0" w:space="0" w:color="auto"/>
        <w:left w:val="none" w:sz="0" w:space="0" w:color="auto"/>
        <w:bottom w:val="none" w:sz="0" w:space="0" w:color="auto"/>
        <w:right w:val="none" w:sz="0" w:space="0" w:color="auto"/>
      </w:divBdr>
    </w:div>
    <w:div w:id="1618489794">
      <w:bodyDiv w:val="1"/>
      <w:marLeft w:val="0"/>
      <w:marRight w:val="0"/>
      <w:marTop w:val="0"/>
      <w:marBottom w:val="0"/>
      <w:divBdr>
        <w:top w:val="none" w:sz="0" w:space="0" w:color="auto"/>
        <w:left w:val="none" w:sz="0" w:space="0" w:color="auto"/>
        <w:bottom w:val="none" w:sz="0" w:space="0" w:color="auto"/>
        <w:right w:val="none" w:sz="0" w:space="0" w:color="auto"/>
      </w:divBdr>
    </w:div>
    <w:div w:id="1619872420">
      <w:bodyDiv w:val="1"/>
      <w:marLeft w:val="0"/>
      <w:marRight w:val="0"/>
      <w:marTop w:val="0"/>
      <w:marBottom w:val="0"/>
      <w:divBdr>
        <w:top w:val="none" w:sz="0" w:space="0" w:color="auto"/>
        <w:left w:val="none" w:sz="0" w:space="0" w:color="auto"/>
        <w:bottom w:val="none" w:sz="0" w:space="0" w:color="auto"/>
        <w:right w:val="none" w:sz="0" w:space="0" w:color="auto"/>
      </w:divBdr>
    </w:div>
    <w:div w:id="1649506686">
      <w:bodyDiv w:val="1"/>
      <w:marLeft w:val="0"/>
      <w:marRight w:val="0"/>
      <w:marTop w:val="0"/>
      <w:marBottom w:val="0"/>
      <w:divBdr>
        <w:top w:val="none" w:sz="0" w:space="0" w:color="auto"/>
        <w:left w:val="none" w:sz="0" w:space="0" w:color="auto"/>
        <w:bottom w:val="none" w:sz="0" w:space="0" w:color="auto"/>
        <w:right w:val="none" w:sz="0" w:space="0" w:color="auto"/>
      </w:divBdr>
    </w:div>
    <w:div w:id="1672872343">
      <w:bodyDiv w:val="1"/>
      <w:marLeft w:val="0"/>
      <w:marRight w:val="0"/>
      <w:marTop w:val="0"/>
      <w:marBottom w:val="0"/>
      <w:divBdr>
        <w:top w:val="none" w:sz="0" w:space="0" w:color="auto"/>
        <w:left w:val="none" w:sz="0" w:space="0" w:color="auto"/>
        <w:bottom w:val="none" w:sz="0" w:space="0" w:color="auto"/>
        <w:right w:val="none" w:sz="0" w:space="0" w:color="auto"/>
      </w:divBdr>
    </w:div>
    <w:div w:id="1712144790">
      <w:bodyDiv w:val="1"/>
      <w:marLeft w:val="0"/>
      <w:marRight w:val="0"/>
      <w:marTop w:val="0"/>
      <w:marBottom w:val="0"/>
      <w:divBdr>
        <w:top w:val="none" w:sz="0" w:space="0" w:color="auto"/>
        <w:left w:val="none" w:sz="0" w:space="0" w:color="auto"/>
        <w:bottom w:val="none" w:sz="0" w:space="0" w:color="auto"/>
        <w:right w:val="none" w:sz="0" w:space="0" w:color="auto"/>
      </w:divBdr>
    </w:div>
    <w:div w:id="1739667584">
      <w:bodyDiv w:val="1"/>
      <w:marLeft w:val="0"/>
      <w:marRight w:val="0"/>
      <w:marTop w:val="0"/>
      <w:marBottom w:val="0"/>
      <w:divBdr>
        <w:top w:val="none" w:sz="0" w:space="0" w:color="auto"/>
        <w:left w:val="none" w:sz="0" w:space="0" w:color="auto"/>
        <w:bottom w:val="none" w:sz="0" w:space="0" w:color="auto"/>
        <w:right w:val="none" w:sz="0" w:space="0" w:color="auto"/>
      </w:divBdr>
    </w:div>
    <w:div w:id="1746033215">
      <w:bodyDiv w:val="1"/>
      <w:marLeft w:val="0"/>
      <w:marRight w:val="0"/>
      <w:marTop w:val="0"/>
      <w:marBottom w:val="0"/>
      <w:divBdr>
        <w:top w:val="none" w:sz="0" w:space="0" w:color="auto"/>
        <w:left w:val="none" w:sz="0" w:space="0" w:color="auto"/>
        <w:bottom w:val="none" w:sz="0" w:space="0" w:color="auto"/>
        <w:right w:val="none" w:sz="0" w:space="0" w:color="auto"/>
      </w:divBdr>
    </w:div>
    <w:div w:id="1800342441">
      <w:bodyDiv w:val="1"/>
      <w:marLeft w:val="0"/>
      <w:marRight w:val="0"/>
      <w:marTop w:val="0"/>
      <w:marBottom w:val="0"/>
      <w:divBdr>
        <w:top w:val="none" w:sz="0" w:space="0" w:color="auto"/>
        <w:left w:val="none" w:sz="0" w:space="0" w:color="auto"/>
        <w:bottom w:val="none" w:sz="0" w:space="0" w:color="auto"/>
        <w:right w:val="none" w:sz="0" w:space="0" w:color="auto"/>
      </w:divBdr>
    </w:div>
    <w:div w:id="1802917224">
      <w:bodyDiv w:val="1"/>
      <w:marLeft w:val="0"/>
      <w:marRight w:val="0"/>
      <w:marTop w:val="0"/>
      <w:marBottom w:val="0"/>
      <w:divBdr>
        <w:top w:val="none" w:sz="0" w:space="0" w:color="auto"/>
        <w:left w:val="none" w:sz="0" w:space="0" w:color="auto"/>
        <w:bottom w:val="none" w:sz="0" w:space="0" w:color="auto"/>
        <w:right w:val="none" w:sz="0" w:space="0" w:color="auto"/>
      </w:divBdr>
    </w:div>
    <w:div w:id="1816949803">
      <w:bodyDiv w:val="1"/>
      <w:marLeft w:val="0"/>
      <w:marRight w:val="0"/>
      <w:marTop w:val="0"/>
      <w:marBottom w:val="0"/>
      <w:divBdr>
        <w:top w:val="none" w:sz="0" w:space="0" w:color="auto"/>
        <w:left w:val="none" w:sz="0" w:space="0" w:color="auto"/>
        <w:bottom w:val="none" w:sz="0" w:space="0" w:color="auto"/>
        <w:right w:val="none" w:sz="0" w:space="0" w:color="auto"/>
      </w:divBdr>
    </w:div>
    <w:div w:id="1833443284">
      <w:bodyDiv w:val="1"/>
      <w:marLeft w:val="0"/>
      <w:marRight w:val="0"/>
      <w:marTop w:val="0"/>
      <w:marBottom w:val="0"/>
      <w:divBdr>
        <w:top w:val="none" w:sz="0" w:space="0" w:color="auto"/>
        <w:left w:val="none" w:sz="0" w:space="0" w:color="auto"/>
        <w:bottom w:val="none" w:sz="0" w:space="0" w:color="auto"/>
        <w:right w:val="none" w:sz="0" w:space="0" w:color="auto"/>
      </w:divBdr>
    </w:div>
    <w:div w:id="1853911869">
      <w:bodyDiv w:val="1"/>
      <w:marLeft w:val="0"/>
      <w:marRight w:val="0"/>
      <w:marTop w:val="0"/>
      <w:marBottom w:val="0"/>
      <w:divBdr>
        <w:top w:val="none" w:sz="0" w:space="0" w:color="auto"/>
        <w:left w:val="none" w:sz="0" w:space="0" w:color="auto"/>
        <w:bottom w:val="none" w:sz="0" w:space="0" w:color="auto"/>
        <w:right w:val="none" w:sz="0" w:space="0" w:color="auto"/>
      </w:divBdr>
    </w:div>
    <w:div w:id="1876694436">
      <w:bodyDiv w:val="1"/>
      <w:marLeft w:val="0"/>
      <w:marRight w:val="0"/>
      <w:marTop w:val="0"/>
      <w:marBottom w:val="0"/>
      <w:divBdr>
        <w:top w:val="none" w:sz="0" w:space="0" w:color="auto"/>
        <w:left w:val="none" w:sz="0" w:space="0" w:color="auto"/>
        <w:bottom w:val="none" w:sz="0" w:space="0" w:color="auto"/>
        <w:right w:val="none" w:sz="0" w:space="0" w:color="auto"/>
      </w:divBdr>
    </w:div>
    <w:div w:id="1876846156">
      <w:bodyDiv w:val="1"/>
      <w:marLeft w:val="0"/>
      <w:marRight w:val="0"/>
      <w:marTop w:val="0"/>
      <w:marBottom w:val="0"/>
      <w:divBdr>
        <w:top w:val="none" w:sz="0" w:space="0" w:color="auto"/>
        <w:left w:val="none" w:sz="0" w:space="0" w:color="auto"/>
        <w:bottom w:val="none" w:sz="0" w:space="0" w:color="auto"/>
        <w:right w:val="none" w:sz="0" w:space="0" w:color="auto"/>
      </w:divBdr>
    </w:div>
    <w:div w:id="1904639480">
      <w:bodyDiv w:val="1"/>
      <w:marLeft w:val="0"/>
      <w:marRight w:val="0"/>
      <w:marTop w:val="0"/>
      <w:marBottom w:val="0"/>
      <w:divBdr>
        <w:top w:val="none" w:sz="0" w:space="0" w:color="auto"/>
        <w:left w:val="none" w:sz="0" w:space="0" w:color="auto"/>
        <w:bottom w:val="none" w:sz="0" w:space="0" w:color="auto"/>
        <w:right w:val="none" w:sz="0" w:space="0" w:color="auto"/>
      </w:divBdr>
    </w:div>
    <w:div w:id="1910652454">
      <w:bodyDiv w:val="1"/>
      <w:marLeft w:val="0"/>
      <w:marRight w:val="0"/>
      <w:marTop w:val="0"/>
      <w:marBottom w:val="0"/>
      <w:divBdr>
        <w:top w:val="none" w:sz="0" w:space="0" w:color="auto"/>
        <w:left w:val="none" w:sz="0" w:space="0" w:color="auto"/>
        <w:bottom w:val="none" w:sz="0" w:space="0" w:color="auto"/>
        <w:right w:val="none" w:sz="0" w:space="0" w:color="auto"/>
      </w:divBdr>
    </w:div>
    <w:div w:id="1961108461">
      <w:bodyDiv w:val="1"/>
      <w:marLeft w:val="0"/>
      <w:marRight w:val="0"/>
      <w:marTop w:val="0"/>
      <w:marBottom w:val="0"/>
      <w:divBdr>
        <w:top w:val="none" w:sz="0" w:space="0" w:color="auto"/>
        <w:left w:val="none" w:sz="0" w:space="0" w:color="auto"/>
        <w:bottom w:val="none" w:sz="0" w:space="0" w:color="auto"/>
        <w:right w:val="none" w:sz="0" w:space="0" w:color="auto"/>
      </w:divBdr>
    </w:div>
    <w:div w:id="1993370137">
      <w:bodyDiv w:val="1"/>
      <w:marLeft w:val="0"/>
      <w:marRight w:val="0"/>
      <w:marTop w:val="0"/>
      <w:marBottom w:val="0"/>
      <w:divBdr>
        <w:top w:val="none" w:sz="0" w:space="0" w:color="auto"/>
        <w:left w:val="none" w:sz="0" w:space="0" w:color="auto"/>
        <w:bottom w:val="none" w:sz="0" w:space="0" w:color="auto"/>
        <w:right w:val="none" w:sz="0" w:space="0" w:color="auto"/>
      </w:divBdr>
    </w:div>
    <w:div w:id="2042123618">
      <w:bodyDiv w:val="1"/>
      <w:marLeft w:val="0"/>
      <w:marRight w:val="0"/>
      <w:marTop w:val="0"/>
      <w:marBottom w:val="0"/>
      <w:divBdr>
        <w:top w:val="none" w:sz="0" w:space="0" w:color="auto"/>
        <w:left w:val="none" w:sz="0" w:space="0" w:color="auto"/>
        <w:bottom w:val="none" w:sz="0" w:space="0" w:color="auto"/>
        <w:right w:val="none" w:sz="0" w:space="0" w:color="auto"/>
      </w:divBdr>
    </w:div>
    <w:div w:id="2045130959">
      <w:bodyDiv w:val="1"/>
      <w:marLeft w:val="0"/>
      <w:marRight w:val="0"/>
      <w:marTop w:val="0"/>
      <w:marBottom w:val="0"/>
      <w:divBdr>
        <w:top w:val="none" w:sz="0" w:space="0" w:color="auto"/>
        <w:left w:val="none" w:sz="0" w:space="0" w:color="auto"/>
        <w:bottom w:val="none" w:sz="0" w:space="0" w:color="auto"/>
        <w:right w:val="none" w:sz="0" w:space="0" w:color="auto"/>
      </w:divBdr>
    </w:div>
    <w:div w:id="2089841870">
      <w:bodyDiv w:val="1"/>
      <w:marLeft w:val="0"/>
      <w:marRight w:val="0"/>
      <w:marTop w:val="0"/>
      <w:marBottom w:val="0"/>
      <w:divBdr>
        <w:top w:val="none" w:sz="0" w:space="0" w:color="auto"/>
        <w:left w:val="none" w:sz="0" w:space="0" w:color="auto"/>
        <w:bottom w:val="none" w:sz="0" w:space="0" w:color="auto"/>
        <w:right w:val="none" w:sz="0" w:space="0" w:color="auto"/>
      </w:divBdr>
    </w:div>
    <w:div w:id="2100323008">
      <w:bodyDiv w:val="1"/>
      <w:marLeft w:val="0"/>
      <w:marRight w:val="0"/>
      <w:marTop w:val="0"/>
      <w:marBottom w:val="0"/>
      <w:divBdr>
        <w:top w:val="none" w:sz="0" w:space="0" w:color="auto"/>
        <w:left w:val="none" w:sz="0" w:space="0" w:color="auto"/>
        <w:bottom w:val="none" w:sz="0" w:space="0" w:color="auto"/>
        <w:right w:val="none" w:sz="0" w:space="0" w:color="auto"/>
      </w:divBdr>
    </w:div>
    <w:div w:id="2122407022">
      <w:bodyDiv w:val="1"/>
      <w:marLeft w:val="0"/>
      <w:marRight w:val="0"/>
      <w:marTop w:val="0"/>
      <w:marBottom w:val="0"/>
      <w:divBdr>
        <w:top w:val="none" w:sz="0" w:space="0" w:color="auto"/>
        <w:left w:val="none" w:sz="0" w:space="0" w:color="auto"/>
        <w:bottom w:val="none" w:sz="0" w:space="0" w:color="auto"/>
        <w:right w:val="none" w:sz="0" w:space="0" w:color="auto"/>
      </w:divBdr>
    </w:div>
    <w:div w:id="2128041365">
      <w:bodyDiv w:val="1"/>
      <w:marLeft w:val="0"/>
      <w:marRight w:val="0"/>
      <w:marTop w:val="0"/>
      <w:marBottom w:val="0"/>
      <w:divBdr>
        <w:top w:val="none" w:sz="0" w:space="0" w:color="auto"/>
        <w:left w:val="none" w:sz="0" w:space="0" w:color="auto"/>
        <w:bottom w:val="none" w:sz="0" w:space="0" w:color="auto"/>
        <w:right w:val="none" w:sz="0" w:space="0" w:color="auto"/>
      </w:divBdr>
    </w:div>
    <w:div w:id="2134782837">
      <w:bodyDiv w:val="1"/>
      <w:marLeft w:val="0"/>
      <w:marRight w:val="0"/>
      <w:marTop w:val="0"/>
      <w:marBottom w:val="0"/>
      <w:divBdr>
        <w:top w:val="none" w:sz="0" w:space="0" w:color="auto"/>
        <w:left w:val="none" w:sz="0" w:space="0" w:color="auto"/>
        <w:bottom w:val="none" w:sz="0" w:space="0" w:color="auto"/>
        <w:right w:val="none" w:sz="0" w:space="0" w:color="auto"/>
      </w:divBdr>
    </w:div>
    <w:div w:id="2142452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AEF9544-C6C6-420F-8618-48BFC9BBEED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4</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patricia rule</cp:lastModifiedBy>
  <cp:revision>20</cp:revision>
  <cp:lastPrinted>2021-04-09T19:55:00Z</cp:lastPrinted>
  <dcterms:created xsi:type="dcterms:W3CDTF">2021-03-23T17:24:00Z</dcterms:created>
  <dcterms:modified xsi:type="dcterms:W3CDTF">2021-04-23T15:18:00Z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