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A4E6" w14:textId="0FCEA75D" w:rsidR="00C74763" w:rsidRDefault="00C74763" w:rsidP="00C74763">
      <w:pPr>
        <w:ind w:firstLine="360"/>
        <w:contextualSpacing/>
        <w:rPr>
          <w:rFonts w:ascii="Calibri" w:hAnsi="Calibri" w:cs="Calibri"/>
        </w:rPr>
      </w:pPr>
      <w:r>
        <w:rPr>
          <w:rFonts w:ascii="Calibri" w:hAnsi="Calibri" w:cs="Calibri"/>
        </w:rPr>
        <w:tab/>
      </w:r>
      <w:r w:rsidR="004A2C29" w:rsidRPr="0087494C">
        <w:rPr>
          <w:rFonts w:ascii="Calibri" w:hAnsi="Calibri" w:cs="Calibri"/>
        </w:rPr>
        <w:t xml:space="preserve">The  Bennet City Council (the “Council”) of the City of Bennet, Nebraska (the “City”) held a </w:t>
      </w:r>
      <w:r>
        <w:rPr>
          <w:rFonts w:ascii="Calibri" w:hAnsi="Calibri" w:cs="Calibri"/>
        </w:rPr>
        <w:t>r</w:t>
      </w:r>
      <w:r w:rsidR="003F1CA9">
        <w:rPr>
          <w:rFonts w:ascii="Calibri" w:hAnsi="Calibri" w:cs="Calibri"/>
        </w:rPr>
        <w:t xml:space="preserve">egular </w:t>
      </w:r>
      <w:r w:rsidR="004A2C29" w:rsidRPr="0087494C">
        <w:rPr>
          <w:rFonts w:ascii="Calibri" w:hAnsi="Calibri" w:cs="Calibri"/>
        </w:rPr>
        <w:t xml:space="preserve">business meeting on </w:t>
      </w:r>
      <w:r w:rsidR="00B14B88">
        <w:rPr>
          <w:rFonts w:ascii="Calibri" w:hAnsi="Calibri" w:cs="Calibri"/>
        </w:rPr>
        <w:t>May 13, 2024</w:t>
      </w:r>
      <w:r w:rsidR="004A2C29">
        <w:rPr>
          <w:rFonts w:ascii="Calibri" w:hAnsi="Calibri" w:cs="Calibri"/>
        </w:rPr>
        <w:t xml:space="preserve"> at </w:t>
      </w:r>
      <w:r w:rsidR="00B14B88">
        <w:rPr>
          <w:rFonts w:ascii="Calibri" w:hAnsi="Calibri" w:cs="Calibri"/>
        </w:rPr>
        <w:t>7:00 PM</w:t>
      </w:r>
      <w:r w:rsidR="004A2C29" w:rsidRPr="0087494C">
        <w:rPr>
          <w:rFonts w:ascii="Calibri" w:hAnsi="Calibri" w:cs="Calibri"/>
        </w:rPr>
        <w:t>, at the Bennet City Hall, 685 Monroe Street in the City, the same being open to the public and preceded by advance publicized notice duly given in strict compliance with the provisions of the Open Meetings Act, Chapter 84, Article 14, Reissue Revised Statures of Nebraska, as amended, and having set forth (a) the time, date and place of the meeting: (b) that the meeting would be open to the attendance of the public; and (c) that the agenda for the meeting, kept continuously current, was available for public inspection at the office of the City Clerk and posted at the City Office, Post Office and First Nebraska Bank.</w:t>
      </w:r>
    </w:p>
    <w:p w14:paraId="491C68EA" w14:textId="77777777" w:rsidR="00C74763" w:rsidRDefault="00C74763" w:rsidP="00C74763">
      <w:pPr>
        <w:ind w:firstLine="360"/>
        <w:contextualSpacing/>
        <w:rPr>
          <w:rFonts w:ascii="Calibri" w:hAnsi="Calibri" w:cs="Calibri"/>
        </w:rPr>
      </w:pPr>
    </w:p>
    <w:p w14:paraId="3D69F523" w14:textId="61F1AEE0" w:rsidR="00C74763" w:rsidRDefault="00C74763" w:rsidP="00C74763">
      <w:pPr>
        <w:ind w:firstLine="360"/>
        <w:contextualSpacing/>
        <w:rPr>
          <w:rFonts w:ascii="Calibri" w:hAnsi="Calibri" w:cs="Calibri"/>
        </w:rPr>
      </w:pPr>
      <w:r>
        <w:rPr>
          <w:rFonts w:ascii="Calibri" w:hAnsi="Calibri" w:cs="Calibri"/>
        </w:rPr>
        <w:tab/>
      </w:r>
      <w:r w:rsidR="004A2C29" w:rsidRPr="0087494C">
        <w:rPr>
          <w:rFonts w:ascii="Calibri" w:hAnsi="Calibri" w:cs="Calibri"/>
        </w:rPr>
        <w:t xml:space="preserve">Mayor Ryan Cheney called the meeting to order at </w:t>
      </w:r>
      <w:r w:rsidR="00526302">
        <w:rPr>
          <w:rFonts w:ascii="Calibri" w:hAnsi="Calibri" w:cs="Calibri"/>
        </w:rPr>
        <w:t>7</w:t>
      </w:r>
      <w:r w:rsidR="004A2C29" w:rsidRPr="0087494C">
        <w:rPr>
          <w:rFonts w:ascii="Calibri" w:hAnsi="Calibri" w:cs="Calibri"/>
        </w:rPr>
        <w:t>:00 p.m. and announced the location of the Open Meetings Act.  City Clerk Michele Lincoln conducted roll call.  Council Members in attendance were</w:t>
      </w:r>
      <w:r>
        <w:rPr>
          <w:rFonts w:ascii="Calibri" w:hAnsi="Calibri" w:cs="Calibri"/>
        </w:rPr>
        <w:t xml:space="preserve"> </w:t>
      </w:r>
      <w:r w:rsidRPr="004C0C6E">
        <w:rPr>
          <w:rFonts w:ascii="Calibri" w:hAnsi="Calibri" w:cs="Calibri"/>
        </w:rPr>
        <w:t xml:space="preserve">Pete Simmons, Dan Zieg, Steve Bettendorf, </w:t>
      </w:r>
      <w:r>
        <w:rPr>
          <w:rFonts w:ascii="Calibri" w:hAnsi="Calibri" w:cs="Calibri"/>
        </w:rPr>
        <w:t xml:space="preserve">Justin Dorn, </w:t>
      </w:r>
      <w:r w:rsidRPr="004C0C6E">
        <w:rPr>
          <w:rFonts w:ascii="Calibri" w:hAnsi="Calibri" w:cs="Calibri"/>
        </w:rPr>
        <w:t>and Mayor Ryan Cheney</w:t>
      </w:r>
      <w:r w:rsidR="004A2C29" w:rsidRPr="0087494C">
        <w:rPr>
          <w:rFonts w:ascii="Calibri" w:hAnsi="Calibri" w:cs="Calibri"/>
        </w:rPr>
        <w:t xml:space="preserve">. </w:t>
      </w:r>
      <w:r w:rsidR="00956B48">
        <w:rPr>
          <w:rFonts w:ascii="Calibri" w:hAnsi="Calibri" w:cs="Calibri"/>
        </w:rPr>
        <w:t xml:space="preserve"> </w:t>
      </w:r>
      <w:r w:rsidR="004A2C29" w:rsidRPr="0087494C">
        <w:rPr>
          <w:rFonts w:ascii="Calibri" w:hAnsi="Calibri" w:cs="Calibri"/>
        </w:rPr>
        <w:t xml:space="preserve">A quorum being present, and the meeting duly commenced, the following proceedings were taken while the meeting remained open to attendance by the public.  </w:t>
      </w:r>
      <w:r w:rsidR="00526302" w:rsidRPr="003D2FD8">
        <w:rPr>
          <w:rFonts w:ascii="Calibri" w:hAnsi="Calibri" w:cs="Calibri"/>
        </w:rPr>
        <w:t>The Pledge of Allegiance was recited.</w:t>
      </w:r>
    </w:p>
    <w:p w14:paraId="5D686D7B" w14:textId="77777777" w:rsidR="00C74763" w:rsidRDefault="00C74763" w:rsidP="00C74763">
      <w:pPr>
        <w:ind w:firstLine="360"/>
        <w:contextualSpacing/>
        <w:rPr>
          <w:rFonts w:ascii="Calibri" w:hAnsi="Calibri" w:cs="Calibri"/>
        </w:rPr>
      </w:pPr>
    </w:p>
    <w:p w14:paraId="1C5E1302" w14:textId="1166A80A" w:rsidR="00C74763" w:rsidRPr="00C74763" w:rsidRDefault="00C74763" w:rsidP="00C74763">
      <w:pPr>
        <w:rPr>
          <w:rFonts w:ascii="Calibri" w:hAnsi="Calibri" w:cs="Calibri"/>
        </w:rPr>
      </w:pPr>
      <w:r w:rsidRPr="00C74763">
        <w:rPr>
          <w:rFonts w:ascii="Calibri" w:hAnsi="Calibri" w:cs="Calibri"/>
        </w:rPr>
        <w:fldChar w:fldCharType="begin"/>
      </w:r>
      <w:r w:rsidRPr="00C74763">
        <w:rPr>
          <w:rFonts w:ascii="Calibri" w:hAnsi="Calibri" w:cs="Calibri"/>
        </w:rPr>
        <w:instrText>TC "CONSENT AGENDA" \f t</w:instrText>
      </w:r>
      <w:r w:rsidRPr="00C74763">
        <w:rPr>
          <w:rFonts w:ascii="Calibri" w:hAnsi="Calibri" w:cs="Calibri"/>
        </w:rPr>
        <w:fldChar w:fldCharType="end"/>
      </w:r>
      <w:bookmarkStart w:id="0" w:name="3._CONSENT_AGENDA"/>
      <w:r w:rsidRPr="00C74763">
        <w:rPr>
          <w:rFonts w:ascii="Calibri" w:hAnsi="Calibri" w:cs="Calibri"/>
          <w:b/>
          <w:bCs/>
        </w:rPr>
        <w:t>CONSENT AGENDA</w:t>
      </w:r>
      <w:bookmarkEnd w:id="0"/>
    </w:p>
    <w:p w14:paraId="600C04DF" w14:textId="77777777" w:rsidR="00C74763" w:rsidRPr="00C74763" w:rsidRDefault="00C74763" w:rsidP="00C74763">
      <w:pPr>
        <w:pStyle w:val="ListParagraph"/>
        <w:numPr>
          <w:ilvl w:val="0"/>
          <w:numId w:val="20"/>
        </w:numPr>
        <w:rPr>
          <w:rFonts w:ascii="Calibri" w:hAnsi="Calibri" w:cs="Calibri"/>
        </w:rPr>
      </w:pPr>
      <w:r w:rsidRPr="00C74763">
        <w:rPr>
          <w:rFonts w:ascii="Calibri" w:hAnsi="Calibri" w:cs="Calibri"/>
        </w:rPr>
        <w:fldChar w:fldCharType="begin"/>
      </w:r>
      <w:r w:rsidRPr="00C74763">
        <w:rPr>
          <w:rFonts w:ascii="Calibri" w:hAnsi="Calibri" w:cs="Calibri"/>
        </w:rPr>
        <w:instrText>TC "MINUTES of April 8, 2024 City Council Regular Meeting Approval" \f t</w:instrText>
      </w:r>
      <w:r w:rsidRPr="00C74763">
        <w:rPr>
          <w:rFonts w:ascii="Calibri" w:hAnsi="Calibri" w:cs="Calibri"/>
        </w:rPr>
        <w:fldChar w:fldCharType="end"/>
      </w:r>
      <w:bookmarkStart w:id="1" w:name="3.a._MINUTES_of_April_8,_2024_City_Counc"/>
      <w:r w:rsidRPr="00C74763">
        <w:rPr>
          <w:rFonts w:ascii="Calibri" w:hAnsi="Calibri" w:cs="Calibri"/>
        </w:rPr>
        <w:t>MINUTES of April 8, 2024 City Council Regular Meeting Approval</w:t>
      </w:r>
      <w:bookmarkEnd w:id="1"/>
    </w:p>
    <w:p w14:paraId="4823D459" w14:textId="77777777" w:rsidR="00C74763" w:rsidRPr="00C74763" w:rsidRDefault="00C74763" w:rsidP="00C74763">
      <w:pPr>
        <w:pStyle w:val="ListParagraph"/>
        <w:numPr>
          <w:ilvl w:val="0"/>
          <w:numId w:val="20"/>
        </w:numPr>
        <w:rPr>
          <w:rFonts w:ascii="Calibri" w:hAnsi="Calibri" w:cs="Calibri"/>
        </w:rPr>
      </w:pPr>
      <w:r w:rsidRPr="00C74763">
        <w:rPr>
          <w:rFonts w:ascii="Calibri" w:hAnsi="Calibri" w:cs="Calibri"/>
        </w:rPr>
        <w:fldChar w:fldCharType="begin"/>
      </w:r>
      <w:r w:rsidRPr="00C74763">
        <w:rPr>
          <w:rFonts w:ascii="Calibri" w:hAnsi="Calibri" w:cs="Calibri"/>
        </w:rPr>
        <w:instrText>TC "CLAIMS FOR PAYMENT" \f t</w:instrText>
      </w:r>
      <w:r w:rsidRPr="00C74763">
        <w:rPr>
          <w:rFonts w:ascii="Calibri" w:hAnsi="Calibri" w:cs="Calibri"/>
        </w:rPr>
        <w:fldChar w:fldCharType="end"/>
      </w:r>
      <w:bookmarkStart w:id="2" w:name="3.b._CLAIMS_FOR_PAYMENT"/>
      <w:r w:rsidRPr="00C74763">
        <w:rPr>
          <w:rFonts w:ascii="Calibri" w:hAnsi="Calibri" w:cs="Calibri"/>
        </w:rPr>
        <w:t>CLAIMS FOR PAYMENT</w:t>
      </w:r>
      <w:bookmarkEnd w:id="2"/>
    </w:p>
    <w:p w14:paraId="21964568" w14:textId="77777777" w:rsidR="00C74763" w:rsidRPr="00C74763" w:rsidRDefault="00C74763" w:rsidP="00C74763">
      <w:pPr>
        <w:pStyle w:val="ListParagraph"/>
        <w:numPr>
          <w:ilvl w:val="0"/>
          <w:numId w:val="20"/>
        </w:numPr>
        <w:rPr>
          <w:rFonts w:ascii="Calibri" w:hAnsi="Calibri" w:cs="Calibri"/>
        </w:rPr>
      </w:pPr>
      <w:r w:rsidRPr="00C74763">
        <w:rPr>
          <w:rFonts w:ascii="Calibri" w:hAnsi="Calibri" w:cs="Calibri"/>
        </w:rPr>
        <w:fldChar w:fldCharType="begin"/>
      </w:r>
      <w:r w:rsidRPr="00C74763">
        <w:rPr>
          <w:rFonts w:ascii="Calibri" w:hAnsi="Calibri" w:cs="Calibri"/>
        </w:rPr>
        <w:instrText>TC "TREASURER’S REPORT" \f t</w:instrText>
      </w:r>
      <w:r w:rsidRPr="00C74763">
        <w:rPr>
          <w:rFonts w:ascii="Calibri" w:hAnsi="Calibri" w:cs="Calibri"/>
        </w:rPr>
        <w:fldChar w:fldCharType="end"/>
      </w:r>
      <w:bookmarkStart w:id="3" w:name="3.c._TREASURER’S_REPORT"/>
      <w:r w:rsidRPr="00C74763">
        <w:rPr>
          <w:rFonts w:ascii="Calibri" w:hAnsi="Calibri" w:cs="Calibri"/>
        </w:rPr>
        <w:t>TREASURER’S REPORT</w:t>
      </w:r>
      <w:bookmarkEnd w:id="3"/>
    </w:p>
    <w:p w14:paraId="1CF16FEA" w14:textId="6B3C2472" w:rsidR="00C74763" w:rsidRPr="00C74763" w:rsidRDefault="00C74763" w:rsidP="00C74763">
      <w:pPr>
        <w:pStyle w:val="ListParagraph"/>
        <w:numPr>
          <w:ilvl w:val="0"/>
          <w:numId w:val="20"/>
        </w:numPr>
        <w:rPr>
          <w:rFonts w:ascii="Calibri" w:hAnsi="Calibri" w:cs="Calibri"/>
        </w:rPr>
      </w:pPr>
      <w:r w:rsidRPr="00C74763">
        <w:rPr>
          <w:rFonts w:ascii="Calibri" w:hAnsi="Calibri" w:cs="Calibri"/>
        </w:rPr>
        <w:fldChar w:fldCharType="begin"/>
      </w:r>
      <w:r w:rsidRPr="00C74763">
        <w:rPr>
          <w:rFonts w:ascii="Calibri" w:hAnsi="Calibri" w:cs="Calibri"/>
        </w:rPr>
        <w:instrText>TC "RESOLUTION 2024-5.1,, A resolution appointing Mike Kucera as Utility Superintendent.  " \f t</w:instrText>
      </w:r>
      <w:r w:rsidRPr="00C74763">
        <w:rPr>
          <w:rFonts w:ascii="Calibri" w:hAnsi="Calibri" w:cs="Calibri"/>
        </w:rPr>
        <w:fldChar w:fldCharType="end"/>
      </w:r>
      <w:bookmarkStart w:id="4" w:name="3.d._RESOLUTION_2024-5.1,,_A_resolution_"/>
      <w:r w:rsidRPr="00C74763">
        <w:rPr>
          <w:rFonts w:ascii="Calibri" w:hAnsi="Calibri" w:cs="Calibri"/>
        </w:rPr>
        <w:t xml:space="preserve">RESOLUTION 2024-5.1, </w:t>
      </w:r>
      <w:r>
        <w:rPr>
          <w:rFonts w:ascii="Calibri" w:hAnsi="Calibri" w:cs="Calibri"/>
        </w:rPr>
        <w:t>a</w:t>
      </w:r>
      <w:r w:rsidRPr="00C74763">
        <w:rPr>
          <w:rFonts w:ascii="Calibri" w:hAnsi="Calibri" w:cs="Calibri"/>
        </w:rPr>
        <w:t xml:space="preserve"> resolution appointing Mike Kucera as Utility Superintendent.  </w:t>
      </w:r>
      <w:bookmarkEnd w:id="4"/>
    </w:p>
    <w:p w14:paraId="755F2245" w14:textId="77777777" w:rsidR="00C74763" w:rsidRDefault="00C74763" w:rsidP="00C74763">
      <w:pPr>
        <w:pStyle w:val="ListParagraph"/>
        <w:numPr>
          <w:ilvl w:val="0"/>
          <w:numId w:val="20"/>
        </w:numPr>
        <w:rPr>
          <w:rFonts w:ascii="Calibri" w:hAnsi="Calibri" w:cs="Calibri"/>
        </w:rPr>
      </w:pPr>
      <w:r w:rsidRPr="00C74763">
        <w:rPr>
          <w:rFonts w:ascii="Calibri" w:hAnsi="Calibri" w:cs="Calibri"/>
        </w:rPr>
        <w:fldChar w:fldCharType="begin"/>
      </w:r>
      <w:r w:rsidRPr="00C74763">
        <w:rPr>
          <w:rFonts w:ascii="Calibri" w:hAnsi="Calibri" w:cs="Calibri"/>
        </w:rPr>
        <w:instrText>TC "RESOLUTION 2024-5.2, a resolution establishing water restrictions (only 1 sod permit at a time)" \f t</w:instrText>
      </w:r>
      <w:r w:rsidRPr="00C74763">
        <w:rPr>
          <w:rFonts w:ascii="Calibri" w:hAnsi="Calibri" w:cs="Calibri"/>
        </w:rPr>
        <w:fldChar w:fldCharType="end"/>
      </w:r>
      <w:bookmarkStart w:id="5" w:name="3.e._RESOLUTION_2024-5.2,_a_resolution_e"/>
      <w:r w:rsidRPr="00C74763">
        <w:rPr>
          <w:rFonts w:ascii="Calibri" w:hAnsi="Calibri" w:cs="Calibri"/>
        </w:rPr>
        <w:t>RESOLUTION 2024-5.2, a resolution establishing water restrictions (only 1 sod permit at a time)</w:t>
      </w:r>
      <w:bookmarkEnd w:id="5"/>
    </w:p>
    <w:p w14:paraId="0CFA29F5" w14:textId="77777777" w:rsidR="00C74763" w:rsidRDefault="00C74763" w:rsidP="00C74763">
      <w:pPr>
        <w:pStyle w:val="ListParagraph"/>
        <w:ind w:left="360"/>
        <w:rPr>
          <w:rFonts w:ascii="Calibri" w:hAnsi="Calibri" w:cs="Calibri"/>
        </w:rPr>
      </w:pPr>
      <w:r>
        <w:rPr>
          <w:rFonts w:ascii="Calibri" w:hAnsi="Calibri" w:cs="Calibri"/>
        </w:rPr>
        <w:tab/>
      </w:r>
    </w:p>
    <w:p w14:paraId="74284BBB" w14:textId="294C3B08" w:rsidR="00C74763" w:rsidRDefault="00C74763" w:rsidP="00C74763">
      <w:pPr>
        <w:pStyle w:val="ListParagraph"/>
        <w:ind w:left="0"/>
        <w:rPr>
          <w:rFonts w:ascii="Calibri" w:hAnsi="Calibri" w:cs="Calibri"/>
        </w:rPr>
      </w:pPr>
      <w:r>
        <w:rPr>
          <w:rFonts w:ascii="Calibri" w:hAnsi="Calibri" w:cs="Calibri"/>
        </w:rPr>
        <w:t xml:space="preserve">  </w:t>
      </w:r>
      <w:r>
        <w:rPr>
          <w:rFonts w:ascii="Calibri" w:hAnsi="Calibri" w:cs="Calibri"/>
        </w:rPr>
        <w:tab/>
        <w:t>Simmons</w:t>
      </w:r>
      <w:r w:rsidRPr="00E909BF">
        <w:rPr>
          <w:rFonts w:ascii="Calibri" w:hAnsi="Calibri" w:cs="Calibri"/>
        </w:rPr>
        <w:t xml:space="preserve"> moved and </w:t>
      </w:r>
      <w:r>
        <w:rPr>
          <w:rFonts w:ascii="Calibri" w:hAnsi="Calibri" w:cs="Calibri"/>
        </w:rPr>
        <w:t xml:space="preserve">Zieg </w:t>
      </w:r>
      <w:r w:rsidRPr="00E909BF">
        <w:rPr>
          <w:rFonts w:ascii="Calibri" w:hAnsi="Calibri" w:cs="Calibri"/>
        </w:rPr>
        <w:t>seconded a motion that all items under the consent agenda be approved and accepted as presented.</w:t>
      </w:r>
      <w:r>
        <w:rPr>
          <w:rFonts w:ascii="Calibri" w:hAnsi="Calibri" w:cs="Calibri"/>
        </w:rPr>
        <w:t xml:space="preserve"> </w:t>
      </w:r>
      <w:r w:rsidRPr="00E909BF">
        <w:rPr>
          <w:rFonts w:ascii="Calibri" w:hAnsi="Calibri" w:cs="Calibri"/>
        </w:rPr>
        <w:t xml:space="preserve"> Roll call vote:   Simmons, Zieg, Bettendorf</w:t>
      </w:r>
      <w:r>
        <w:rPr>
          <w:rFonts w:ascii="Calibri" w:hAnsi="Calibri" w:cs="Calibri"/>
        </w:rPr>
        <w:t>, Dorn</w:t>
      </w:r>
      <w:r w:rsidRPr="00E909BF">
        <w:rPr>
          <w:rFonts w:ascii="Calibri" w:hAnsi="Calibri" w:cs="Calibri"/>
        </w:rPr>
        <w:t xml:space="preserve"> voted YES. Motion carried.</w:t>
      </w:r>
    </w:p>
    <w:p w14:paraId="7A2EF004" w14:textId="77777777" w:rsidR="00C74763" w:rsidRDefault="00C74763" w:rsidP="00C74763">
      <w:pPr>
        <w:pStyle w:val="ListParagraph"/>
        <w:ind w:left="0"/>
        <w:rPr>
          <w:rFonts w:ascii="Calibri" w:hAnsi="Calibri" w:cs="Calibri"/>
        </w:rPr>
      </w:pPr>
    </w:p>
    <w:p w14:paraId="55715DF3" w14:textId="6EE66299"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Council Member Dorn and Mayor Cheney met with the League Association of Risk Management (LARM) Agent Clint Simmons to review a LARM proposal for insurance.  EMC's 2024 renewal was $37,415.00 with $10,000 wind and hail deductible per building and for all roofs over 15 years, replacement was at actual cash value.  LARM's proposal with a two-year commitment and 180-day notice for cancelation was $34,619.62 with only $1,000 deductible per occurrence versus the $10,000 per building.  LARM will do a complete property assessment of all city-owned property.  LARM's policy term is October 1st through September 30th, so this year's premium will be prorated with the renewal on October 1st.</w:t>
      </w:r>
      <w:r>
        <w:rPr>
          <w:rFonts w:ascii="Calibri" w:hAnsi="Calibri" w:cs="Calibri"/>
        </w:rPr>
        <w:t xml:space="preserve">  </w:t>
      </w:r>
      <w:r w:rsidRPr="00C74763">
        <w:rPr>
          <w:rFonts w:ascii="Calibri" w:hAnsi="Calibri" w:cs="Calibri"/>
        </w:rPr>
        <w:t>Zieg moved and Bettendorf seconded a motion to approve the Agreement for the Establishment and Operation of the League Association of Risk Management.</w:t>
      </w:r>
      <w:r>
        <w:rPr>
          <w:rFonts w:ascii="Calibri" w:hAnsi="Calibri" w:cs="Calibri"/>
        </w:rPr>
        <w:t xml:space="preserve">  Roll call vote:   Simmons, Zieg, Bettendorf, Dorn voted YES. Motion carried.  </w:t>
      </w:r>
      <w:r w:rsidRPr="00C74763">
        <w:rPr>
          <w:rFonts w:ascii="Calibri" w:hAnsi="Calibri" w:cs="Calibri"/>
        </w:rPr>
        <w:t>Bettendorf moved and Dorn seconded a motion to approve Resolution 2024-5.3, a resolution establishing the policy terms with the League Association of Risk Management to provide written notice of termination at least 180 days prior to the desired termination date with a 2-year commitment.</w:t>
      </w:r>
      <w:r>
        <w:rPr>
          <w:rFonts w:ascii="Calibri" w:hAnsi="Calibri" w:cs="Calibri"/>
        </w:rPr>
        <w:t xml:space="preserve">  Roll call vote:   Simmons, Zieg, Bettendorf, Dorn voted YES. Motion carried.</w:t>
      </w:r>
    </w:p>
    <w:p w14:paraId="6CDAF1C9" w14:textId="77777777" w:rsidR="00C74763" w:rsidRDefault="00C74763" w:rsidP="00C74763">
      <w:pPr>
        <w:pStyle w:val="ListParagraph"/>
        <w:ind w:left="0"/>
        <w:rPr>
          <w:rFonts w:ascii="Calibri" w:hAnsi="Calibri" w:cs="Calibri"/>
        </w:rPr>
      </w:pPr>
    </w:p>
    <w:p w14:paraId="525A03FD" w14:textId="7E0C9D35" w:rsidR="00C74763" w:rsidRDefault="00C74763" w:rsidP="00C74763">
      <w:pPr>
        <w:pStyle w:val="ListParagraph"/>
        <w:ind w:left="0"/>
        <w:rPr>
          <w:rFonts w:ascii="Calibri" w:hAnsi="Calibri" w:cs="Calibri"/>
        </w:rPr>
      </w:pPr>
      <w:r>
        <w:rPr>
          <w:rFonts w:ascii="Calibri" w:hAnsi="Calibri" w:cs="Calibri"/>
        </w:rPr>
        <w:lastRenderedPageBreak/>
        <w:t xml:space="preserve">   </w:t>
      </w:r>
      <w:r>
        <w:rPr>
          <w:rFonts w:ascii="Calibri" w:hAnsi="Calibri" w:cs="Calibri"/>
        </w:rPr>
        <w:tab/>
      </w:r>
      <w:r w:rsidRPr="00C74763">
        <w:rPr>
          <w:rFonts w:ascii="Calibri" w:hAnsi="Calibri" w:cs="Calibri"/>
        </w:rPr>
        <w:t>Fire Chief Luke Baldwin was invited to attend the City Council meeting to discuss the unmetered hydrants on the Bennet Rural Fire Department property.  With Bennet's water constraints, the Council felt that knowing how many gallons of water used from the system for fire protection was valuable information.  Utility Superintendent Mike Kucera was asked to get a price for a meter that would work on the hydrant in the fire barn.</w:t>
      </w:r>
    </w:p>
    <w:p w14:paraId="60B1BAF0" w14:textId="77777777" w:rsidR="00C74763" w:rsidRDefault="00C74763" w:rsidP="00C74763">
      <w:pPr>
        <w:pStyle w:val="ListParagraph"/>
        <w:ind w:left="0"/>
        <w:rPr>
          <w:rFonts w:ascii="Calibri" w:hAnsi="Calibri" w:cs="Calibri"/>
        </w:rPr>
      </w:pPr>
    </w:p>
    <w:p w14:paraId="2D8A90AE" w14:textId="3B3FD438"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Boyd Batterman represented Cochrane Corner, LLC in a request to extend the deadline for development of the Cochrane Corner Addition.  Ordinance 2022-2.1 approving the Cochrane Corner Addition Final Plat required all improvements to be completed within two years.  The economic environment with inflated costs and higher interest rates has not been conducive to installing the required infrastructure improvements, so he is therefore requesting a three-year extension.</w:t>
      </w:r>
      <w:r>
        <w:rPr>
          <w:rFonts w:ascii="Calibri" w:hAnsi="Calibri" w:cs="Calibri"/>
        </w:rPr>
        <w:t xml:space="preserve">  </w:t>
      </w:r>
      <w:r w:rsidRPr="00C74763">
        <w:rPr>
          <w:rFonts w:ascii="Calibri" w:hAnsi="Calibri" w:cs="Calibri"/>
        </w:rPr>
        <w:t>Mayor Cheney introduce</w:t>
      </w:r>
      <w:r>
        <w:rPr>
          <w:rFonts w:ascii="Calibri" w:hAnsi="Calibri" w:cs="Calibri"/>
        </w:rPr>
        <w:t>d</w:t>
      </w:r>
      <w:r w:rsidRPr="00C74763">
        <w:rPr>
          <w:rFonts w:ascii="Calibri" w:hAnsi="Calibri" w:cs="Calibri"/>
        </w:rPr>
        <w:t xml:space="preserve"> Ordinance 2024-5.1, AN ORDINANCE OF THE CITY OF BENNET, LANCASTER COUNTY, NEBRASKA, AMENDING AND RESTATING ORDINANCE 2022 - 2.1 PASSED AND APPROVED ON FEBRUARY 14, 2022, ACCEPTING AND APPROVING THE PLAT DESIGNATED AS COCHRANE CORNER ADDITION, FILED IN THE OFFICE OF THE CITY CLERK/TREASURER, UPON CERTAIN CONDITIONS SPECIFIED HEREIN AND PROVIDING FOR SURETIES CONDITIONED UPON THE STRICT COMPLIANCE WITH SUCH CONDITIONS</w:t>
      </w:r>
      <w:r>
        <w:rPr>
          <w:rFonts w:ascii="Calibri" w:hAnsi="Calibri" w:cs="Calibri"/>
        </w:rPr>
        <w:t xml:space="preserve">.  </w:t>
      </w:r>
      <w:r w:rsidRPr="00C74763">
        <w:rPr>
          <w:rFonts w:ascii="Calibri" w:hAnsi="Calibri" w:cs="Calibri"/>
        </w:rPr>
        <w:t>Zieg moved and Bettendorf seconded a motion to waive the three-reading rule for Ordinance 2024-5.1.</w:t>
      </w:r>
      <w:r>
        <w:rPr>
          <w:rFonts w:ascii="Calibri" w:hAnsi="Calibri" w:cs="Calibri"/>
        </w:rPr>
        <w:t xml:space="preserve">  Roll call vote:   Simmons, Zieg, Bettendorf, Dorn voted YES. Motion carried.  </w:t>
      </w:r>
      <w:r w:rsidRPr="00C74763">
        <w:rPr>
          <w:rFonts w:ascii="Calibri" w:hAnsi="Calibri" w:cs="Calibri"/>
        </w:rPr>
        <w:t>Dorn moved and Zieg seconded a motion to approve Ordinance 2024-5.1.</w:t>
      </w:r>
      <w:r>
        <w:rPr>
          <w:rFonts w:ascii="Calibri" w:hAnsi="Calibri" w:cs="Calibri"/>
        </w:rPr>
        <w:t xml:space="preserve">  Roll call vote:   Simmons, Zieg, Bettendorf, Dorn voted YES. Motion carried.  </w:t>
      </w:r>
      <w:r w:rsidRPr="00C74763">
        <w:rPr>
          <w:rFonts w:ascii="Calibri" w:hAnsi="Calibri" w:cs="Calibri"/>
        </w:rPr>
        <w:t>The Subdivision Agreement for Cochrane Corner Addition included the developer installing 260' of water main on Tyler Street.  Since the City is moving forward with the Water Main Looping project prior to Cochrane Corner being developed, they will be installing the water main on Tyler Street.  The Subdivision Agreement will need to be amended to reflect reimbursement to the City for this portion of the water main.  Bid opening for the Water Main Looping project will be prior to the June meeting, so the actual cost will be known to include in the Subdivision Agreement amendment which can be addressed at the June meeting.</w:t>
      </w:r>
    </w:p>
    <w:p w14:paraId="3A17D474" w14:textId="77777777" w:rsidR="00C74763" w:rsidRDefault="00C74763" w:rsidP="00C74763">
      <w:pPr>
        <w:pStyle w:val="ListParagraph"/>
        <w:ind w:left="0"/>
        <w:rPr>
          <w:rFonts w:ascii="Calibri" w:hAnsi="Calibri" w:cs="Calibri"/>
        </w:rPr>
      </w:pPr>
    </w:p>
    <w:p w14:paraId="7719DA2F" w14:textId="7F6D7549" w:rsidR="00C74763" w:rsidRPr="00C74763" w:rsidRDefault="00C74763" w:rsidP="00C74763">
      <w:pPr>
        <w:pStyle w:val="ListParagraph"/>
        <w:ind w:left="0"/>
        <w:rPr>
          <w:rFonts w:ascii="Calibri" w:hAnsi="Calibri" w:cs="Calibri"/>
        </w:rPr>
      </w:pPr>
      <w:r>
        <w:rPr>
          <w:rFonts w:ascii="Calibri" w:hAnsi="Calibri" w:cs="Calibri"/>
        </w:rPr>
        <w:t xml:space="preserve">   </w:t>
      </w:r>
      <w:r>
        <w:rPr>
          <w:rFonts w:ascii="Calibri" w:hAnsi="Calibri" w:cs="Calibri"/>
        </w:rPr>
        <w:tab/>
      </w:r>
      <w:r w:rsidRPr="00C74763">
        <w:rPr>
          <w:rFonts w:ascii="Calibri" w:hAnsi="Calibri" w:cs="Calibri"/>
        </w:rPr>
        <w:t>Lillie Chambers requested approval for the 4th of July parade route to be on Monroe Street (Hwy 43) from Cottonwood Street to Garden Street.  She stated that this is how they did it in the olden days, and they were hoping to draw the parade attendees to the new businesses downtown.  They projected the parade would only last 20 minutes and that there would still be access to Hwy 43 at Apple Street and Hackberry Street.  The Council discussed the NDOT requirements and the assumption of liability.  NDOT requires a request from the City including specific statutory language at least 30 days prior to the event.</w:t>
      </w:r>
      <w:r>
        <w:rPr>
          <w:rFonts w:ascii="Calibri" w:hAnsi="Calibri" w:cs="Calibri"/>
        </w:rPr>
        <w:t xml:space="preserve">  </w:t>
      </w:r>
      <w:r w:rsidRPr="00C74763">
        <w:rPr>
          <w:rFonts w:ascii="Calibri" w:hAnsi="Calibri" w:cs="Calibri"/>
        </w:rPr>
        <w:t>Zieg moved and Dorn seconded a motion that the City of Bennet would assume liability for the request of State Highway 43 closure and to authorize the Mayor to sign all necessary documentation for the request for closure from Cottonwood Street to Garden Street for the parade on July 4th, 2024.</w:t>
      </w:r>
      <w:r>
        <w:rPr>
          <w:rFonts w:ascii="Calibri" w:hAnsi="Calibri" w:cs="Calibri"/>
        </w:rPr>
        <w:t xml:space="preserve">  Roll call vote:   Simmons, Zieg, Bettendorf, Dorn voted YES. Motion carried.  </w:t>
      </w:r>
      <w:r w:rsidRPr="00C74763">
        <w:rPr>
          <w:rFonts w:ascii="Calibri" w:hAnsi="Calibri" w:cs="Calibri"/>
        </w:rPr>
        <w:t>With LARM being the City's new insurance carrier, there will be no additional insurance requirements to cover the 4th of July festivities as long as there are no animals involved, which would require a $50 exclusion, and that the company providing the fireworks includes the City as an additional insured on the Certificate of Liability.</w:t>
      </w:r>
      <w:r>
        <w:rPr>
          <w:rFonts w:ascii="Calibri" w:hAnsi="Calibri" w:cs="Calibri"/>
        </w:rPr>
        <w:t xml:space="preserve">  </w:t>
      </w:r>
      <w:r w:rsidRPr="00C74763">
        <w:rPr>
          <w:rFonts w:ascii="Calibri" w:hAnsi="Calibri" w:cs="Calibri"/>
        </w:rPr>
        <w:t xml:space="preserve">With the Celebrate Bennet 4th of July Committee no longer being a part of the Bennet Community Builders Association, (BCBA), they are reluctant to sign the contract for the fireworks display </w:t>
      </w:r>
      <w:r w:rsidRPr="00C74763">
        <w:rPr>
          <w:rFonts w:ascii="Calibri" w:hAnsi="Calibri" w:cs="Calibri"/>
        </w:rPr>
        <w:lastRenderedPageBreak/>
        <w:t>and requested that the City sign the contract.  The BCBA will give the funds for the fireworks to the City to cover the cost.  The approval for the fireworks agreement will be on June's agenda.  Chambers shared that they were hoping to move all the activities south around the Legion Hall and the fireworks display would be on private property. </w:t>
      </w:r>
    </w:p>
    <w:p w14:paraId="74602D5C" w14:textId="35D43137" w:rsidR="00C74763" w:rsidRDefault="00C74763" w:rsidP="00C74763">
      <w:pPr>
        <w:pStyle w:val="ListParagraph"/>
        <w:ind w:left="0"/>
        <w:rPr>
          <w:rFonts w:ascii="Calibri" w:hAnsi="Calibri" w:cs="Calibri"/>
        </w:rPr>
      </w:pPr>
    </w:p>
    <w:p w14:paraId="1C0796C7" w14:textId="354C4610"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Ryan Forney's request to begin a conversation with the City to add an "Art Walk" in the downtown and request for City support or interest in saving the town clock had been submitted to the Planning Commission.  The Planning Commission Chair did not think these matters were for the Planning Commission and forwarded them for City Council deliberation.  Forney was unable to attend the meeting.</w:t>
      </w:r>
    </w:p>
    <w:p w14:paraId="078F2FDD" w14:textId="77777777" w:rsidR="00C74763" w:rsidRDefault="00C74763" w:rsidP="00C74763">
      <w:pPr>
        <w:pStyle w:val="ListParagraph"/>
        <w:ind w:left="0"/>
        <w:rPr>
          <w:rFonts w:ascii="Calibri" w:hAnsi="Calibri" w:cs="Calibri"/>
        </w:rPr>
      </w:pPr>
    </w:p>
    <w:p w14:paraId="0DE45A07" w14:textId="46D36A32"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The Council discussed downtown parking and painting lines for parking stalls to allow for more parking in an organized fashion.  Engineer Brian Schuele stated he could put together a design sketch.</w:t>
      </w:r>
    </w:p>
    <w:p w14:paraId="3E3144FE" w14:textId="77777777" w:rsidR="00C74763" w:rsidRDefault="00C74763" w:rsidP="00C74763">
      <w:pPr>
        <w:pStyle w:val="ListParagraph"/>
        <w:ind w:left="0"/>
        <w:rPr>
          <w:rFonts w:ascii="Calibri" w:hAnsi="Calibri" w:cs="Calibri"/>
        </w:rPr>
      </w:pPr>
    </w:p>
    <w:p w14:paraId="20C81C86" w14:textId="02E7A4D2"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An ordinance implementing user fees on high-volume water consumers was on the agenda for consideration.  Engineer Brian Schuele explained Bennet's situation of approaching the water contract amount and Lancaster Rural Water District #1's(RWD) inability to offer a greater supply.  The RWD recommended that we implement a high user fee schedule to encourage customers not to over irrigate.  Schuele shared how he came up with his calculations and recommended that customers pay $25 per 1,000 gallons used over 20,000 gallons.  The ordinance also offers incentives for customers that have rain sensors installed by certified professionals. He recommended an August 1st effective date, so the customers could be educated and have time to calibrate their sprinkler systems.  Some of the Council were hesitant to approve this ordinance and thought the current water restrictions needed to be enforced more strictly.</w:t>
      </w:r>
      <w:r>
        <w:rPr>
          <w:rFonts w:ascii="Calibri" w:hAnsi="Calibri" w:cs="Calibri"/>
        </w:rPr>
        <w:t xml:space="preserve">  </w:t>
      </w:r>
      <w:r w:rsidRPr="00C74763">
        <w:rPr>
          <w:rFonts w:ascii="Calibri" w:hAnsi="Calibri" w:cs="Calibri"/>
        </w:rPr>
        <w:t>Mayor Cheney introduce</w:t>
      </w:r>
      <w:r>
        <w:rPr>
          <w:rFonts w:ascii="Calibri" w:hAnsi="Calibri" w:cs="Calibri"/>
        </w:rPr>
        <w:t>d</w:t>
      </w:r>
      <w:r w:rsidRPr="00C74763">
        <w:rPr>
          <w:rFonts w:ascii="Calibri" w:hAnsi="Calibri" w:cs="Calibri"/>
        </w:rPr>
        <w:t xml:space="preserve"> Ordinance 2024-5.2, AN ORDINANCE OF THE CITY OF BENNET, LANCASTER COUNTY, NEBRASKA, TO AMEND § 52.02 OF THE CODE OF BENNET TO IMPOSE AN EXCESS RATE ON WATER USAGE OVER 20,000 GALLONS PER MONTH; TO PROVIDE A GOOD CAUSE WAIVER PROVISION; TO PROVIDE A ONE-TIME SOD WAIVER PROVISION; TO PROVIDE A CREDIT FOR USERS WHO INSTALL NEW OR REPLACEMENT RAIN SENSORS; TO REPEAL CONFLICTING ORDINANCES; TO PROVIDE FOR PUBLICATION; AND TO PROVIDE AN EFFECTIVE DATE.</w:t>
      </w:r>
      <w:r>
        <w:rPr>
          <w:rFonts w:ascii="Calibri" w:hAnsi="Calibri" w:cs="Calibri"/>
        </w:rPr>
        <w:t xml:space="preserve">  </w:t>
      </w:r>
      <w:r w:rsidRPr="00C74763">
        <w:rPr>
          <w:rFonts w:ascii="Calibri" w:hAnsi="Calibri" w:cs="Calibri"/>
        </w:rPr>
        <w:t xml:space="preserve">Zieg moved and Bettendorf seconded a motion to </w:t>
      </w:r>
      <w:r w:rsidR="00561B27">
        <w:rPr>
          <w:rFonts w:ascii="Calibri" w:hAnsi="Calibri" w:cs="Calibri"/>
        </w:rPr>
        <w:t>approve the first reading of</w:t>
      </w:r>
      <w:r w:rsidRPr="00C74763">
        <w:rPr>
          <w:rFonts w:ascii="Calibri" w:hAnsi="Calibri" w:cs="Calibri"/>
        </w:rPr>
        <w:t xml:space="preserve"> Ordinance 2024-5.2. </w:t>
      </w:r>
      <w:r>
        <w:rPr>
          <w:rFonts w:ascii="Calibri" w:hAnsi="Calibri" w:cs="Calibri"/>
        </w:rPr>
        <w:t>Roll call vote:   Zieg, Bettendorf, Dorn voted YES.   Simmons voted NO.  Motion carried.</w:t>
      </w:r>
    </w:p>
    <w:p w14:paraId="27F54E63" w14:textId="77777777" w:rsidR="00C74763" w:rsidRDefault="00C74763" w:rsidP="00C74763">
      <w:pPr>
        <w:pStyle w:val="ListParagraph"/>
        <w:ind w:left="0"/>
        <w:rPr>
          <w:rFonts w:ascii="Calibri" w:hAnsi="Calibri" w:cs="Calibri"/>
        </w:rPr>
      </w:pPr>
    </w:p>
    <w:p w14:paraId="30FD0B05" w14:textId="291B1497"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The City Office needs repairs and renovations.  During a recent storm, water leaked in from the bathroom area, there is mold around the window seals and walls, and they are currently fighting an ant infestation.  Lincoln questioned the possibility of renovating the building to increase the footprint to allow for more space. Zieg moved and Pete Simmons seconded a motion to authorize the Mayor to sign a contract to mitigate the ants, mold, and water intrusion</w:t>
      </w:r>
      <w:r w:rsidR="009B3023">
        <w:rPr>
          <w:rFonts w:ascii="Calibri" w:hAnsi="Calibri" w:cs="Calibri"/>
        </w:rPr>
        <w:t xml:space="preserve"> for City Hall</w:t>
      </w:r>
      <w:r w:rsidRPr="00C74763">
        <w:rPr>
          <w:rFonts w:ascii="Calibri" w:hAnsi="Calibri" w:cs="Calibri"/>
        </w:rPr>
        <w:t xml:space="preserve">, not to exceed $7,500.00. </w:t>
      </w:r>
      <w:r>
        <w:rPr>
          <w:rFonts w:ascii="Calibri" w:hAnsi="Calibri" w:cs="Calibri"/>
        </w:rPr>
        <w:t>Roll call vote:   Simmons, Zieg, Bettendorf, Dorn voted YES. Motion carried.</w:t>
      </w:r>
      <w:r>
        <w:rPr>
          <w:rFonts w:ascii="Calibri" w:hAnsi="Calibri" w:cs="Calibri"/>
        </w:rPr>
        <w:br/>
      </w:r>
    </w:p>
    <w:p w14:paraId="07BECAC9" w14:textId="6F0438D3" w:rsidR="00C74763" w:rsidRDefault="00C74763" w:rsidP="00C74763">
      <w:pPr>
        <w:pStyle w:val="ListParagraph"/>
        <w:ind w:left="0"/>
        <w:rPr>
          <w:rFonts w:ascii="Calibri" w:hAnsi="Calibri" w:cs="Calibri"/>
        </w:rPr>
      </w:pPr>
      <w:r w:rsidRPr="00C74763">
        <w:rPr>
          <w:rFonts w:ascii="Calibri" w:hAnsi="Calibri" w:cs="Calibri"/>
        </w:rPr>
        <w:tab/>
        <w:t xml:space="preserve">Submitted reports include </w:t>
      </w:r>
      <w:r>
        <w:rPr>
          <w:rFonts w:ascii="Calibri" w:hAnsi="Calibri" w:cs="Calibri"/>
        </w:rPr>
        <w:t>Utility Superintendent</w:t>
      </w:r>
      <w:r w:rsidRPr="00C74763">
        <w:rPr>
          <w:rFonts w:ascii="Calibri" w:hAnsi="Calibri" w:cs="Calibri"/>
        </w:rPr>
        <w:t>, Lancaster County Sheriff's Office, Engineer, Code Enforcement Officer</w:t>
      </w:r>
      <w:r>
        <w:rPr>
          <w:rFonts w:ascii="Calibri" w:hAnsi="Calibri" w:cs="Calibri"/>
        </w:rPr>
        <w:t>, and the minutes from the April 17, 2024, Planning Commission meeting</w:t>
      </w:r>
      <w:r w:rsidRPr="00C74763">
        <w:rPr>
          <w:rFonts w:ascii="Calibri" w:hAnsi="Calibri" w:cs="Calibri"/>
        </w:rPr>
        <w:t xml:space="preserve">.  </w:t>
      </w:r>
      <w:r w:rsidR="005857B0">
        <w:rPr>
          <w:rFonts w:ascii="Calibri" w:hAnsi="Calibri" w:cs="Calibri"/>
        </w:rPr>
        <w:t>Roll call vote:   Simmons, Zieg, Bettendorf, Dorn voted YES. Motion carried.</w:t>
      </w:r>
      <w:r w:rsidR="009B3023">
        <w:rPr>
          <w:rFonts w:ascii="Calibri" w:hAnsi="Calibri" w:cs="Calibri"/>
        </w:rPr>
        <w:t xml:space="preserve">  </w:t>
      </w:r>
      <w:r w:rsidRPr="00C74763">
        <w:rPr>
          <w:rFonts w:ascii="Calibri" w:hAnsi="Calibri" w:cs="Calibri"/>
        </w:rPr>
        <w:t xml:space="preserve">Lincoln </w:t>
      </w:r>
      <w:r>
        <w:rPr>
          <w:rFonts w:ascii="Calibri" w:hAnsi="Calibri" w:cs="Calibri"/>
        </w:rPr>
        <w:t xml:space="preserve">reported that the SS4A </w:t>
      </w:r>
      <w:r>
        <w:rPr>
          <w:rFonts w:ascii="Calibri" w:hAnsi="Calibri" w:cs="Calibri"/>
        </w:rPr>
        <w:lastRenderedPageBreak/>
        <w:t xml:space="preserve">planning grant agreement has been submitted to NDOT.  Zieg reported that he attended a session on the EPIC Option and found it very concerning that the City could lose bonding authority.  He encouraged the Council to read up on it.  </w:t>
      </w:r>
    </w:p>
    <w:p w14:paraId="5363B5C8" w14:textId="77777777" w:rsidR="00C74763" w:rsidRDefault="00C74763" w:rsidP="00C74763">
      <w:pPr>
        <w:pStyle w:val="ListParagraph"/>
        <w:ind w:left="0"/>
        <w:rPr>
          <w:rFonts w:ascii="Calibri" w:hAnsi="Calibri" w:cs="Calibri"/>
        </w:rPr>
      </w:pPr>
    </w:p>
    <w:p w14:paraId="38756F06" w14:textId="79962894" w:rsidR="00C74763" w:rsidRDefault="00C74763" w:rsidP="00C74763">
      <w:pPr>
        <w:pStyle w:val="ListParagraph"/>
        <w:ind w:left="0"/>
        <w:rPr>
          <w:rFonts w:ascii="Calibri" w:hAnsi="Calibri" w:cs="Calibri"/>
        </w:rPr>
      </w:pPr>
      <w:r>
        <w:rPr>
          <w:rFonts w:ascii="Calibri" w:hAnsi="Calibri" w:cs="Calibri"/>
        </w:rPr>
        <w:tab/>
      </w:r>
      <w:r w:rsidRPr="00C74763">
        <w:rPr>
          <w:rFonts w:ascii="Calibri" w:hAnsi="Calibri" w:cs="Calibri"/>
        </w:rPr>
        <w:t>Dorn moved and Zieg seconded a motion to adjourn at 8:44.</w:t>
      </w:r>
      <w:r>
        <w:rPr>
          <w:rFonts w:ascii="Calibri" w:hAnsi="Calibri" w:cs="Calibri"/>
        </w:rPr>
        <w:t xml:space="preserve"> Roll call vote:   Simmons, Zieg, Bettendorf, Dorn voted YES. Motion carried.</w:t>
      </w:r>
    </w:p>
    <w:p w14:paraId="7FB81A7A" w14:textId="0C310A7B" w:rsidR="00C74763" w:rsidRDefault="00C74763" w:rsidP="00C74763">
      <w:pPr>
        <w:pStyle w:val="ListParagraph"/>
        <w:ind w:left="0"/>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280"/>
        <w:gridCol w:w="1282"/>
        <w:gridCol w:w="1282"/>
        <w:gridCol w:w="1282"/>
        <w:gridCol w:w="1282"/>
        <w:gridCol w:w="1282"/>
      </w:tblGrid>
      <w:tr w:rsidR="003D1BB1" w14:paraId="61668E0E" w14:textId="77777777" w:rsidTr="00E82C14">
        <w:trPr>
          <w:trHeight w:val="419"/>
        </w:trPr>
        <w:tc>
          <w:tcPr>
            <w:tcW w:w="1280" w:type="dxa"/>
            <w:tcBorders>
              <w:top w:val="nil"/>
              <w:left w:val="nil"/>
              <w:bottom w:val="single" w:sz="8" w:space="0" w:color="auto"/>
              <w:right w:val="nil"/>
            </w:tcBorders>
          </w:tcPr>
          <w:p w14:paraId="7058D80E" w14:textId="77777777" w:rsidR="00125CD6" w:rsidRDefault="00125CD6" w:rsidP="00E82C14"/>
          <w:p w14:paraId="1B657797" w14:textId="77777777" w:rsidR="00125CD6" w:rsidRDefault="00125CD6" w:rsidP="00E82C14"/>
        </w:tc>
        <w:tc>
          <w:tcPr>
            <w:tcW w:w="1280" w:type="dxa"/>
            <w:tcBorders>
              <w:top w:val="nil"/>
              <w:left w:val="nil"/>
              <w:bottom w:val="single" w:sz="8" w:space="0" w:color="auto"/>
              <w:right w:val="nil"/>
            </w:tcBorders>
          </w:tcPr>
          <w:p w14:paraId="1EA9A1EA" w14:textId="77777777" w:rsidR="00B62B40" w:rsidRDefault="00B62B40" w:rsidP="00E82C14"/>
        </w:tc>
        <w:tc>
          <w:tcPr>
            <w:tcW w:w="1282" w:type="dxa"/>
            <w:tcBorders>
              <w:top w:val="nil"/>
              <w:left w:val="nil"/>
              <w:bottom w:val="single" w:sz="8" w:space="0" w:color="auto"/>
              <w:right w:val="nil"/>
            </w:tcBorders>
          </w:tcPr>
          <w:p w14:paraId="6CB5617A" w14:textId="77777777" w:rsidR="00B62B40" w:rsidRDefault="00B62B40" w:rsidP="00E82C14"/>
        </w:tc>
        <w:tc>
          <w:tcPr>
            <w:tcW w:w="1282" w:type="dxa"/>
          </w:tcPr>
          <w:p w14:paraId="05696C80" w14:textId="77777777" w:rsidR="00B62B40" w:rsidRDefault="00B62B40" w:rsidP="00E82C14"/>
        </w:tc>
        <w:tc>
          <w:tcPr>
            <w:tcW w:w="1282" w:type="dxa"/>
            <w:tcBorders>
              <w:top w:val="nil"/>
              <w:left w:val="nil"/>
              <w:bottom w:val="single" w:sz="8" w:space="0" w:color="auto"/>
              <w:right w:val="nil"/>
            </w:tcBorders>
          </w:tcPr>
          <w:p w14:paraId="3874229F" w14:textId="77777777" w:rsidR="00B62B40" w:rsidRDefault="00B62B40" w:rsidP="00E82C14"/>
        </w:tc>
        <w:tc>
          <w:tcPr>
            <w:tcW w:w="1282" w:type="dxa"/>
            <w:tcBorders>
              <w:top w:val="nil"/>
              <w:left w:val="nil"/>
              <w:bottom w:val="single" w:sz="8" w:space="0" w:color="auto"/>
              <w:right w:val="nil"/>
            </w:tcBorders>
          </w:tcPr>
          <w:p w14:paraId="5A610979" w14:textId="77777777" w:rsidR="00B62B40" w:rsidRDefault="00B62B40" w:rsidP="00E82C14"/>
        </w:tc>
        <w:tc>
          <w:tcPr>
            <w:tcW w:w="1282" w:type="dxa"/>
            <w:tcBorders>
              <w:top w:val="nil"/>
              <w:left w:val="nil"/>
              <w:bottom w:val="single" w:sz="8" w:space="0" w:color="auto"/>
              <w:right w:val="nil"/>
            </w:tcBorders>
          </w:tcPr>
          <w:p w14:paraId="57B54D62" w14:textId="77777777" w:rsidR="00B62B40" w:rsidRDefault="00B62B40" w:rsidP="00E82C14"/>
        </w:tc>
      </w:tr>
    </w:tbl>
    <w:p w14:paraId="366486AE" w14:textId="77777777" w:rsidR="00B62B40" w:rsidRDefault="004A2C29" w:rsidP="00B62B40">
      <w:pPr>
        <w:spacing w:after="0" w:line="257" w:lineRule="auto"/>
      </w:pPr>
      <w:r>
        <w:t>City Clerk Michele Lincoln</w:t>
      </w:r>
      <w:r>
        <w:tab/>
      </w:r>
      <w:r>
        <w:tab/>
      </w:r>
      <w:r>
        <w:tab/>
      </w:r>
      <w:r w:rsidR="007E5B46">
        <w:tab/>
        <w:t xml:space="preserve"> Mayor</w:t>
      </w:r>
      <w:r>
        <w:t xml:space="preserve">, Ryan Cheney </w:t>
      </w:r>
    </w:p>
    <w:p w14:paraId="498F81A6" w14:textId="77777777" w:rsidR="00B62B40" w:rsidRDefault="004A2C29" w:rsidP="00B62B40">
      <w:pPr>
        <w:spacing w:after="0" w:line="257" w:lineRule="auto"/>
      </w:pPr>
      <w:r>
        <w:t>City of Bennet, NE</w:t>
      </w:r>
      <w:r>
        <w:tab/>
      </w:r>
      <w:r>
        <w:tab/>
      </w:r>
      <w:r>
        <w:tab/>
      </w:r>
      <w:r>
        <w:tab/>
      </w:r>
      <w:r w:rsidR="007E5B46">
        <w:tab/>
        <w:t xml:space="preserve"> City</w:t>
      </w:r>
      <w:r>
        <w:t xml:space="preserve"> of Bennet, NE</w:t>
      </w:r>
    </w:p>
    <w:p w14:paraId="216D9F3D" w14:textId="77777777" w:rsidR="00B62B40" w:rsidRDefault="00B62B40" w:rsidP="00B62B40">
      <w:pPr>
        <w:pStyle w:val="BodyText"/>
      </w:pPr>
    </w:p>
    <w:p w14:paraId="0582AA26" w14:textId="77777777" w:rsidR="00B62B40" w:rsidRDefault="00B62B40" w:rsidP="00B62B40">
      <w:pPr>
        <w:ind w:firstLine="360"/>
        <w:rPr>
          <w:rFonts w:ascii="Calibri" w:hAnsi="Calibri" w:cs="Calibri"/>
        </w:rPr>
      </w:pPr>
    </w:p>
    <w:sectPr w:rsidR="00B62B4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43B8E" w14:textId="77777777" w:rsidR="004A2C29" w:rsidRDefault="004A2C29">
      <w:pPr>
        <w:spacing w:after="0" w:line="240" w:lineRule="auto"/>
      </w:pPr>
      <w:r>
        <w:separator/>
      </w:r>
    </w:p>
  </w:endnote>
  <w:endnote w:type="continuationSeparator" w:id="0">
    <w:p w14:paraId="1D20C846" w14:textId="77777777" w:rsidR="004A2C29" w:rsidRDefault="004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800897"/>
      <w:docPartObj>
        <w:docPartGallery w:val="Page Numbers (Bottom of Page)"/>
        <w:docPartUnique/>
      </w:docPartObj>
    </w:sdtPr>
    <w:sdtEndPr>
      <w:rPr>
        <w:noProof/>
      </w:rPr>
    </w:sdtEndPr>
    <w:sdtContent>
      <w:p w14:paraId="1C7134C0" w14:textId="77777777" w:rsidR="0057070C" w:rsidRDefault="004A2C2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015941" w14:textId="77777777" w:rsidR="0057070C" w:rsidRDefault="0057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6ED39" w14:textId="77777777" w:rsidR="004A2C29" w:rsidRDefault="004A2C29">
      <w:pPr>
        <w:spacing w:after="0" w:line="240" w:lineRule="auto"/>
      </w:pPr>
      <w:r>
        <w:separator/>
      </w:r>
    </w:p>
  </w:footnote>
  <w:footnote w:type="continuationSeparator" w:id="0">
    <w:p w14:paraId="761A539D" w14:textId="77777777" w:rsidR="004A2C29" w:rsidRDefault="004A2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A96E" w14:textId="77777777" w:rsidR="00C16974" w:rsidRDefault="004A2C29" w:rsidP="00C16974">
    <w:pPr>
      <w:tabs>
        <w:tab w:val="center" w:pos="4320"/>
        <w:tab w:val="right" w:pos="8640"/>
      </w:tabs>
      <w:contextualSpacing/>
      <w:jc w:val="center"/>
      <w:outlineLvl w:val="0"/>
      <w:rPr>
        <w:rFonts w:ascii="Arial" w:hAnsi="Arial" w:cs="Arial"/>
        <w:b/>
      </w:rPr>
    </w:pPr>
    <w:r>
      <w:rPr>
        <w:rFonts w:ascii="Arial" w:hAnsi="Arial" w:cs="Arial"/>
        <w:b/>
      </w:rPr>
      <w:t>City of Bennet, Nebraska</w:t>
    </w:r>
  </w:p>
  <w:p w14:paraId="58C19D34" w14:textId="77777777" w:rsidR="00C16974" w:rsidRDefault="004A2C29" w:rsidP="00C16974">
    <w:pPr>
      <w:tabs>
        <w:tab w:val="center" w:pos="4320"/>
        <w:tab w:val="right" w:pos="8640"/>
      </w:tabs>
      <w:contextualSpacing/>
      <w:jc w:val="center"/>
      <w:outlineLvl w:val="0"/>
      <w:rPr>
        <w:rFonts w:ascii="Arial" w:hAnsi="Arial" w:cs="Arial"/>
        <w:b/>
      </w:rPr>
    </w:pPr>
    <w:r>
      <w:rPr>
        <w:rFonts w:ascii="Arial" w:hAnsi="Arial" w:cs="Arial"/>
        <w:b/>
      </w:rPr>
      <w:t>C</w:t>
    </w:r>
    <w:r w:rsidR="00100BF0">
      <w:rPr>
        <w:rFonts w:ascii="Arial" w:hAnsi="Arial" w:cs="Arial"/>
        <w:b/>
      </w:rPr>
      <w:t>ity Council</w:t>
    </w:r>
  </w:p>
  <w:p w14:paraId="16B8AF3B" w14:textId="77777777" w:rsidR="00C16974" w:rsidRDefault="004A2C29" w:rsidP="00C16974">
    <w:pPr>
      <w:tabs>
        <w:tab w:val="center" w:pos="4320"/>
        <w:tab w:val="right" w:pos="8640"/>
      </w:tabs>
      <w:contextualSpacing/>
      <w:jc w:val="center"/>
      <w:outlineLvl w:val="0"/>
      <w:rPr>
        <w:rFonts w:ascii="Arial" w:hAnsi="Arial" w:cs="Arial"/>
        <w:b/>
      </w:rPr>
    </w:pPr>
    <w:r>
      <w:rPr>
        <w:rFonts w:ascii="Arial" w:hAnsi="Arial" w:cs="Arial"/>
        <w:b/>
      </w:rPr>
      <w:t xml:space="preserve"> Minutes </w:t>
    </w:r>
    <w:r w:rsidR="003E105D">
      <w:rPr>
        <w:rFonts w:ascii="Arial" w:hAnsi="Arial" w:cs="Arial"/>
        <w:b/>
      </w:rPr>
      <w:t>May 13, 2024</w:t>
    </w:r>
  </w:p>
  <w:p w14:paraId="46272E05" w14:textId="77777777" w:rsidR="00C16974" w:rsidRPr="00C66CF3" w:rsidRDefault="004A2C29" w:rsidP="00C16974">
    <w:pPr>
      <w:tabs>
        <w:tab w:val="center" w:pos="4320"/>
        <w:tab w:val="right" w:pos="8640"/>
      </w:tabs>
      <w:contextualSpacing/>
      <w:jc w:val="center"/>
      <w:outlineLvl w:val="0"/>
      <w:rPr>
        <w:rFonts w:ascii="Arial" w:hAnsi="Arial" w:cs="Arial"/>
        <w:b/>
      </w:rPr>
    </w:pPr>
    <w:r>
      <w:rPr>
        <w:rFonts w:ascii="Arial" w:hAnsi="Arial" w:cs="Arial"/>
        <w:b/>
      </w:rPr>
      <w:t>Regular Meeting</w:t>
    </w:r>
  </w:p>
  <w:p w14:paraId="681D4982" w14:textId="77777777" w:rsidR="00C16974" w:rsidRDefault="00C16974" w:rsidP="00C169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3C32"/>
    <w:multiLevelType w:val="hybridMultilevel"/>
    <w:tmpl w:val="6F8601D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9C19E7"/>
    <w:multiLevelType w:val="hybridMultilevel"/>
    <w:tmpl w:val="B3B81AA4"/>
    <w:lvl w:ilvl="0" w:tplc="FDDC646A">
      <w:start w:val="1"/>
      <w:numFmt w:val="bullet"/>
      <w:lvlText w:val="o"/>
      <w:lvlJc w:val="left"/>
      <w:pPr>
        <w:ind w:left="1530" w:hanging="360"/>
      </w:pPr>
      <w:rPr>
        <w:rFonts w:ascii="Courier New" w:hAnsi="Courier New" w:cs="Courier New" w:hint="default"/>
      </w:rPr>
    </w:lvl>
    <w:lvl w:ilvl="1" w:tplc="D732260A" w:tentative="1">
      <w:start w:val="1"/>
      <w:numFmt w:val="bullet"/>
      <w:lvlText w:val="o"/>
      <w:lvlJc w:val="left"/>
      <w:pPr>
        <w:ind w:left="2250" w:hanging="360"/>
      </w:pPr>
      <w:rPr>
        <w:rFonts w:ascii="Courier New" w:hAnsi="Courier New" w:cs="Courier New" w:hint="default"/>
      </w:rPr>
    </w:lvl>
    <w:lvl w:ilvl="2" w:tplc="A2EE267A" w:tentative="1">
      <w:start w:val="1"/>
      <w:numFmt w:val="bullet"/>
      <w:lvlText w:val=""/>
      <w:lvlJc w:val="left"/>
      <w:pPr>
        <w:ind w:left="2970" w:hanging="360"/>
      </w:pPr>
      <w:rPr>
        <w:rFonts w:ascii="Wingdings" w:hAnsi="Wingdings" w:hint="default"/>
      </w:rPr>
    </w:lvl>
    <w:lvl w:ilvl="3" w:tplc="625CC554" w:tentative="1">
      <w:start w:val="1"/>
      <w:numFmt w:val="bullet"/>
      <w:lvlText w:val=""/>
      <w:lvlJc w:val="left"/>
      <w:pPr>
        <w:ind w:left="3690" w:hanging="360"/>
      </w:pPr>
      <w:rPr>
        <w:rFonts w:ascii="Symbol" w:hAnsi="Symbol" w:hint="default"/>
      </w:rPr>
    </w:lvl>
    <w:lvl w:ilvl="4" w:tplc="99A6F6B4" w:tentative="1">
      <w:start w:val="1"/>
      <w:numFmt w:val="bullet"/>
      <w:lvlText w:val="o"/>
      <w:lvlJc w:val="left"/>
      <w:pPr>
        <w:ind w:left="4410" w:hanging="360"/>
      </w:pPr>
      <w:rPr>
        <w:rFonts w:ascii="Courier New" w:hAnsi="Courier New" w:cs="Courier New" w:hint="default"/>
      </w:rPr>
    </w:lvl>
    <w:lvl w:ilvl="5" w:tplc="1D06C15E" w:tentative="1">
      <w:start w:val="1"/>
      <w:numFmt w:val="bullet"/>
      <w:lvlText w:val=""/>
      <w:lvlJc w:val="left"/>
      <w:pPr>
        <w:ind w:left="5130" w:hanging="360"/>
      </w:pPr>
      <w:rPr>
        <w:rFonts w:ascii="Wingdings" w:hAnsi="Wingdings" w:hint="default"/>
      </w:rPr>
    </w:lvl>
    <w:lvl w:ilvl="6" w:tplc="C8C83778" w:tentative="1">
      <w:start w:val="1"/>
      <w:numFmt w:val="bullet"/>
      <w:lvlText w:val=""/>
      <w:lvlJc w:val="left"/>
      <w:pPr>
        <w:ind w:left="5850" w:hanging="360"/>
      </w:pPr>
      <w:rPr>
        <w:rFonts w:ascii="Symbol" w:hAnsi="Symbol" w:hint="default"/>
      </w:rPr>
    </w:lvl>
    <w:lvl w:ilvl="7" w:tplc="46E63C70" w:tentative="1">
      <w:start w:val="1"/>
      <w:numFmt w:val="bullet"/>
      <w:lvlText w:val="o"/>
      <w:lvlJc w:val="left"/>
      <w:pPr>
        <w:ind w:left="6570" w:hanging="360"/>
      </w:pPr>
      <w:rPr>
        <w:rFonts w:ascii="Courier New" w:hAnsi="Courier New" w:cs="Courier New" w:hint="default"/>
      </w:rPr>
    </w:lvl>
    <w:lvl w:ilvl="8" w:tplc="186EAA7E" w:tentative="1">
      <w:start w:val="1"/>
      <w:numFmt w:val="bullet"/>
      <w:lvlText w:val=""/>
      <w:lvlJc w:val="left"/>
      <w:pPr>
        <w:ind w:left="7290" w:hanging="360"/>
      </w:pPr>
      <w:rPr>
        <w:rFonts w:ascii="Wingdings" w:hAnsi="Wingdings" w:hint="default"/>
      </w:rPr>
    </w:lvl>
  </w:abstractNum>
  <w:abstractNum w:abstractNumId="2" w15:restartNumberingAfterBreak="0">
    <w:nsid w:val="23D857C2"/>
    <w:multiLevelType w:val="hybridMultilevel"/>
    <w:tmpl w:val="DDE6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313D1"/>
    <w:multiLevelType w:val="hybridMultilevel"/>
    <w:tmpl w:val="F422618E"/>
    <w:lvl w:ilvl="0" w:tplc="047C8936">
      <w:start w:val="1"/>
      <w:numFmt w:val="lowerLetter"/>
      <w:lvlText w:val="%1."/>
      <w:lvlJc w:val="left"/>
      <w:pPr>
        <w:ind w:left="1080" w:hanging="360"/>
      </w:pPr>
    </w:lvl>
    <w:lvl w:ilvl="1" w:tplc="5942AF8C" w:tentative="1">
      <w:start w:val="1"/>
      <w:numFmt w:val="lowerLetter"/>
      <w:lvlText w:val="%2."/>
      <w:lvlJc w:val="left"/>
      <w:pPr>
        <w:ind w:left="1800" w:hanging="360"/>
      </w:pPr>
    </w:lvl>
    <w:lvl w:ilvl="2" w:tplc="198EB14A" w:tentative="1">
      <w:start w:val="1"/>
      <w:numFmt w:val="lowerRoman"/>
      <w:lvlText w:val="%3."/>
      <w:lvlJc w:val="right"/>
      <w:pPr>
        <w:ind w:left="2520" w:hanging="180"/>
      </w:pPr>
    </w:lvl>
    <w:lvl w:ilvl="3" w:tplc="1A14C4B8" w:tentative="1">
      <w:start w:val="1"/>
      <w:numFmt w:val="decimal"/>
      <w:lvlText w:val="%4."/>
      <w:lvlJc w:val="left"/>
      <w:pPr>
        <w:ind w:left="3240" w:hanging="360"/>
      </w:pPr>
    </w:lvl>
    <w:lvl w:ilvl="4" w:tplc="4C385460" w:tentative="1">
      <w:start w:val="1"/>
      <w:numFmt w:val="lowerLetter"/>
      <w:lvlText w:val="%5."/>
      <w:lvlJc w:val="left"/>
      <w:pPr>
        <w:ind w:left="3960" w:hanging="360"/>
      </w:pPr>
    </w:lvl>
    <w:lvl w:ilvl="5" w:tplc="447EE3B8" w:tentative="1">
      <w:start w:val="1"/>
      <w:numFmt w:val="lowerRoman"/>
      <w:lvlText w:val="%6."/>
      <w:lvlJc w:val="right"/>
      <w:pPr>
        <w:ind w:left="4680" w:hanging="180"/>
      </w:pPr>
    </w:lvl>
    <w:lvl w:ilvl="6" w:tplc="8C0E67A2" w:tentative="1">
      <w:start w:val="1"/>
      <w:numFmt w:val="decimal"/>
      <w:lvlText w:val="%7."/>
      <w:lvlJc w:val="left"/>
      <w:pPr>
        <w:ind w:left="5400" w:hanging="360"/>
      </w:pPr>
    </w:lvl>
    <w:lvl w:ilvl="7" w:tplc="500E852E" w:tentative="1">
      <w:start w:val="1"/>
      <w:numFmt w:val="lowerLetter"/>
      <w:lvlText w:val="%8."/>
      <w:lvlJc w:val="left"/>
      <w:pPr>
        <w:ind w:left="6120" w:hanging="360"/>
      </w:pPr>
    </w:lvl>
    <w:lvl w:ilvl="8" w:tplc="A502B20A" w:tentative="1">
      <w:start w:val="1"/>
      <w:numFmt w:val="lowerRoman"/>
      <w:lvlText w:val="%9."/>
      <w:lvlJc w:val="right"/>
      <w:pPr>
        <w:ind w:left="6840" w:hanging="180"/>
      </w:pPr>
    </w:lvl>
  </w:abstractNum>
  <w:abstractNum w:abstractNumId="4" w15:restartNumberingAfterBreak="0">
    <w:nsid w:val="29E154FA"/>
    <w:multiLevelType w:val="hybridMultilevel"/>
    <w:tmpl w:val="7FC40200"/>
    <w:lvl w:ilvl="0" w:tplc="3F8E810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57056"/>
    <w:multiLevelType w:val="hybridMultilevel"/>
    <w:tmpl w:val="70B69150"/>
    <w:lvl w:ilvl="0" w:tplc="9C9A6716">
      <w:start w:val="1"/>
      <w:numFmt w:val="lowerLetter"/>
      <w:lvlText w:val="%1."/>
      <w:lvlJc w:val="left"/>
      <w:pPr>
        <w:ind w:left="720" w:hanging="360"/>
      </w:pPr>
      <w:rPr>
        <w:b w:val="0"/>
        <w:bCs w:val="0"/>
      </w:rPr>
    </w:lvl>
    <w:lvl w:ilvl="1" w:tplc="4D366EF2">
      <w:start w:val="1"/>
      <w:numFmt w:val="lowerLetter"/>
      <w:lvlText w:val="%2."/>
      <w:lvlJc w:val="left"/>
      <w:pPr>
        <w:ind w:left="1440" w:hanging="360"/>
      </w:pPr>
    </w:lvl>
    <w:lvl w:ilvl="2" w:tplc="B60444E0">
      <w:start w:val="1"/>
      <w:numFmt w:val="lowerRoman"/>
      <w:lvlText w:val="%3."/>
      <w:lvlJc w:val="right"/>
      <w:pPr>
        <w:ind w:left="2160" w:hanging="180"/>
      </w:pPr>
    </w:lvl>
    <w:lvl w:ilvl="3" w:tplc="A9EC4EA0" w:tentative="1">
      <w:start w:val="1"/>
      <w:numFmt w:val="decimal"/>
      <w:lvlText w:val="%4."/>
      <w:lvlJc w:val="left"/>
      <w:pPr>
        <w:ind w:left="2880" w:hanging="360"/>
      </w:pPr>
    </w:lvl>
    <w:lvl w:ilvl="4" w:tplc="E754062A" w:tentative="1">
      <w:start w:val="1"/>
      <w:numFmt w:val="lowerLetter"/>
      <w:lvlText w:val="%5."/>
      <w:lvlJc w:val="left"/>
      <w:pPr>
        <w:ind w:left="3600" w:hanging="360"/>
      </w:pPr>
    </w:lvl>
    <w:lvl w:ilvl="5" w:tplc="EEA601F8">
      <w:start w:val="1"/>
      <w:numFmt w:val="lowerRoman"/>
      <w:lvlText w:val="%6."/>
      <w:lvlJc w:val="right"/>
      <w:pPr>
        <w:ind w:left="4320" w:hanging="180"/>
      </w:pPr>
    </w:lvl>
    <w:lvl w:ilvl="6" w:tplc="F15E42E0" w:tentative="1">
      <w:start w:val="1"/>
      <w:numFmt w:val="decimal"/>
      <w:lvlText w:val="%7."/>
      <w:lvlJc w:val="left"/>
      <w:pPr>
        <w:ind w:left="5040" w:hanging="360"/>
      </w:pPr>
    </w:lvl>
    <w:lvl w:ilvl="7" w:tplc="D7B85CD6" w:tentative="1">
      <w:start w:val="1"/>
      <w:numFmt w:val="lowerLetter"/>
      <w:lvlText w:val="%8."/>
      <w:lvlJc w:val="left"/>
      <w:pPr>
        <w:ind w:left="5760" w:hanging="360"/>
      </w:pPr>
    </w:lvl>
    <w:lvl w:ilvl="8" w:tplc="EC32F044" w:tentative="1">
      <w:start w:val="1"/>
      <w:numFmt w:val="lowerRoman"/>
      <w:lvlText w:val="%9."/>
      <w:lvlJc w:val="right"/>
      <w:pPr>
        <w:ind w:left="6480" w:hanging="180"/>
      </w:pPr>
    </w:lvl>
  </w:abstractNum>
  <w:abstractNum w:abstractNumId="6" w15:restartNumberingAfterBreak="0">
    <w:nsid w:val="2BF16901"/>
    <w:multiLevelType w:val="hybridMultilevel"/>
    <w:tmpl w:val="4E72E5A0"/>
    <w:lvl w:ilvl="0" w:tplc="3F8E810E">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21B35"/>
    <w:multiLevelType w:val="hybridMultilevel"/>
    <w:tmpl w:val="85B6F850"/>
    <w:lvl w:ilvl="0" w:tplc="CC7A15B6">
      <w:start w:val="1"/>
      <w:numFmt w:val="lowerLetter"/>
      <w:lvlText w:val="%1."/>
      <w:lvlJc w:val="left"/>
      <w:pPr>
        <w:ind w:left="720" w:hanging="360"/>
      </w:pPr>
    </w:lvl>
    <w:lvl w:ilvl="1" w:tplc="2F32DC76">
      <w:start w:val="1"/>
      <w:numFmt w:val="lowerLetter"/>
      <w:lvlText w:val="%2."/>
      <w:lvlJc w:val="left"/>
      <w:pPr>
        <w:ind w:left="1440" w:hanging="360"/>
      </w:pPr>
    </w:lvl>
    <w:lvl w:ilvl="2" w:tplc="308A8150" w:tentative="1">
      <w:start w:val="1"/>
      <w:numFmt w:val="lowerRoman"/>
      <w:lvlText w:val="%3."/>
      <w:lvlJc w:val="right"/>
      <w:pPr>
        <w:ind w:left="2160" w:hanging="180"/>
      </w:pPr>
    </w:lvl>
    <w:lvl w:ilvl="3" w:tplc="5324F136" w:tentative="1">
      <w:start w:val="1"/>
      <w:numFmt w:val="decimal"/>
      <w:lvlText w:val="%4."/>
      <w:lvlJc w:val="left"/>
      <w:pPr>
        <w:ind w:left="2880" w:hanging="360"/>
      </w:pPr>
    </w:lvl>
    <w:lvl w:ilvl="4" w:tplc="5ED2F304" w:tentative="1">
      <w:start w:val="1"/>
      <w:numFmt w:val="lowerLetter"/>
      <w:lvlText w:val="%5."/>
      <w:lvlJc w:val="left"/>
      <w:pPr>
        <w:ind w:left="3600" w:hanging="360"/>
      </w:pPr>
    </w:lvl>
    <w:lvl w:ilvl="5" w:tplc="ABB01D18" w:tentative="1">
      <w:start w:val="1"/>
      <w:numFmt w:val="lowerRoman"/>
      <w:lvlText w:val="%6."/>
      <w:lvlJc w:val="right"/>
      <w:pPr>
        <w:ind w:left="4320" w:hanging="180"/>
      </w:pPr>
    </w:lvl>
    <w:lvl w:ilvl="6" w:tplc="74706AB4" w:tentative="1">
      <w:start w:val="1"/>
      <w:numFmt w:val="decimal"/>
      <w:lvlText w:val="%7."/>
      <w:lvlJc w:val="left"/>
      <w:pPr>
        <w:ind w:left="5040" w:hanging="360"/>
      </w:pPr>
    </w:lvl>
    <w:lvl w:ilvl="7" w:tplc="EECCC060" w:tentative="1">
      <w:start w:val="1"/>
      <w:numFmt w:val="lowerLetter"/>
      <w:lvlText w:val="%8."/>
      <w:lvlJc w:val="left"/>
      <w:pPr>
        <w:ind w:left="5760" w:hanging="360"/>
      </w:pPr>
    </w:lvl>
    <w:lvl w:ilvl="8" w:tplc="D96ECD4A" w:tentative="1">
      <w:start w:val="1"/>
      <w:numFmt w:val="lowerRoman"/>
      <w:lvlText w:val="%9."/>
      <w:lvlJc w:val="right"/>
      <w:pPr>
        <w:ind w:left="6480" w:hanging="180"/>
      </w:pPr>
    </w:lvl>
  </w:abstractNum>
  <w:abstractNum w:abstractNumId="8" w15:restartNumberingAfterBreak="0">
    <w:nsid w:val="32785C56"/>
    <w:multiLevelType w:val="hybridMultilevel"/>
    <w:tmpl w:val="27822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C010A"/>
    <w:multiLevelType w:val="hybridMultilevel"/>
    <w:tmpl w:val="29F2774A"/>
    <w:lvl w:ilvl="0" w:tplc="0AF23092">
      <w:start w:val="1"/>
      <w:numFmt w:val="decimal"/>
      <w:lvlText w:val="%1."/>
      <w:lvlJc w:val="left"/>
      <w:pPr>
        <w:ind w:left="720" w:hanging="360"/>
      </w:pPr>
      <w:rPr>
        <w:rFonts w:hint="default"/>
      </w:rPr>
    </w:lvl>
    <w:lvl w:ilvl="1" w:tplc="C5F27310">
      <w:start w:val="1"/>
      <w:numFmt w:val="lowerLetter"/>
      <w:lvlText w:val="%2."/>
      <w:lvlJc w:val="left"/>
      <w:pPr>
        <w:ind w:left="1440" w:hanging="360"/>
      </w:pPr>
    </w:lvl>
    <w:lvl w:ilvl="2" w:tplc="A5B81E02">
      <w:start w:val="1"/>
      <w:numFmt w:val="lowerRoman"/>
      <w:lvlText w:val="%3."/>
      <w:lvlJc w:val="right"/>
      <w:pPr>
        <w:ind w:left="2160" w:hanging="180"/>
      </w:pPr>
    </w:lvl>
    <w:lvl w:ilvl="3" w:tplc="B59CAB34" w:tentative="1">
      <w:start w:val="1"/>
      <w:numFmt w:val="decimal"/>
      <w:lvlText w:val="%4."/>
      <w:lvlJc w:val="left"/>
      <w:pPr>
        <w:ind w:left="2880" w:hanging="360"/>
      </w:pPr>
    </w:lvl>
    <w:lvl w:ilvl="4" w:tplc="6EEE4480" w:tentative="1">
      <w:start w:val="1"/>
      <w:numFmt w:val="lowerLetter"/>
      <w:lvlText w:val="%5."/>
      <w:lvlJc w:val="left"/>
      <w:pPr>
        <w:ind w:left="3600" w:hanging="360"/>
      </w:pPr>
    </w:lvl>
    <w:lvl w:ilvl="5" w:tplc="56964F6E" w:tentative="1">
      <w:start w:val="1"/>
      <w:numFmt w:val="lowerRoman"/>
      <w:lvlText w:val="%6."/>
      <w:lvlJc w:val="right"/>
      <w:pPr>
        <w:ind w:left="4320" w:hanging="180"/>
      </w:pPr>
    </w:lvl>
    <w:lvl w:ilvl="6" w:tplc="C5EA5C38" w:tentative="1">
      <w:start w:val="1"/>
      <w:numFmt w:val="decimal"/>
      <w:lvlText w:val="%7."/>
      <w:lvlJc w:val="left"/>
      <w:pPr>
        <w:ind w:left="5040" w:hanging="360"/>
      </w:pPr>
    </w:lvl>
    <w:lvl w:ilvl="7" w:tplc="5AFCEF2C" w:tentative="1">
      <w:start w:val="1"/>
      <w:numFmt w:val="lowerLetter"/>
      <w:lvlText w:val="%8."/>
      <w:lvlJc w:val="left"/>
      <w:pPr>
        <w:ind w:left="5760" w:hanging="360"/>
      </w:pPr>
    </w:lvl>
    <w:lvl w:ilvl="8" w:tplc="1220C884" w:tentative="1">
      <w:start w:val="1"/>
      <w:numFmt w:val="lowerRoman"/>
      <w:lvlText w:val="%9."/>
      <w:lvlJc w:val="right"/>
      <w:pPr>
        <w:ind w:left="6480" w:hanging="180"/>
      </w:pPr>
    </w:lvl>
  </w:abstractNum>
  <w:abstractNum w:abstractNumId="10" w15:restartNumberingAfterBreak="0">
    <w:nsid w:val="456C0005"/>
    <w:multiLevelType w:val="hybridMultilevel"/>
    <w:tmpl w:val="E2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E4555"/>
    <w:multiLevelType w:val="multilevel"/>
    <w:tmpl w:val="DE804F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3407462"/>
    <w:multiLevelType w:val="multilevel"/>
    <w:tmpl w:val="3C3084E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B132241"/>
    <w:multiLevelType w:val="hybridMultilevel"/>
    <w:tmpl w:val="43C42640"/>
    <w:lvl w:ilvl="0" w:tplc="4162BD92">
      <w:start w:val="1"/>
      <w:numFmt w:val="lowerLetter"/>
      <w:lvlText w:val="%1)"/>
      <w:lvlJc w:val="left"/>
      <w:pPr>
        <w:ind w:left="1080" w:hanging="360"/>
      </w:pPr>
    </w:lvl>
    <w:lvl w:ilvl="1" w:tplc="224C1C60" w:tentative="1">
      <w:start w:val="1"/>
      <w:numFmt w:val="lowerLetter"/>
      <w:lvlText w:val="%2."/>
      <w:lvlJc w:val="left"/>
      <w:pPr>
        <w:ind w:left="1800" w:hanging="360"/>
      </w:pPr>
    </w:lvl>
    <w:lvl w:ilvl="2" w:tplc="E5080082" w:tentative="1">
      <w:start w:val="1"/>
      <w:numFmt w:val="lowerRoman"/>
      <w:lvlText w:val="%3."/>
      <w:lvlJc w:val="right"/>
      <w:pPr>
        <w:ind w:left="2520" w:hanging="180"/>
      </w:pPr>
    </w:lvl>
    <w:lvl w:ilvl="3" w:tplc="D1CCF46E" w:tentative="1">
      <w:start w:val="1"/>
      <w:numFmt w:val="decimal"/>
      <w:lvlText w:val="%4."/>
      <w:lvlJc w:val="left"/>
      <w:pPr>
        <w:ind w:left="3240" w:hanging="360"/>
      </w:pPr>
    </w:lvl>
    <w:lvl w:ilvl="4" w:tplc="C59C9D30" w:tentative="1">
      <w:start w:val="1"/>
      <w:numFmt w:val="lowerLetter"/>
      <w:lvlText w:val="%5."/>
      <w:lvlJc w:val="left"/>
      <w:pPr>
        <w:ind w:left="3960" w:hanging="360"/>
      </w:pPr>
    </w:lvl>
    <w:lvl w:ilvl="5" w:tplc="E0969F2C" w:tentative="1">
      <w:start w:val="1"/>
      <w:numFmt w:val="lowerRoman"/>
      <w:lvlText w:val="%6."/>
      <w:lvlJc w:val="right"/>
      <w:pPr>
        <w:ind w:left="4680" w:hanging="180"/>
      </w:pPr>
    </w:lvl>
    <w:lvl w:ilvl="6" w:tplc="086C9B20" w:tentative="1">
      <w:start w:val="1"/>
      <w:numFmt w:val="decimal"/>
      <w:lvlText w:val="%7."/>
      <w:lvlJc w:val="left"/>
      <w:pPr>
        <w:ind w:left="5400" w:hanging="360"/>
      </w:pPr>
    </w:lvl>
    <w:lvl w:ilvl="7" w:tplc="B34283BA" w:tentative="1">
      <w:start w:val="1"/>
      <w:numFmt w:val="lowerLetter"/>
      <w:lvlText w:val="%8."/>
      <w:lvlJc w:val="left"/>
      <w:pPr>
        <w:ind w:left="6120" w:hanging="360"/>
      </w:pPr>
    </w:lvl>
    <w:lvl w:ilvl="8" w:tplc="F1002770" w:tentative="1">
      <w:start w:val="1"/>
      <w:numFmt w:val="lowerRoman"/>
      <w:lvlText w:val="%9."/>
      <w:lvlJc w:val="right"/>
      <w:pPr>
        <w:ind w:left="6840" w:hanging="180"/>
      </w:pPr>
    </w:lvl>
  </w:abstractNum>
  <w:abstractNum w:abstractNumId="14" w15:restartNumberingAfterBreak="0">
    <w:nsid w:val="5C061D02"/>
    <w:multiLevelType w:val="hybridMultilevel"/>
    <w:tmpl w:val="FC5AB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12D87"/>
    <w:multiLevelType w:val="hybridMultilevel"/>
    <w:tmpl w:val="AA16AC80"/>
    <w:lvl w:ilvl="0" w:tplc="D36459EC">
      <w:start w:val="1"/>
      <w:numFmt w:val="lowerLetter"/>
      <w:lvlText w:val="%1."/>
      <w:lvlJc w:val="left"/>
      <w:pPr>
        <w:ind w:left="720" w:hanging="360"/>
      </w:pPr>
    </w:lvl>
    <w:lvl w:ilvl="1" w:tplc="480A360C">
      <w:start w:val="1"/>
      <w:numFmt w:val="lowerLetter"/>
      <w:lvlText w:val="%2."/>
      <w:lvlJc w:val="left"/>
      <w:pPr>
        <w:ind w:left="1440" w:hanging="360"/>
      </w:pPr>
    </w:lvl>
    <w:lvl w:ilvl="2" w:tplc="E54AE0D2" w:tentative="1">
      <w:start w:val="1"/>
      <w:numFmt w:val="lowerRoman"/>
      <w:lvlText w:val="%3."/>
      <w:lvlJc w:val="right"/>
      <w:pPr>
        <w:ind w:left="2160" w:hanging="180"/>
      </w:pPr>
    </w:lvl>
    <w:lvl w:ilvl="3" w:tplc="778A8372" w:tentative="1">
      <w:start w:val="1"/>
      <w:numFmt w:val="decimal"/>
      <w:lvlText w:val="%4."/>
      <w:lvlJc w:val="left"/>
      <w:pPr>
        <w:ind w:left="2880" w:hanging="360"/>
      </w:pPr>
    </w:lvl>
    <w:lvl w:ilvl="4" w:tplc="1748AE68" w:tentative="1">
      <w:start w:val="1"/>
      <w:numFmt w:val="lowerLetter"/>
      <w:lvlText w:val="%5."/>
      <w:lvlJc w:val="left"/>
      <w:pPr>
        <w:ind w:left="3600" w:hanging="360"/>
      </w:pPr>
    </w:lvl>
    <w:lvl w:ilvl="5" w:tplc="4E36E70A" w:tentative="1">
      <w:start w:val="1"/>
      <w:numFmt w:val="lowerRoman"/>
      <w:lvlText w:val="%6."/>
      <w:lvlJc w:val="right"/>
      <w:pPr>
        <w:ind w:left="4320" w:hanging="180"/>
      </w:pPr>
    </w:lvl>
    <w:lvl w:ilvl="6" w:tplc="13BEC5FE" w:tentative="1">
      <w:start w:val="1"/>
      <w:numFmt w:val="decimal"/>
      <w:lvlText w:val="%7."/>
      <w:lvlJc w:val="left"/>
      <w:pPr>
        <w:ind w:left="5040" w:hanging="360"/>
      </w:pPr>
    </w:lvl>
    <w:lvl w:ilvl="7" w:tplc="39EA59EA" w:tentative="1">
      <w:start w:val="1"/>
      <w:numFmt w:val="lowerLetter"/>
      <w:lvlText w:val="%8."/>
      <w:lvlJc w:val="left"/>
      <w:pPr>
        <w:ind w:left="5760" w:hanging="360"/>
      </w:pPr>
    </w:lvl>
    <w:lvl w:ilvl="8" w:tplc="F43AF31A" w:tentative="1">
      <w:start w:val="1"/>
      <w:numFmt w:val="lowerRoman"/>
      <w:lvlText w:val="%9."/>
      <w:lvlJc w:val="right"/>
      <w:pPr>
        <w:ind w:left="6480" w:hanging="180"/>
      </w:pPr>
    </w:lvl>
  </w:abstractNum>
  <w:abstractNum w:abstractNumId="16" w15:restartNumberingAfterBreak="0">
    <w:nsid w:val="6CBE04FC"/>
    <w:multiLevelType w:val="hybridMultilevel"/>
    <w:tmpl w:val="E40A03EE"/>
    <w:lvl w:ilvl="0" w:tplc="CE4CE41E">
      <w:start w:val="1"/>
      <w:numFmt w:val="lowerLetter"/>
      <w:lvlText w:val="%1."/>
      <w:lvlJc w:val="left"/>
      <w:pPr>
        <w:ind w:left="1080" w:hanging="360"/>
      </w:pPr>
    </w:lvl>
    <w:lvl w:ilvl="1" w:tplc="00DC5B00">
      <w:start w:val="1"/>
      <w:numFmt w:val="lowerLetter"/>
      <w:lvlText w:val="%2."/>
      <w:lvlJc w:val="left"/>
      <w:pPr>
        <w:ind w:left="1800" w:hanging="360"/>
      </w:pPr>
    </w:lvl>
    <w:lvl w:ilvl="2" w:tplc="92507C22" w:tentative="1">
      <w:start w:val="1"/>
      <w:numFmt w:val="lowerRoman"/>
      <w:lvlText w:val="%3."/>
      <w:lvlJc w:val="right"/>
      <w:pPr>
        <w:ind w:left="2520" w:hanging="180"/>
      </w:pPr>
    </w:lvl>
    <w:lvl w:ilvl="3" w:tplc="C25CDE76" w:tentative="1">
      <w:start w:val="1"/>
      <w:numFmt w:val="decimal"/>
      <w:lvlText w:val="%4."/>
      <w:lvlJc w:val="left"/>
      <w:pPr>
        <w:ind w:left="3240" w:hanging="360"/>
      </w:pPr>
    </w:lvl>
    <w:lvl w:ilvl="4" w:tplc="D61A5176" w:tentative="1">
      <w:start w:val="1"/>
      <w:numFmt w:val="lowerLetter"/>
      <w:lvlText w:val="%5."/>
      <w:lvlJc w:val="left"/>
      <w:pPr>
        <w:ind w:left="3960" w:hanging="360"/>
      </w:pPr>
    </w:lvl>
    <w:lvl w:ilvl="5" w:tplc="A9B89482" w:tentative="1">
      <w:start w:val="1"/>
      <w:numFmt w:val="lowerRoman"/>
      <w:lvlText w:val="%6."/>
      <w:lvlJc w:val="right"/>
      <w:pPr>
        <w:ind w:left="4680" w:hanging="180"/>
      </w:pPr>
    </w:lvl>
    <w:lvl w:ilvl="6" w:tplc="E2BCE892" w:tentative="1">
      <w:start w:val="1"/>
      <w:numFmt w:val="decimal"/>
      <w:lvlText w:val="%7."/>
      <w:lvlJc w:val="left"/>
      <w:pPr>
        <w:ind w:left="5400" w:hanging="360"/>
      </w:pPr>
    </w:lvl>
    <w:lvl w:ilvl="7" w:tplc="D930B822" w:tentative="1">
      <w:start w:val="1"/>
      <w:numFmt w:val="lowerLetter"/>
      <w:lvlText w:val="%8."/>
      <w:lvlJc w:val="left"/>
      <w:pPr>
        <w:ind w:left="6120" w:hanging="360"/>
      </w:pPr>
    </w:lvl>
    <w:lvl w:ilvl="8" w:tplc="8CCA82D6" w:tentative="1">
      <w:start w:val="1"/>
      <w:numFmt w:val="lowerRoman"/>
      <w:lvlText w:val="%9."/>
      <w:lvlJc w:val="right"/>
      <w:pPr>
        <w:ind w:left="6840" w:hanging="180"/>
      </w:pPr>
    </w:lvl>
  </w:abstractNum>
  <w:abstractNum w:abstractNumId="17" w15:restartNumberingAfterBreak="0">
    <w:nsid w:val="6D146F17"/>
    <w:multiLevelType w:val="hybridMultilevel"/>
    <w:tmpl w:val="0DDC264E"/>
    <w:lvl w:ilvl="0" w:tplc="3598766E">
      <w:start w:val="7"/>
      <w:numFmt w:val="lowerLetter"/>
      <w:lvlText w:val="%1."/>
      <w:lvlJc w:val="left"/>
      <w:pPr>
        <w:ind w:left="1440" w:hanging="360"/>
      </w:pPr>
      <w:rPr>
        <w:rFonts w:hint="default"/>
        <w:b w:val="0"/>
        <w:bCs w:val="0"/>
      </w:rPr>
    </w:lvl>
    <w:lvl w:ilvl="1" w:tplc="D94274C8" w:tentative="1">
      <w:start w:val="1"/>
      <w:numFmt w:val="lowerLetter"/>
      <w:lvlText w:val="%2."/>
      <w:lvlJc w:val="left"/>
      <w:pPr>
        <w:ind w:left="2160" w:hanging="360"/>
      </w:pPr>
    </w:lvl>
    <w:lvl w:ilvl="2" w:tplc="8CAC389C" w:tentative="1">
      <w:start w:val="1"/>
      <w:numFmt w:val="lowerRoman"/>
      <w:lvlText w:val="%3."/>
      <w:lvlJc w:val="right"/>
      <w:pPr>
        <w:ind w:left="2880" w:hanging="180"/>
      </w:pPr>
    </w:lvl>
    <w:lvl w:ilvl="3" w:tplc="46F45E9C" w:tentative="1">
      <w:start w:val="1"/>
      <w:numFmt w:val="decimal"/>
      <w:lvlText w:val="%4."/>
      <w:lvlJc w:val="left"/>
      <w:pPr>
        <w:ind w:left="3600" w:hanging="360"/>
      </w:pPr>
    </w:lvl>
    <w:lvl w:ilvl="4" w:tplc="EBB41A5C" w:tentative="1">
      <w:start w:val="1"/>
      <w:numFmt w:val="lowerLetter"/>
      <w:lvlText w:val="%5."/>
      <w:lvlJc w:val="left"/>
      <w:pPr>
        <w:ind w:left="4320" w:hanging="360"/>
      </w:pPr>
    </w:lvl>
    <w:lvl w:ilvl="5" w:tplc="912CCA46" w:tentative="1">
      <w:start w:val="1"/>
      <w:numFmt w:val="lowerRoman"/>
      <w:lvlText w:val="%6."/>
      <w:lvlJc w:val="right"/>
      <w:pPr>
        <w:ind w:left="5040" w:hanging="180"/>
      </w:pPr>
    </w:lvl>
    <w:lvl w:ilvl="6" w:tplc="7B22380A" w:tentative="1">
      <w:start w:val="1"/>
      <w:numFmt w:val="decimal"/>
      <w:lvlText w:val="%7."/>
      <w:lvlJc w:val="left"/>
      <w:pPr>
        <w:ind w:left="5760" w:hanging="360"/>
      </w:pPr>
    </w:lvl>
    <w:lvl w:ilvl="7" w:tplc="589820AA" w:tentative="1">
      <w:start w:val="1"/>
      <w:numFmt w:val="lowerLetter"/>
      <w:lvlText w:val="%8."/>
      <w:lvlJc w:val="left"/>
      <w:pPr>
        <w:ind w:left="6480" w:hanging="360"/>
      </w:pPr>
    </w:lvl>
    <w:lvl w:ilvl="8" w:tplc="5B6A8048" w:tentative="1">
      <w:start w:val="1"/>
      <w:numFmt w:val="lowerRoman"/>
      <w:lvlText w:val="%9."/>
      <w:lvlJc w:val="right"/>
      <w:pPr>
        <w:ind w:left="7200" w:hanging="180"/>
      </w:pPr>
    </w:lvl>
  </w:abstractNum>
  <w:abstractNum w:abstractNumId="18" w15:restartNumberingAfterBreak="0">
    <w:nsid w:val="72B9694C"/>
    <w:multiLevelType w:val="hybridMultilevel"/>
    <w:tmpl w:val="B6FEAD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F1F45"/>
    <w:multiLevelType w:val="hybridMultilevel"/>
    <w:tmpl w:val="C060AFBA"/>
    <w:lvl w:ilvl="0" w:tplc="89529100">
      <w:start w:val="1"/>
      <w:numFmt w:val="decimal"/>
      <w:lvlText w:val="%1."/>
      <w:lvlJc w:val="left"/>
      <w:pPr>
        <w:ind w:left="1080" w:hanging="360"/>
      </w:pPr>
    </w:lvl>
    <w:lvl w:ilvl="1" w:tplc="3FEA50BE" w:tentative="1">
      <w:start w:val="1"/>
      <w:numFmt w:val="lowerLetter"/>
      <w:lvlText w:val="%2."/>
      <w:lvlJc w:val="left"/>
      <w:pPr>
        <w:ind w:left="1800" w:hanging="360"/>
      </w:pPr>
    </w:lvl>
    <w:lvl w:ilvl="2" w:tplc="F278A4B4" w:tentative="1">
      <w:start w:val="1"/>
      <w:numFmt w:val="lowerRoman"/>
      <w:lvlText w:val="%3."/>
      <w:lvlJc w:val="right"/>
      <w:pPr>
        <w:ind w:left="2520" w:hanging="180"/>
      </w:pPr>
    </w:lvl>
    <w:lvl w:ilvl="3" w:tplc="0010C9A2" w:tentative="1">
      <w:start w:val="1"/>
      <w:numFmt w:val="decimal"/>
      <w:lvlText w:val="%4."/>
      <w:lvlJc w:val="left"/>
      <w:pPr>
        <w:ind w:left="3240" w:hanging="360"/>
      </w:pPr>
    </w:lvl>
    <w:lvl w:ilvl="4" w:tplc="CA441C28" w:tentative="1">
      <w:start w:val="1"/>
      <w:numFmt w:val="lowerLetter"/>
      <w:lvlText w:val="%5."/>
      <w:lvlJc w:val="left"/>
      <w:pPr>
        <w:ind w:left="3960" w:hanging="360"/>
      </w:pPr>
    </w:lvl>
    <w:lvl w:ilvl="5" w:tplc="98824FE2" w:tentative="1">
      <w:start w:val="1"/>
      <w:numFmt w:val="lowerRoman"/>
      <w:lvlText w:val="%6."/>
      <w:lvlJc w:val="right"/>
      <w:pPr>
        <w:ind w:left="4680" w:hanging="180"/>
      </w:pPr>
    </w:lvl>
    <w:lvl w:ilvl="6" w:tplc="FFC26468" w:tentative="1">
      <w:start w:val="1"/>
      <w:numFmt w:val="decimal"/>
      <w:lvlText w:val="%7."/>
      <w:lvlJc w:val="left"/>
      <w:pPr>
        <w:ind w:left="5400" w:hanging="360"/>
      </w:pPr>
    </w:lvl>
    <w:lvl w:ilvl="7" w:tplc="660C56C4" w:tentative="1">
      <w:start w:val="1"/>
      <w:numFmt w:val="lowerLetter"/>
      <w:lvlText w:val="%8."/>
      <w:lvlJc w:val="left"/>
      <w:pPr>
        <w:ind w:left="6120" w:hanging="360"/>
      </w:pPr>
    </w:lvl>
    <w:lvl w:ilvl="8" w:tplc="15D85CA0" w:tentative="1">
      <w:start w:val="1"/>
      <w:numFmt w:val="lowerRoman"/>
      <w:lvlText w:val="%9."/>
      <w:lvlJc w:val="right"/>
      <w:pPr>
        <w:ind w:left="6840" w:hanging="180"/>
      </w:pPr>
    </w:lvl>
  </w:abstractNum>
  <w:abstractNum w:abstractNumId="20" w15:restartNumberingAfterBreak="0">
    <w:nsid w:val="7B1F1F46"/>
    <w:multiLevelType w:val="multilevel"/>
    <w:tmpl w:val="7B1F1F46"/>
    <w:lvl w:ilvl="0">
      <w:start w:val="1"/>
      <w:numFmt w:val="decimal"/>
      <w:lvlText w:val="%1."/>
      <w:lvlJc w:val="left"/>
      <w:pPr>
        <w:tabs>
          <w:tab w:val="num" w:pos="800"/>
        </w:tabs>
        <w:ind w:left="800" w:hanging="400"/>
      </w:pPr>
    </w:lvl>
    <w:lvl w:ilvl="1">
      <w:start w:val="1"/>
      <w:numFmt w:val="low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lowerRoman"/>
      <w:lvlText w:val="%1.%2.%3.%4.%5."/>
      <w:lvlJc w:val="left"/>
      <w:pPr>
        <w:tabs>
          <w:tab w:val="num" w:pos="2640"/>
        </w:tabs>
        <w:ind w:left="2640" w:hanging="640"/>
      </w:pPr>
    </w:lvl>
    <w:lvl w:ilvl="5">
      <w:start w:val="1"/>
      <w:numFmt w:val="decimal"/>
      <w:lvlText w:val="%1.%2.%3.%4.%5.%6."/>
      <w:lvlJc w:val="left"/>
      <w:pPr>
        <w:tabs>
          <w:tab w:val="num" w:pos="3040"/>
        </w:tabs>
        <w:ind w:left="3040" w:hanging="400"/>
      </w:pPr>
    </w:lvl>
    <w:lvl w:ilvl="6">
      <w:start w:val="1"/>
      <w:numFmt w:val="decimal"/>
      <w:lvlText w:val="%1.%2.%3.%4.%5.%6.%7."/>
      <w:lvlJc w:val="left"/>
      <w:pPr>
        <w:tabs>
          <w:tab w:val="num" w:pos="3440"/>
        </w:tabs>
        <w:ind w:left="3440" w:hanging="400"/>
      </w:pPr>
    </w:lvl>
    <w:lvl w:ilvl="7">
      <w:start w:val="1"/>
      <w:numFmt w:val="decimal"/>
      <w:lvlText w:val="%1.%2.%3.%4.%5.%6.%7.%8."/>
      <w:lvlJc w:val="left"/>
      <w:pPr>
        <w:tabs>
          <w:tab w:val="num" w:pos="3840"/>
        </w:tabs>
        <w:ind w:left="3840" w:hanging="400"/>
      </w:pPr>
    </w:lvl>
    <w:lvl w:ilvl="8">
      <w:start w:val="1"/>
      <w:numFmt w:val="decimal"/>
      <w:lvlText w:val="%1.%2.%3.%4.%5.%6.%7.%8.%9."/>
      <w:lvlJc w:val="left"/>
      <w:pPr>
        <w:tabs>
          <w:tab w:val="num" w:pos="4240"/>
        </w:tabs>
        <w:ind w:left="4240" w:hanging="400"/>
      </w:pPr>
    </w:lvl>
  </w:abstractNum>
  <w:abstractNum w:abstractNumId="21" w15:restartNumberingAfterBreak="0">
    <w:nsid w:val="7FDB55A4"/>
    <w:multiLevelType w:val="multilevel"/>
    <w:tmpl w:val="7FDB55A4"/>
    <w:lvl w:ilvl="0">
      <w:start w:val="1"/>
      <w:numFmt w:val="decimal"/>
      <w:suff w:val="space"/>
      <w:lvlText w:val="%1."/>
      <w:lvlJc w:val="left"/>
      <w:pPr>
        <w:tabs>
          <w:tab w:val="num" w:pos="800"/>
        </w:tabs>
        <w:ind w:left="400" w:firstLine="0"/>
      </w:pPr>
    </w:lvl>
    <w:lvl w:ilvl="1">
      <w:start w:val="1"/>
      <w:numFmt w:val="lowerLetter"/>
      <w:suff w:val="space"/>
      <w:lvlText w:val="%1.%2."/>
      <w:lvlJc w:val="left"/>
      <w:pPr>
        <w:tabs>
          <w:tab w:val="num" w:pos="1200"/>
        </w:tabs>
        <w:ind w:left="800" w:firstLine="0"/>
      </w:pPr>
    </w:lvl>
    <w:lvl w:ilvl="2">
      <w:start w:val="1"/>
      <w:numFmt w:val="decimal"/>
      <w:suff w:val="space"/>
      <w:lvlText w:val="%1.%2.%3."/>
      <w:lvlJc w:val="left"/>
      <w:pPr>
        <w:tabs>
          <w:tab w:val="num" w:pos="1600"/>
        </w:tabs>
        <w:ind w:left="1200" w:firstLine="0"/>
      </w:pPr>
    </w:lvl>
    <w:lvl w:ilvl="3">
      <w:start w:val="1"/>
      <w:numFmt w:val="lowerLetter"/>
      <w:suff w:val="space"/>
      <w:lvlText w:val="%1.%2.%3.%4."/>
      <w:lvlJc w:val="left"/>
      <w:pPr>
        <w:tabs>
          <w:tab w:val="num" w:pos="2000"/>
        </w:tabs>
        <w:ind w:left="1600" w:firstLine="0"/>
      </w:pPr>
    </w:lvl>
    <w:lvl w:ilvl="4">
      <w:start w:val="1"/>
      <w:numFmt w:val="lowerRoman"/>
      <w:suff w:val="space"/>
      <w:lvlText w:val="%1.%2.%3.%4.%5."/>
      <w:lvlJc w:val="left"/>
      <w:pPr>
        <w:tabs>
          <w:tab w:val="num" w:pos="2400"/>
        </w:tabs>
        <w:ind w:left="2000" w:firstLine="0"/>
      </w:pPr>
    </w:lvl>
    <w:lvl w:ilvl="5">
      <w:start w:val="1"/>
      <w:numFmt w:val="decimal"/>
      <w:suff w:val="space"/>
      <w:lvlText w:val="%1.%2.%3.%4.%5.%6."/>
      <w:lvlJc w:val="left"/>
      <w:pPr>
        <w:tabs>
          <w:tab w:val="num" w:pos="2800"/>
        </w:tabs>
        <w:ind w:left="2400" w:firstLine="0"/>
      </w:pPr>
    </w:lvl>
    <w:lvl w:ilvl="6">
      <w:start w:val="1"/>
      <w:numFmt w:val="decimal"/>
      <w:suff w:val="space"/>
      <w:lvlText w:val="%1.%2.%3.%4.%5.%6.%7."/>
      <w:lvlJc w:val="left"/>
      <w:pPr>
        <w:tabs>
          <w:tab w:val="num" w:pos="3200"/>
        </w:tabs>
        <w:ind w:left="2800" w:firstLine="0"/>
      </w:pPr>
    </w:lvl>
    <w:lvl w:ilvl="7">
      <w:start w:val="1"/>
      <w:numFmt w:val="decimal"/>
      <w:suff w:val="space"/>
      <w:lvlText w:val="%1.%2.%3.%4.%5.%6.%7.%8."/>
      <w:lvlJc w:val="left"/>
      <w:pPr>
        <w:tabs>
          <w:tab w:val="num" w:pos="3600"/>
        </w:tabs>
        <w:ind w:left="3200" w:firstLine="0"/>
      </w:pPr>
    </w:lvl>
    <w:lvl w:ilvl="8">
      <w:start w:val="1"/>
      <w:numFmt w:val="decimal"/>
      <w:suff w:val="space"/>
      <w:lvlText w:val="%1.%2.%3.%4.%5.%6.%7.%8.%9."/>
      <w:lvlJc w:val="left"/>
      <w:pPr>
        <w:tabs>
          <w:tab w:val="num" w:pos="4000"/>
        </w:tabs>
        <w:ind w:left="3600" w:firstLine="0"/>
      </w:pPr>
    </w:lvl>
  </w:abstractNum>
  <w:num w:numId="1" w16cid:durableId="1301886621">
    <w:abstractNumId w:val="5"/>
  </w:num>
  <w:num w:numId="2" w16cid:durableId="288517601">
    <w:abstractNumId w:val="3"/>
  </w:num>
  <w:num w:numId="3" w16cid:durableId="1217014561">
    <w:abstractNumId w:val="11"/>
  </w:num>
  <w:num w:numId="4" w16cid:durableId="1164475453">
    <w:abstractNumId w:val="19"/>
  </w:num>
  <w:num w:numId="5" w16cid:durableId="1170215563">
    <w:abstractNumId w:val="13"/>
  </w:num>
  <w:num w:numId="6" w16cid:durableId="1766799848">
    <w:abstractNumId w:val="7"/>
  </w:num>
  <w:num w:numId="7" w16cid:durableId="519272917">
    <w:abstractNumId w:val="9"/>
  </w:num>
  <w:num w:numId="8" w16cid:durableId="1848444057">
    <w:abstractNumId w:val="1"/>
  </w:num>
  <w:num w:numId="9" w16cid:durableId="1134253887">
    <w:abstractNumId w:val="17"/>
  </w:num>
  <w:num w:numId="10" w16cid:durableId="2022856368">
    <w:abstractNumId w:val="16"/>
  </w:num>
  <w:num w:numId="11" w16cid:durableId="1446459230">
    <w:abstractNumId w:val="15"/>
  </w:num>
  <w:num w:numId="12" w16cid:durableId="787314559">
    <w:abstractNumId w:val="12"/>
  </w:num>
  <w:num w:numId="13" w16cid:durableId="1103306873">
    <w:abstractNumId w:val="20"/>
  </w:num>
  <w:num w:numId="14" w16cid:durableId="1959674597">
    <w:abstractNumId w:val="21"/>
  </w:num>
  <w:num w:numId="15" w16cid:durableId="938022737">
    <w:abstractNumId w:val="4"/>
  </w:num>
  <w:num w:numId="16" w16cid:durableId="424810214">
    <w:abstractNumId w:val="6"/>
  </w:num>
  <w:num w:numId="17" w16cid:durableId="1002313046">
    <w:abstractNumId w:val="8"/>
  </w:num>
  <w:num w:numId="18" w16cid:durableId="1545022239">
    <w:abstractNumId w:val="18"/>
  </w:num>
  <w:num w:numId="19" w16cid:durableId="127674481">
    <w:abstractNumId w:val="2"/>
  </w:num>
  <w:num w:numId="20" w16cid:durableId="258489702">
    <w:abstractNumId w:val="0"/>
  </w:num>
  <w:num w:numId="21" w16cid:durableId="235866124">
    <w:abstractNumId w:val="14"/>
  </w:num>
  <w:num w:numId="22" w16cid:durableId="93088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5"/>
    <w:rsid w:val="000015ED"/>
    <w:rsid w:val="00003862"/>
    <w:rsid w:val="000039F4"/>
    <w:rsid w:val="00004113"/>
    <w:rsid w:val="00004539"/>
    <w:rsid w:val="00013890"/>
    <w:rsid w:val="00013A76"/>
    <w:rsid w:val="00035C61"/>
    <w:rsid w:val="000404D2"/>
    <w:rsid w:val="00045AFC"/>
    <w:rsid w:val="00053D80"/>
    <w:rsid w:val="00056D64"/>
    <w:rsid w:val="0005722B"/>
    <w:rsid w:val="0007366C"/>
    <w:rsid w:val="00075A19"/>
    <w:rsid w:val="000778C1"/>
    <w:rsid w:val="0008451D"/>
    <w:rsid w:val="000A1DDE"/>
    <w:rsid w:val="000A2369"/>
    <w:rsid w:val="000A3E27"/>
    <w:rsid w:val="000A5F99"/>
    <w:rsid w:val="000B0C93"/>
    <w:rsid w:val="000B0F3C"/>
    <w:rsid w:val="000C45A0"/>
    <w:rsid w:val="000C50F9"/>
    <w:rsid w:val="000E6978"/>
    <w:rsid w:val="000E6F99"/>
    <w:rsid w:val="000F3231"/>
    <w:rsid w:val="000F5A29"/>
    <w:rsid w:val="00100BF0"/>
    <w:rsid w:val="00105420"/>
    <w:rsid w:val="00105C41"/>
    <w:rsid w:val="0010612F"/>
    <w:rsid w:val="00112AED"/>
    <w:rsid w:val="00117AA1"/>
    <w:rsid w:val="00120B78"/>
    <w:rsid w:val="001232B2"/>
    <w:rsid w:val="00124D24"/>
    <w:rsid w:val="00125CD6"/>
    <w:rsid w:val="0014501B"/>
    <w:rsid w:val="0014690A"/>
    <w:rsid w:val="0014724C"/>
    <w:rsid w:val="00150235"/>
    <w:rsid w:val="00151494"/>
    <w:rsid w:val="00165957"/>
    <w:rsid w:val="001664D1"/>
    <w:rsid w:val="001726EF"/>
    <w:rsid w:val="00174749"/>
    <w:rsid w:val="00180A4C"/>
    <w:rsid w:val="00182E2B"/>
    <w:rsid w:val="00194E26"/>
    <w:rsid w:val="00196EF2"/>
    <w:rsid w:val="001B17FC"/>
    <w:rsid w:val="001B1DFC"/>
    <w:rsid w:val="001B48E9"/>
    <w:rsid w:val="001B5FCD"/>
    <w:rsid w:val="001C6F29"/>
    <w:rsid w:val="001D27F6"/>
    <w:rsid w:val="001D2FF2"/>
    <w:rsid w:val="001E2371"/>
    <w:rsid w:val="001F212E"/>
    <w:rsid w:val="001F23F4"/>
    <w:rsid w:val="0021497E"/>
    <w:rsid w:val="00227D6E"/>
    <w:rsid w:val="0023321E"/>
    <w:rsid w:val="00234765"/>
    <w:rsid w:val="00241CC6"/>
    <w:rsid w:val="00245603"/>
    <w:rsid w:val="00250726"/>
    <w:rsid w:val="0026009F"/>
    <w:rsid w:val="00263DBC"/>
    <w:rsid w:val="00265B00"/>
    <w:rsid w:val="00265D5B"/>
    <w:rsid w:val="00266626"/>
    <w:rsid w:val="002704F2"/>
    <w:rsid w:val="0027382A"/>
    <w:rsid w:val="00274BF0"/>
    <w:rsid w:val="00280321"/>
    <w:rsid w:val="00281000"/>
    <w:rsid w:val="002842A4"/>
    <w:rsid w:val="00284E01"/>
    <w:rsid w:val="0028631A"/>
    <w:rsid w:val="00296439"/>
    <w:rsid w:val="002A004E"/>
    <w:rsid w:val="002A1222"/>
    <w:rsid w:val="002B1375"/>
    <w:rsid w:val="002B2540"/>
    <w:rsid w:val="002B366A"/>
    <w:rsid w:val="002B451F"/>
    <w:rsid w:val="002C760B"/>
    <w:rsid w:val="002D706E"/>
    <w:rsid w:val="003117A1"/>
    <w:rsid w:val="00313813"/>
    <w:rsid w:val="0033159F"/>
    <w:rsid w:val="00333A6E"/>
    <w:rsid w:val="003342FD"/>
    <w:rsid w:val="00334627"/>
    <w:rsid w:val="00335153"/>
    <w:rsid w:val="00342E66"/>
    <w:rsid w:val="003433C1"/>
    <w:rsid w:val="0034449A"/>
    <w:rsid w:val="00345592"/>
    <w:rsid w:val="00345B4E"/>
    <w:rsid w:val="00345BE9"/>
    <w:rsid w:val="00350B8C"/>
    <w:rsid w:val="003549CC"/>
    <w:rsid w:val="00355622"/>
    <w:rsid w:val="00362E3B"/>
    <w:rsid w:val="00370301"/>
    <w:rsid w:val="00371873"/>
    <w:rsid w:val="00371912"/>
    <w:rsid w:val="00371B79"/>
    <w:rsid w:val="00373453"/>
    <w:rsid w:val="0037445D"/>
    <w:rsid w:val="00377D67"/>
    <w:rsid w:val="003805BA"/>
    <w:rsid w:val="00390473"/>
    <w:rsid w:val="00391F0A"/>
    <w:rsid w:val="00392AC1"/>
    <w:rsid w:val="0039705F"/>
    <w:rsid w:val="003B48A0"/>
    <w:rsid w:val="003C3E25"/>
    <w:rsid w:val="003D1BB1"/>
    <w:rsid w:val="003D2FD8"/>
    <w:rsid w:val="003D3B74"/>
    <w:rsid w:val="003E0981"/>
    <w:rsid w:val="003E105D"/>
    <w:rsid w:val="003E7CD3"/>
    <w:rsid w:val="003F10BA"/>
    <w:rsid w:val="003F1331"/>
    <w:rsid w:val="003F1CA9"/>
    <w:rsid w:val="003F27E7"/>
    <w:rsid w:val="003F37E6"/>
    <w:rsid w:val="003F68B0"/>
    <w:rsid w:val="003F6C46"/>
    <w:rsid w:val="004010E0"/>
    <w:rsid w:val="004047D6"/>
    <w:rsid w:val="004135EC"/>
    <w:rsid w:val="004165F3"/>
    <w:rsid w:val="0042472D"/>
    <w:rsid w:val="004336D4"/>
    <w:rsid w:val="00434892"/>
    <w:rsid w:val="0044680C"/>
    <w:rsid w:val="00447669"/>
    <w:rsid w:val="00451C43"/>
    <w:rsid w:val="0045349E"/>
    <w:rsid w:val="0046295C"/>
    <w:rsid w:val="004650BE"/>
    <w:rsid w:val="00472204"/>
    <w:rsid w:val="00473E79"/>
    <w:rsid w:val="004779F1"/>
    <w:rsid w:val="004808E6"/>
    <w:rsid w:val="00481300"/>
    <w:rsid w:val="00495C03"/>
    <w:rsid w:val="00496FA1"/>
    <w:rsid w:val="004A1E13"/>
    <w:rsid w:val="004A2C29"/>
    <w:rsid w:val="004A3FEC"/>
    <w:rsid w:val="004B2A8F"/>
    <w:rsid w:val="004B3B12"/>
    <w:rsid w:val="004B5F33"/>
    <w:rsid w:val="004C1286"/>
    <w:rsid w:val="004C34CD"/>
    <w:rsid w:val="004C4BBE"/>
    <w:rsid w:val="004C6B81"/>
    <w:rsid w:val="004D7BCB"/>
    <w:rsid w:val="004E23B2"/>
    <w:rsid w:val="004E558B"/>
    <w:rsid w:val="004E6707"/>
    <w:rsid w:val="004F02BF"/>
    <w:rsid w:val="004F5200"/>
    <w:rsid w:val="005032AB"/>
    <w:rsid w:val="00504E9E"/>
    <w:rsid w:val="00513181"/>
    <w:rsid w:val="00526302"/>
    <w:rsid w:val="00527B70"/>
    <w:rsid w:val="005302F2"/>
    <w:rsid w:val="00540D7E"/>
    <w:rsid w:val="00541520"/>
    <w:rsid w:val="0056168D"/>
    <w:rsid w:val="00561B27"/>
    <w:rsid w:val="00563FF0"/>
    <w:rsid w:val="0056480D"/>
    <w:rsid w:val="0057070C"/>
    <w:rsid w:val="00570DA4"/>
    <w:rsid w:val="00570F53"/>
    <w:rsid w:val="0057239B"/>
    <w:rsid w:val="00573DF6"/>
    <w:rsid w:val="005814D2"/>
    <w:rsid w:val="005853C2"/>
    <w:rsid w:val="005857B0"/>
    <w:rsid w:val="005904E9"/>
    <w:rsid w:val="005935BE"/>
    <w:rsid w:val="00596718"/>
    <w:rsid w:val="005A1278"/>
    <w:rsid w:val="005B0A47"/>
    <w:rsid w:val="005B0DC1"/>
    <w:rsid w:val="005B4D9D"/>
    <w:rsid w:val="005B6832"/>
    <w:rsid w:val="005C14D8"/>
    <w:rsid w:val="005C1726"/>
    <w:rsid w:val="005C4D5D"/>
    <w:rsid w:val="005C6DD9"/>
    <w:rsid w:val="005D32FF"/>
    <w:rsid w:val="005D3F04"/>
    <w:rsid w:val="005D5F3E"/>
    <w:rsid w:val="005E0D6F"/>
    <w:rsid w:val="005E405A"/>
    <w:rsid w:val="005E7144"/>
    <w:rsid w:val="005F22F5"/>
    <w:rsid w:val="00600B9D"/>
    <w:rsid w:val="006017CB"/>
    <w:rsid w:val="00601A75"/>
    <w:rsid w:val="0060409E"/>
    <w:rsid w:val="00615F4F"/>
    <w:rsid w:val="00616DC4"/>
    <w:rsid w:val="0062037A"/>
    <w:rsid w:val="00621510"/>
    <w:rsid w:val="00623324"/>
    <w:rsid w:val="00634B48"/>
    <w:rsid w:val="00635546"/>
    <w:rsid w:val="00643D23"/>
    <w:rsid w:val="00647850"/>
    <w:rsid w:val="006510A2"/>
    <w:rsid w:val="006548E0"/>
    <w:rsid w:val="00680ECC"/>
    <w:rsid w:val="006839CC"/>
    <w:rsid w:val="00683FC2"/>
    <w:rsid w:val="00686A6A"/>
    <w:rsid w:val="00687D47"/>
    <w:rsid w:val="00696FCE"/>
    <w:rsid w:val="006A266F"/>
    <w:rsid w:val="006A51D2"/>
    <w:rsid w:val="006B3C0E"/>
    <w:rsid w:val="006B512D"/>
    <w:rsid w:val="006D4AF4"/>
    <w:rsid w:val="006D69CD"/>
    <w:rsid w:val="006D795F"/>
    <w:rsid w:val="006E6A94"/>
    <w:rsid w:val="006E6F2A"/>
    <w:rsid w:val="006F2129"/>
    <w:rsid w:val="006F3F0F"/>
    <w:rsid w:val="006F5251"/>
    <w:rsid w:val="006F5886"/>
    <w:rsid w:val="006F5E8B"/>
    <w:rsid w:val="00707911"/>
    <w:rsid w:val="00711A06"/>
    <w:rsid w:val="00711FA4"/>
    <w:rsid w:val="007338CE"/>
    <w:rsid w:val="00737935"/>
    <w:rsid w:val="007419DA"/>
    <w:rsid w:val="007437B1"/>
    <w:rsid w:val="00746EC5"/>
    <w:rsid w:val="0075449F"/>
    <w:rsid w:val="00763A6D"/>
    <w:rsid w:val="00764EF6"/>
    <w:rsid w:val="00767432"/>
    <w:rsid w:val="007837ED"/>
    <w:rsid w:val="0079419E"/>
    <w:rsid w:val="007A42A8"/>
    <w:rsid w:val="007B11D6"/>
    <w:rsid w:val="007B2B69"/>
    <w:rsid w:val="007B5371"/>
    <w:rsid w:val="007B6853"/>
    <w:rsid w:val="007C6D53"/>
    <w:rsid w:val="007D04EA"/>
    <w:rsid w:val="007D7C6E"/>
    <w:rsid w:val="007E1199"/>
    <w:rsid w:val="007E2C94"/>
    <w:rsid w:val="007E57DB"/>
    <w:rsid w:val="007E5B46"/>
    <w:rsid w:val="007F3139"/>
    <w:rsid w:val="008008E7"/>
    <w:rsid w:val="00801F3D"/>
    <w:rsid w:val="00807309"/>
    <w:rsid w:val="00810004"/>
    <w:rsid w:val="00810F50"/>
    <w:rsid w:val="0081172D"/>
    <w:rsid w:val="00816A3D"/>
    <w:rsid w:val="00816E57"/>
    <w:rsid w:val="00822B2A"/>
    <w:rsid w:val="008276EE"/>
    <w:rsid w:val="00830536"/>
    <w:rsid w:val="00833DDD"/>
    <w:rsid w:val="00834C95"/>
    <w:rsid w:val="00845375"/>
    <w:rsid w:val="00851F1B"/>
    <w:rsid w:val="00853DD4"/>
    <w:rsid w:val="00854C1E"/>
    <w:rsid w:val="00866E3A"/>
    <w:rsid w:val="00871981"/>
    <w:rsid w:val="0087494C"/>
    <w:rsid w:val="00892604"/>
    <w:rsid w:val="0089368C"/>
    <w:rsid w:val="008950F7"/>
    <w:rsid w:val="008A21B2"/>
    <w:rsid w:val="008A5416"/>
    <w:rsid w:val="008B0A26"/>
    <w:rsid w:val="008B2EF4"/>
    <w:rsid w:val="008C0136"/>
    <w:rsid w:val="008C11E6"/>
    <w:rsid w:val="008C313D"/>
    <w:rsid w:val="008C3539"/>
    <w:rsid w:val="008E47A5"/>
    <w:rsid w:val="008E619B"/>
    <w:rsid w:val="008F3791"/>
    <w:rsid w:val="008F5399"/>
    <w:rsid w:val="008F6A86"/>
    <w:rsid w:val="008F6B4B"/>
    <w:rsid w:val="009003F8"/>
    <w:rsid w:val="00902F2B"/>
    <w:rsid w:val="00914876"/>
    <w:rsid w:val="0091568F"/>
    <w:rsid w:val="0093009A"/>
    <w:rsid w:val="00930834"/>
    <w:rsid w:val="00930F6D"/>
    <w:rsid w:val="00942CC2"/>
    <w:rsid w:val="0094533C"/>
    <w:rsid w:val="00952BB7"/>
    <w:rsid w:val="00952BED"/>
    <w:rsid w:val="00955330"/>
    <w:rsid w:val="00956885"/>
    <w:rsid w:val="00956B48"/>
    <w:rsid w:val="00971F90"/>
    <w:rsid w:val="00983772"/>
    <w:rsid w:val="00984E98"/>
    <w:rsid w:val="00990DA7"/>
    <w:rsid w:val="009961B6"/>
    <w:rsid w:val="009A7445"/>
    <w:rsid w:val="009B3023"/>
    <w:rsid w:val="009B6980"/>
    <w:rsid w:val="009C3FBA"/>
    <w:rsid w:val="009C6275"/>
    <w:rsid w:val="009C7676"/>
    <w:rsid w:val="009D0A2B"/>
    <w:rsid w:val="009D5065"/>
    <w:rsid w:val="009D5F36"/>
    <w:rsid w:val="009D71FB"/>
    <w:rsid w:val="009D72F4"/>
    <w:rsid w:val="009E2180"/>
    <w:rsid w:val="009E45EA"/>
    <w:rsid w:val="009E7B1C"/>
    <w:rsid w:val="009F0024"/>
    <w:rsid w:val="009F3040"/>
    <w:rsid w:val="009F3349"/>
    <w:rsid w:val="009F61B1"/>
    <w:rsid w:val="00A05CC0"/>
    <w:rsid w:val="00A12CFC"/>
    <w:rsid w:val="00A17D6B"/>
    <w:rsid w:val="00A26F19"/>
    <w:rsid w:val="00A27CD8"/>
    <w:rsid w:val="00A315C1"/>
    <w:rsid w:val="00A3292B"/>
    <w:rsid w:val="00A355ED"/>
    <w:rsid w:val="00A3595E"/>
    <w:rsid w:val="00A41145"/>
    <w:rsid w:val="00A44812"/>
    <w:rsid w:val="00A502A3"/>
    <w:rsid w:val="00A51B7B"/>
    <w:rsid w:val="00A61817"/>
    <w:rsid w:val="00A6264C"/>
    <w:rsid w:val="00A65662"/>
    <w:rsid w:val="00A70336"/>
    <w:rsid w:val="00A70D06"/>
    <w:rsid w:val="00A76F0A"/>
    <w:rsid w:val="00A77543"/>
    <w:rsid w:val="00A81776"/>
    <w:rsid w:val="00A8611F"/>
    <w:rsid w:val="00AA3D16"/>
    <w:rsid w:val="00AA5739"/>
    <w:rsid w:val="00AA65E6"/>
    <w:rsid w:val="00AB14B1"/>
    <w:rsid w:val="00AC5D7A"/>
    <w:rsid w:val="00AD1417"/>
    <w:rsid w:val="00AD15C3"/>
    <w:rsid w:val="00AD2DFF"/>
    <w:rsid w:val="00AD42B8"/>
    <w:rsid w:val="00AF1654"/>
    <w:rsid w:val="00AF46EC"/>
    <w:rsid w:val="00AF4765"/>
    <w:rsid w:val="00AF6144"/>
    <w:rsid w:val="00B025C4"/>
    <w:rsid w:val="00B04C66"/>
    <w:rsid w:val="00B0504E"/>
    <w:rsid w:val="00B14B88"/>
    <w:rsid w:val="00B2182C"/>
    <w:rsid w:val="00B22ABB"/>
    <w:rsid w:val="00B24C49"/>
    <w:rsid w:val="00B34EB4"/>
    <w:rsid w:val="00B37425"/>
    <w:rsid w:val="00B42715"/>
    <w:rsid w:val="00B502CC"/>
    <w:rsid w:val="00B52129"/>
    <w:rsid w:val="00B62B40"/>
    <w:rsid w:val="00B7179D"/>
    <w:rsid w:val="00B74390"/>
    <w:rsid w:val="00B75AF6"/>
    <w:rsid w:val="00B80A7C"/>
    <w:rsid w:val="00B9453A"/>
    <w:rsid w:val="00B96C48"/>
    <w:rsid w:val="00B971F7"/>
    <w:rsid w:val="00BA3C29"/>
    <w:rsid w:val="00BA6F31"/>
    <w:rsid w:val="00BB0878"/>
    <w:rsid w:val="00BC27F7"/>
    <w:rsid w:val="00BC3332"/>
    <w:rsid w:val="00BC388C"/>
    <w:rsid w:val="00BE1223"/>
    <w:rsid w:val="00BE2996"/>
    <w:rsid w:val="00BE5D8D"/>
    <w:rsid w:val="00BE6897"/>
    <w:rsid w:val="00BF04B3"/>
    <w:rsid w:val="00C0060F"/>
    <w:rsid w:val="00C02258"/>
    <w:rsid w:val="00C03E75"/>
    <w:rsid w:val="00C0553F"/>
    <w:rsid w:val="00C134AF"/>
    <w:rsid w:val="00C16974"/>
    <w:rsid w:val="00C273D8"/>
    <w:rsid w:val="00C279A4"/>
    <w:rsid w:val="00C3569C"/>
    <w:rsid w:val="00C40643"/>
    <w:rsid w:val="00C40B68"/>
    <w:rsid w:val="00C44F37"/>
    <w:rsid w:val="00C543C5"/>
    <w:rsid w:val="00C55BB8"/>
    <w:rsid w:val="00C60A16"/>
    <w:rsid w:val="00C61C25"/>
    <w:rsid w:val="00C648C7"/>
    <w:rsid w:val="00C66953"/>
    <w:rsid w:val="00C66CF3"/>
    <w:rsid w:val="00C67615"/>
    <w:rsid w:val="00C74763"/>
    <w:rsid w:val="00C74B32"/>
    <w:rsid w:val="00C74E57"/>
    <w:rsid w:val="00C76C97"/>
    <w:rsid w:val="00C77A62"/>
    <w:rsid w:val="00C80E85"/>
    <w:rsid w:val="00C81464"/>
    <w:rsid w:val="00C82F64"/>
    <w:rsid w:val="00C83259"/>
    <w:rsid w:val="00C84742"/>
    <w:rsid w:val="00C93FB8"/>
    <w:rsid w:val="00CA5258"/>
    <w:rsid w:val="00CA552F"/>
    <w:rsid w:val="00CB358A"/>
    <w:rsid w:val="00CB39C1"/>
    <w:rsid w:val="00CB4C2C"/>
    <w:rsid w:val="00CB53A5"/>
    <w:rsid w:val="00CB7FFD"/>
    <w:rsid w:val="00CC6991"/>
    <w:rsid w:val="00CD05A6"/>
    <w:rsid w:val="00CD1F48"/>
    <w:rsid w:val="00CD492A"/>
    <w:rsid w:val="00CD7905"/>
    <w:rsid w:val="00CF2EE0"/>
    <w:rsid w:val="00D075F9"/>
    <w:rsid w:val="00D076F2"/>
    <w:rsid w:val="00D07F9A"/>
    <w:rsid w:val="00D1091A"/>
    <w:rsid w:val="00D20FFC"/>
    <w:rsid w:val="00D2412B"/>
    <w:rsid w:val="00D251C7"/>
    <w:rsid w:val="00D27625"/>
    <w:rsid w:val="00D4752E"/>
    <w:rsid w:val="00D47580"/>
    <w:rsid w:val="00D63D32"/>
    <w:rsid w:val="00D648A6"/>
    <w:rsid w:val="00D64F36"/>
    <w:rsid w:val="00D650DA"/>
    <w:rsid w:val="00D67B28"/>
    <w:rsid w:val="00D70C76"/>
    <w:rsid w:val="00D83D58"/>
    <w:rsid w:val="00D90E93"/>
    <w:rsid w:val="00D92433"/>
    <w:rsid w:val="00D93D9D"/>
    <w:rsid w:val="00D95437"/>
    <w:rsid w:val="00DA1949"/>
    <w:rsid w:val="00DA25B2"/>
    <w:rsid w:val="00DA63EF"/>
    <w:rsid w:val="00DB6E42"/>
    <w:rsid w:val="00DC3064"/>
    <w:rsid w:val="00DC3BFC"/>
    <w:rsid w:val="00DC5880"/>
    <w:rsid w:val="00DE1A8E"/>
    <w:rsid w:val="00DE403A"/>
    <w:rsid w:val="00DE4F4A"/>
    <w:rsid w:val="00E009C7"/>
    <w:rsid w:val="00E01126"/>
    <w:rsid w:val="00E02155"/>
    <w:rsid w:val="00E04AAE"/>
    <w:rsid w:val="00E07809"/>
    <w:rsid w:val="00E100AF"/>
    <w:rsid w:val="00E106EC"/>
    <w:rsid w:val="00E15BA5"/>
    <w:rsid w:val="00E236FB"/>
    <w:rsid w:val="00E27E01"/>
    <w:rsid w:val="00E35BB6"/>
    <w:rsid w:val="00E5169C"/>
    <w:rsid w:val="00E520C0"/>
    <w:rsid w:val="00E535E2"/>
    <w:rsid w:val="00E57779"/>
    <w:rsid w:val="00E6225B"/>
    <w:rsid w:val="00E643AA"/>
    <w:rsid w:val="00E6646C"/>
    <w:rsid w:val="00E67C59"/>
    <w:rsid w:val="00E709F3"/>
    <w:rsid w:val="00E744D9"/>
    <w:rsid w:val="00E82C14"/>
    <w:rsid w:val="00E9185A"/>
    <w:rsid w:val="00E93D96"/>
    <w:rsid w:val="00E9566A"/>
    <w:rsid w:val="00EA12EB"/>
    <w:rsid w:val="00EA1D5B"/>
    <w:rsid w:val="00EA26C3"/>
    <w:rsid w:val="00EA635B"/>
    <w:rsid w:val="00EA67C4"/>
    <w:rsid w:val="00EB20E9"/>
    <w:rsid w:val="00EC4D4B"/>
    <w:rsid w:val="00EC79D7"/>
    <w:rsid w:val="00ED1850"/>
    <w:rsid w:val="00ED3C95"/>
    <w:rsid w:val="00ED428C"/>
    <w:rsid w:val="00EE22B0"/>
    <w:rsid w:val="00EF047C"/>
    <w:rsid w:val="00EF73BE"/>
    <w:rsid w:val="00EF73DC"/>
    <w:rsid w:val="00F01BE5"/>
    <w:rsid w:val="00F1372A"/>
    <w:rsid w:val="00F24224"/>
    <w:rsid w:val="00F35E90"/>
    <w:rsid w:val="00F36165"/>
    <w:rsid w:val="00F431B3"/>
    <w:rsid w:val="00F443C8"/>
    <w:rsid w:val="00F450BF"/>
    <w:rsid w:val="00F45CC3"/>
    <w:rsid w:val="00F46B7E"/>
    <w:rsid w:val="00F53BDC"/>
    <w:rsid w:val="00F764C6"/>
    <w:rsid w:val="00F824E7"/>
    <w:rsid w:val="00F94900"/>
    <w:rsid w:val="00F94D1D"/>
    <w:rsid w:val="00F972AF"/>
    <w:rsid w:val="00FA1B0B"/>
    <w:rsid w:val="00FA238E"/>
    <w:rsid w:val="00FA50C6"/>
    <w:rsid w:val="00FA7334"/>
    <w:rsid w:val="00FB2DF1"/>
    <w:rsid w:val="00FC15FA"/>
    <w:rsid w:val="00FC176D"/>
    <w:rsid w:val="00FC2744"/>
    <w:rsid w:val="00FC3938"/>
    <w:rsid w:val="00FC5C43"/>
    <w:rsid w:val="00FD10B6"/>
    <w:rsid w:val="00FD1D2A"/>
    <w:rsid w:val="00FD409C"/>
    <w:rsid w:val="00FE4283"/>
    <w:rsid w:val="00FF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2A7F"/>
  <w15:docId w15:val="{90CD3C7E-8688-4979-A3E1-FDC3EAD2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74"/>
  </w:style>
  <w:style w:type="paragraph" w:styleId="Footer">
    <w:name w:val="footer"/>
    <w:basedOn w:val="Normal"/>
    <w:link w:val="FooterChar"/>
    <w:uiPriority w:val="99"/>
    <w:unhideWhenUsed/>
    <w:rsid w:val="00C1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74"/>
  </w:style>
  <w:style w:type="paragraph" w:styleId="NoSpacing">
    <w:name w:val="No Spacing"/>
    <w:uiPriority w:val="1"/>
    <w:qFormat/>
    <w:rsid w:val="004E558B"/>
    <w:pPr>
      <w:spacing w:after="0" w:line="240" w:lineRule="auto"/>
    </w:pPr>
  </w:style>
  <w:style w:type="paragraph" w:styleId="ListParagraph">
    <w:name w:val="List Paragraph"/>
    <w:basedOn w:val="Normal"/>
    <w:uiPriority w:val="34"/>
    <w:qFormat/>
    <w:rsid w:val="004C1286"/>
    <w:pPr>
      <w:ind w:left="720"/>
      <w:contextualSpacing/>
    </w:pPr>
  </w:style>
  <w:style w:type="paragraph" w:styleId="BodyTextIndent">
    <w:name w:val="Body Text Indent"/>
    <w:basedOn w:val="Normal"/>
    <w:link w:val="BodyTextIndentChar"/>
    <w:uiPriority w:val="99"/>
    <w:semiHidden/>
    <w:unhideWhenUsed/>
    <w:rsid w:val="00390473"/>
    <w:pPr>
      <w:spacing w:after="120"/>
      <w:ind w:left="360"/>
    </w:pPr>
  </w:style>
  <w:style w:type="character" w:customStyle="1" w:styleId="BodyTextIndentChar">
    <w:name w:val="Body Text Indent Char"/>
    <w:basedOn w:val="DefaultParagraphFont"/>
    <w:link w:val="BodyTextIndent"/>
    <w:uiPriority w:val="99"/>
    <w:semiHidden/>
    <w:rsid w:val="00390473"/>
  </w:style>
  <w:style w:type="paragraph" w:styleId="BodyText">
    <w:name w:val="Body Text"/>
    <w:basedOn w:val="Normal"/>
    <w:link w:val="BodyTextChar"/>
    <w:uiPriority w:val="99"/>
    <w:semiHidden/>
    <w:unhideWhenUsed/>
    <w:rsid w:val="00B62B40"/>
    <w:pPr>
      <w:spacing w:after="120"/>
    </w:pPr>
  </w:style>
  <w:style w:type="character" w:customStyle="1" w:styleId="BodyTextChar">
    <w:name w:val="Body Text Char"/>
    <w:basedOn w:val="DefaultParagraphFont"/>
    <w:link w:val="BodyText"/>
    <w:uiPriority w:val="99"/>
    <w:semiHidden/>
    <w:rsid w:val="00B62B40"/>
  </w:style>
  <w:style w:type="table" w:styleId="TableGrid">
    <w:name w:val="Table Grid"/>
    <w:basedOn w:val="TableNormal"/>
    <w:uiPriority w:val="39"/>
    <w:rsid w:val="00B62B4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03692">
      <w:bodyDiv w:val="1"/>
      <w:marLeft w:val="0"/>
      <w:marRight w:val="0"/>
      <w:marTop w:val="0"/>
      <w:marBottom w:val="0"/>
      <w:divBdr>
        <w:top w:val="none" w:sz="0" w:space="0" w:color="auto"/>
        <w:left w:val="none" w:sz="0" w:space="0" w:color="auto"/>
        <w:bottom w:val="none" w:sz="0" w:space="0" w:color="auto"/>
        <w:right w:val="none" w:sz="0" w:space="0" w:color="auto"/>
      </w:divBdr>
    </w:div>
    <w:div w:id="675769904">
      <w:bodyDiv w:val="1"/>
      <w:marLeft w:val="0"/>
      <w:marRight w:val="0"/>
      <w:marTop w:val="0"/>
      <w:marBottom w:val="0"/>
      <w:divBdr>
        <w:top w:val="none" w:sz="0" w:space="0" w:color="auto"/>
        <w:left w:val="none" w:sz="0" w:space="0" w:color="auto"/>
        <w:bottom w:val="none" w:sz="0" w:space="0" w:color="auto"/>
        <w:right w:val="none" w:sz="0" w:space="0" w:color="auto"/>
      </w:divBdr>
    </w:div>
    <w:div w:id="706640636">
      <w:bodyDiv w:val="1"/>
      <w:marLeft w:val="0"/>
      <w:marRight w:val="0"/>
      <w:marTop w:val="0"/>
      <w:marBottom w:val="0"/>
      <w:divBdr>
        <w:top w:val="none" w:sz="0" w:space="0" w:color="auto"/>
        <w:left w:val="none" w:sz="0" w:space="0" w:color="auto"/>
        <w:bottom w:val="none" w:sz="0" w:space="0" w:color="auto"/>
        <w:right w:val="none" w:sz="0" w:space="0" w:color="auto"/>
      </w:divBdr>
    </w:div>
    <w:div w:id="880824110">
      <w:bodyDiv w:val="1"/>
      <w:marLeft w:val="0"/>
      <w:marRight w:val="0"/>
      <w:marTop w:val="0"/>
      <w:marBottom w:val="0"/>
      <w:divBdr>
        <w:top w:val="none" w:sz="0" w:space="0" w:color="auto"/>
        <w:left w:val="none" w:sz="0" w:space="0" w:color="auto"/>
        <w:bottom w:val="none" w:sz="0" w:space="0" w:color="auto"/>
        <w:right w:val="none" w:sz="0" w:space="0" w:color="auto"/>
      </w:divBdr>
    </w:div>
    <w:div w:id="1230000143">
      <w:bodyDiv w:val="1"/>
      <w:marLeft w:val="0"/>
      <w:marRight w:val="0"/>
      <w:marTop w:val="0"/>
      <w:marBottom w:val="0"/>
      <w:divBdr>
        <w:top w:val="none" w:sz="0" w:space="0" w:color="auto"/>
        <w:left w:val="none" w:sz="0" w:space="0" w:color="auto"/>
        <w:bottom w:val="none" w:sz="0" w:space="0" w:color="auto"/>
        <w:right w:val="none" w:sz="0" w:space="0" w:color="auto"/>
      </w:divBdr>
    </w:div>
    <w:div w:id="1360818255">
      <w:bodyDiv w:val="1"/>
      <w:marLeft w:val="0"/>
      <w:marRight w:val="0"/>
      <w:marTop w:val="0"/>
      <w:marBottom w:val="0"/>
      <w:divBdr>
        <w:top w:val="none" w:sz="0" w:space="0" w:color="auto"/>
        <w:left w:val="none" w:sz="0" w:space="0" w:color="auto"/>
        <w:bottom w:val="none" w:sz="0" w:space="0" w:color="auto"/>
        <w:right w:val="none" w:sz="0" w:space="0" w:color="auto"/>
      </w:divBdr>
    </w:div>
    <w:div w:id="1619920088">
      <w:bodyDiv w:val="1"/>
      <w:marLeft w:val="0"/>
      <w:marRight w:val="0"/>
      <w:marTop w:val="0"/>
      <w:marBottom w:val="0"/>
      <w:divBdr>
        <w:top w:val="none" w:sz="0" w:space="0" w:color="auto"/>
        <w:left w:val="none" w:sz="0" w:space="0" w:color="auto"/>
        <w:bottom w:val="none" w:sz="0" w:space="0" w:color="auto"/>
        <w:right w:val="none" w:sz="0" w:space="0" w:color="auto"/>
      </w:divBdr>
    </w:div>
    <w:div w:id="1732539711">
      <w:bodyDiv w:val="1"/>
      <w:marLeft w:val="0"/>
      <w:marRight w:val="0"/>
      <w:marTop w:val="0"/>
      <w:marBottom w:val="0"/>
      <w:divBdr>
        <w:top w:val="none" w:sz="0" w:space="0" w:color="auto"/>
        <w:left w:val="none" w:sz="0" w:space="0" w:color="auto"/>
        <w:bottom w:val="none" w:sz="0" w:space="0" w:color="auto"/>
        <w:right w:val="none" w:sz="0" w:space="0" w:color="auto"/>
      </w:divBdr>
    </w:div>
    <w:div w:id="204867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Sturdy</dc:creator>
  <cp:lastModifiedBy>Michele Lincoln</cp:lastModifiedBy>
  <cp:revision>8</cp:revision>
  <cp:lastPrinted>2024-05-16T19:14:00Z</cp:lastPrinted>
  <dcterms:created xsi:type="dcterms:W3CDTF">2024-05-14T20:56:00Z</dcterms:created>
  <dcterms:modified xsi:type="dcterms:W3CDTF">2024-05-16T20:25:00Z</dcterms:modified>
</cp:coreProperties>
</file>