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58C" w:rsidRDefault="0013658C" w:rsidP="0013658C">
      <w:pPr>
        <w:rPr>
          <w:rFonts w:ascii="Courier New" w:hAnsi="Courier New" w:cs="Courier New"/>
          <w:bCs/>
          <w:sz w:val="20"/>
        </w:rPr>
      </w:pPr>
    </w:p>
    <w:p w:rsidR="0013658C" w:rsidRDefault="0013658C" w:rsidP="0013658C">
      <w:pPr>
        <w:pStyle w:val="Heading3"/>
      </w:pPr>
      <w:r>
        <w:t>CHAPTER 2</w:t>
      </w:r>
    </w:p>
    <w:p w:rsidR="0013658C" w:rsidRDefault="0013658C" w:rsidP="0013658C">
      <w:pPr>
        <w:pStyle w:val="Heading3"/>
      </w:pPr>
    </w:p>
    <w:p w:rsidR="0013658C" w:rsidRDefault="0013658C" w:rsidP="0013658C">
      <w:pPr>
        <w:pStyle w:val="Heading3"/>
      </w:pPr>
      <w:r>
        <w:t>ANIMALS</w:t>
      </w:r>
    </w:p>
    <w:p w:rsidR="0013658C" w:rsidRDefault="0013658C" w:rsidP="0013658C">
      <w:pPr>
        <w:pStyle w:val="Heading3"/>
      </w:pPr>
    </w:p>
    <w:p w:rsidR="0013658C" w:rsidRPr="00B51DF6" w:rsidRDefault="0013658C" w:rsidP="0013658C">
      <w:pPr>
        <w:pStyle w:val="Heading3"/>
      </w:pPr>
      <w:r w:rsidRPr="00B51DF6">
        <w:t xml:space="preserve">Part </w:t>
      </w:r>
      <w:r w:rsidR="00B04A61">
        <w:t>1</w:t>
      </w:r>
    </w:p>
    <w:p w:rsidR="0013658C" w:rsidRDefault="0013658C" w:rsidP="0013658C">
      <w:pPr>
        <w:jc w:val="center"/>
        <w:rPr>
          <w:rFonts w:ascii="Courier New" w:hAnsi="Courier New" w:cs="Courier New"/>
          <w:b/>
          <w:bCs/>
          <w:sz w:val="20"/>
        </w:rPr>
      </w:pPr>
    </w:p>
    <w:p w:rsidR="0013658C" w:rsidRDefault="0013658C" w:rsidP="0013658C">
      <w:pPr>
        <w:jc w:val="center"/>
        <w:rPr>
          <w:rFonts w:ascii="Courier New" w:hAnsi="Courier New" w:cs="Courier New"/>
          <w:b/>
          <w:bCs/>
          <w:sz w:val="20"/>
        </w:rPr>
      </w:pPr>
      <w:r>
        <w:rPr>
          <w:rFonts w:ascii="Courier New" w:hAnsi="Courier New" w:cs="Courier New"/>
          <w:b/>
          <w:bCs/>
          <w:sz w:val="20"/>
        </w:rPr>
        <w:t>Animals</w:t>
      </w:r>
    </w:p>
    <w:p w:rsidR="0013658C" w:rsidRDefault="0013658C" w:rsidP="0013658C">
      <w:pPr>
        <w:pStyle w:val="Heading3"/>
      </w:pPr>
    </w:p>
    <w:p w:rsidR="0013658C" w:rsidRDefault="0013658C" w:rsidP="0013658C">
      <w:pPr>
        <w:rPr>
          <w:rFonts w:ascii="Courier New" w:hAnsi="Courier New"/>
          <w:sz w:val="20"/>
        </w:rPr>
      </w:pPr>
      <w:r w:rsidRPr="000F77EB">
        <w:rPr>
          <w:rFonts w:ascii="Courier New" w:hAnsi="Courier New"/>
          <w:sz w:val="20"/>
        </w:rPr>
        <w:tab/>
      </w:r>
      <w:r w:rsidRPr="00B51DF6">
        <w:rPr>
          <w:rFonts w:ascii="Courier New" w:hAnsi="Courier New" w:cs="Courier New"/>
          <w:b/>
          <w:bCs/>
          <w:sz w:val="20"/>
          <w:u w:val="single"/>
        </w:rPr>
        <w:t>§</w:t>
      </w:r>
      <w:r w:rsidR="00B04A61">
        <w:rPr>
          <w:rFonts w:ascii="Courier New" w:hAnsi="Courier New" w:cs="Courier New"/>
          <w:b/>
          <w:bCs/>
          <w:sz w:val="20"/>
          <w:u w:val="single"/>
        </w:rPr>
        <w:t>1</w:t>
      </w:r>
      <w:r w:rsidRPr="00B51DF6">
        <w:rPr>
          <w:rFonts w:ascii="Courier New" w:hAnsi="Courier New" w:cs="Courier New"/>
          <w:b/>
          <w:bCs/>
          <w:sz w:val="20"/>
          <w:u w:val="single"/>
        </w:rPr>
        <w:t>0</w:t>
      </w:r>
      <w:r>
        <w:rPr>
          <w:rFonts w:ascii="Courier New" w:hAnsi="Courier New" w:cs="Courier New"/>
          <w:b/>
          <w:bCs/>
          <w:sz w:val="20"/>
          <w:u w:val="single"/>
        </w:rPr>
        <w:t>1</w:t>
      </w:r>
      <w:r w:rsidRPr="00B51DF6">
        <w:rPr>
          <w:rFonts w:ascii="Courier New" w:hAnsi="Courier New"/>
          <w:b/>
          <w:sz w:val="20"/>
          <w:u w:val="single"/>
        </w:rPr>
        <w:t>. Title.</w:t>
      </w:r>
      <w:r>
        <w:rPr>
          <w:rFonts w:ascii="Courier New" w:hAnsi="Courier New"/>
          <w:sz w:val="20"/>
        </w:rPr>
        <w:t xml:space="preserve"> This Part shall be known as the Animal Ordinance of the Township of White Deer, Union County, Pennsylvania. </w:t>
      </w:r>
    </w:p>
    <w:p w:rsidR="0013658C" w:rsidRDefault="0013658C" w:rsidP="0013658C">
      <w:pPr>
        <w:rPr>
          <w:rFonts w:ascii="Courier New" w:hAnsi="Courier New"/>
          <w:sz w:val="20"/>
        </w:rPr>
      </w:pPr>
    </w:p>
    <w:p w:rsidR="0013658C" w:rsidRPr="00B51DF6" w:rsidRDefault="0013658C" w:rsidP="0013658C">
      <w:pPr>
        <w:rPr>
          <w:rFonts w:ascii="Courier New" w:hAnsi="Courier New"/>
          <w:b/>
          <w:sz w:val="20"/>
          <w:u w:val="single"/>
        </w:rPr>
      </w:pPr>
      <w:r>
        <w:rPr>
          <w:rFonts w:ascii="Courier New" w:hAnsi="Courier New"/>
          <w:sz w:val="20"/>
        </w:rPr>
        <w:tab/>
      </w:r>
      <w:r w:rsidRPr="00B51DF6">
        <w:rPr>
          <w:rFonts w:ascii="Courier New" w:hAnsi="Courier New" w:cs="Courier New"/>
          <w:b/>
          <w:bCs/>
          <w:sz w:val="20"/>
          <w:u w:val="single"/>
        </w:rPr>
        <w:t>§</w:t>
      </w:r>
      <w:r w:rsidR="00B04A61">
        <w:rPr>
          <w:rFonts w:ascii="Courier New" w:hAnsi="Courier New" w:cs="Courier New"/>
          <w:b/>
          <w:bCs/>
          <w:sz w:val="20"/>
          <w:u w:val="single"/>
        </w:rPr>
        <w:t>1</w:t>
      </w:r>
      <w:r w:rsidRPr="00B51DF6">
        <w:rPr>
          <w:rFonts w:ascii="Courier New" w:hAnsi="Courier New" w:cs="Courier New"/>
          <w:b/>
          <w:bCs/>
          <w:sz w:val="20"/>
          <w:u w:val="single"/>
        </w:rPr>
        <w:t>0</w:t>
      </w:r>
      <w:r>
        <w:rPr>
          <w:rFonts w:ascii="Courier New" w:hAnsi="Courier New" w:cs="Courier New"/>
          <w:b/>
          <w:bCs/>
          <w:sz w:val="20"/>
          <w:u w:val="single"/>
        </w:rPr>
        <w:t>2</w:t>
      </w:r>
      <w:r w:rsidRPr="00B51DF6">
        <w:rPr>
          <w:rFonts w:ascii="Courier New" w:hAnsi="Courier New"/>
          <w:b/>
          <w:sz w:val="20"/>
          <w:u w:val="single"/>
        </w:rPr>
        <w:t xml:space="preserve">. Definitions. </w:t>
      </w:r>
    </w:p>
    <w:p w:rsidR="0013658C" w:rsidRDefault="0013658C" w:rsidP="0013658C">
      <w:pPr>
        <w:rPr>
          <w:rFonts w:ascii="Courier New" w:hAnsi="Courier New"/>
          <w:sz w:val="20"/>
        </w:rPr>
      </w:pPr>
      <w:r>
        <w:rPr>
          <w:rFonts w:ascii="Courier New" w:hAnsi="Courier New"/>
          <w:sz w:val="20"/>
        </w:rPr>
        <w:tab/>
        <w:t xml:space="preserve">BOARD – The Board of Supervisors of White Deer Township, Union County, </w:t>
      </w:r>
      <w:r>
        <w:rPr>
          <w:rFonts w:ascii="Courier New" w:hAnsi="Courier New"/>
          <w:sz w:val="20"/>
        </w:rPr>
        <w:tab/>
        <w:t xml:space="preserve">and Pennsylvania. </w:t>
      </w:r>
    </w:p>
    <w:p w:rsidR="0013658C" w:rsidRDefault="0013658C" w:rsidP="0013658C">
      <w:pPr>
        <w:rPr>
          <w:rFonts w:ascii="Courier New" w:hAnsi="Courier New"/>
          <w:sz w:val="20"/>
        </w:rPr>
      </w:pPr>
      <w:r>
        <w:rPr>
          <w:rFonts w:ascii="Courier New" w:hAnsi="Courier New"/>
          <w:sz w:val="20"/>
        </w:rPr>
        <w:tab/>
      </w:r>
    </w:p>
    <w:p w:rsidR="0013658C" w:rsidRDefault="0013658C" w:rsidP="0013658C">
      <w:pPr>
        <w:rPr>
          <w:rFonts w:ascii="Courier New" w:hAnsi="Courier New"/>
          <w:sz w:val="20"/>
        </w:rPr>
      </w:pPr>
      <w:r>
        <w:rPr>
          <w:rFonts w:ascii="Courier New" w:hAnsi="Courier New"/>
          <w:sz w:val="20"/>
        </w:rPr>
        <w:tab/>
        <w:t xml:space="preserve">OFFICER – Any person employed by the Commonwealth of Pennsylvania or </w:t>
      </w:r>
      <w:r>
        <w:rPr>
          <w:rFonts w:ascii="Courier New" w:hAnsi="Courier New"/>
          <w:sz w:val="20"/>
        </w:rPr>
        <w:tab/>
        <w:t xml:space="preserve">the Township of White Deer, whose duty it is to preserve the </w:t>
      </w:r>
      <w:r>
        <w:rPr>
          <w:rFonts w:ascii="Courier New" w:hAnsi="Courier New"/>
          <w:sz w:val="20"/>
        </w:rPr>
        <w:tab/>
        <w:t xml:space="preserve">peace, make arrests, or enforce the Pennsylvania Dog Law Act of </w:t>
      </w:r>
      <w:r>
        <w:rPr>
          <w:rFonts w:ascii="Courier New" w:hAnsi="Courier New"/>
          <w:sz w:val="20"/>
        </w:rPr>
        <w:tab/>
        <w:t xml:space="preserve">December 1982, P.L. 784, or this Part, its amendments or supplements. </w:t>
      </w:r>
    </w:p>
    <w:p w:rsidR="0013658C" w:rsidRDefault="0013658C" w:rsidP="0013658C">
      <w:pPr>
        <w:rPr>
          <w:rFonts w:ascii="Courier New" w:hAnsi="Courier New"/>
          <w:sz w:val="20"/>
        </w:rPr>
      </w:pPr>
      <w:r>
        <w:rPr>
          <w:rFonts w:ascii="Courier New" w:hAnsi="Courier New"/>
          <w:sz w:val="20"/>
        </w:rPr>
        <w:tab/>
      </w:r>
    </w:p>
    <w:p w:rsidR="0013658C" w:rsidRDefault="0013658C" w:rsidP="0013658C">
      <w:pPr>
        <w:rPr>
          <w:rFonts w:ascii="Courier New" w:hAnsi="Courier New"/>
          <w:sz w:val="20"/>
        </w:rPr>
      </w:pPr>
      <w:r>
        <w:rPr>
          <w:rFonts w:ascii="Courier New" w:hAnsi="Courier New"/>
          <w:sz w:val="20"/>
        </w:rPr>
        <w:tab/>
        <w:t xml:space="preserve">OWNER OF AN ANIMAL – When applied to the proprietorship of an animal, </w:t>
      </w:r>
      <w:r>
        <w:rPr>
          <w:rFonts w:ascii="Courier New" w:hAnsi="Courier New"/>
          <w:sz w:val="20"/>
        </w:rPr>
        <w:tab/>
        <w:t xml:space="preserve">the term Owner includes every person having a right of property in such </w:t>
      </w:r>
      <w:r>
        <w:rPr>
          <w:rFonts w:ascii="Courier New" w:hAnsi="Courier New"/>
          <w:sz w:val="20"/>
        </w:rPr>
        <w:tab/>
        <w:t xml:space="preserve">animal, and every person who keeps or harbors such animal or has it in </w:t>
      </w:r>
      <w:r>
        <w:rPr>
          <w:rFonts w:ascii="Courier New" w:hAnsi="Courier New"/>
          <w:sz w:val="20"/>
        </w:rPr>
        <w:tab/>
        <w:t xml:space="preserve">his care, and every person who permits such animal to remain on or </w:t>
      </w:r>
      <w:r>
        <w:rPr>
          <w:rFonts w:ascii="Courier New" w:hAnsi="Courier New"/>
          <w:sz w:val="20"/>
        </w:rPr>
        <w:tab/>
        <w:t xml:space="preserve">about any premises occupied or owned by him. </w:t>
      </w:r>
    </w:p>
    <w:p w:rsidR="0013658C" w:rsidRDefault="0013658C" w:rsidP="0013658C">
      <w:pPr>
        <w:pStyle w:val="t8"/>
        <w:overflowPunct w:val="0"/>
        <w:spacing w:line="240" w:lineRule="auto"/>
        <w:textAlignment w:val="baseline"/>
        <w:rPr>
          <w:rFonts w:ascii="Courier New" w:hAnsi="Courier New"/>
          <w:szCs w:val="20"/>
        </w:rPr>
      </w:pPr>
      <w:r>
        <w:rPr>
          <w:rFonts w:ascii="Courier New" w:hAnsi="Courier New"/>
          <w:szCs w:val="20"/>
        </w:rPr>
        <w:tab/>
      </w:r>
    </w:p>
    <w:p w:rsidR="0013658C" w:rsidRDefault="0013658C" w:rsidP="0013658C">
      <w:pPr>
        <w:rPr>
          <w:rFonts w:ascii="Courier New" w:hAnsi="Courier New"/>
          <w:sz w:val="20"/>
        </w:rPr>
      </w:pPr>
      <w:r>
        <w:rPr>
          <w:rFonts w:ascii="Courier New" w:hAnsi="Courier New"/>
          <w:sz w:val="20"/>
        </w:rPr>
        <w:tab/>
        <w:t xml:space="preserve">RUN AT LARGE – The free and unrestricted ability to move about without </w:t>
      </w:r>
      <w:r>
        <w:rPr>
          <w:rFonts w:ascii="Courier New" w:hAnsi="Courier New"/>
          <w:sz w:val="20"/>
        </w:rPr>
        <w:tab/>
        <w:t xml:space="preserve">physical restraint preventing movement greater than six feet (6’) in </w:t>
      </w:r>
      <w:r>
        <w:rPr>
          <w:rFonts w:ascii="Courier New" w:hAnsi="Courier New"/>
          <w:sz w:val="20"/>
        </w:rPr>
        <w:tab/>
        <w:t xml:space="preserve">any direction or (2) except within an enclosure designed and built in </w:t>
      </w:r>
      <w:r>
        <w:rPr>
          <w:rFonts w:ascii="Courier New" w:hAnsi="Courier New"/>
          <w:sz w:val="20"/>
        </w:rPr>
        <w:tab/>
        <w:t xml:space="preserve">such a manner as to prevent escape therefrom. </w:t>
      </w:r>
    </w:p>
    <w:p w:rsidR="0013658C" w:rsidRDefault="0013658C" w:rsidP="0013658C">
      <w:pPr>
        <w:rPr>
          <w:rFonts w:ascii="Courier New" w:hAnsi="Courier New"/>
          <w:sz w:val="20"/>
        </w:rPr>
      </w:pPr>
    </w:p>
    <w:p w:rsidR="0013658C" w:rsidRDefault="0013658C" w:rsidP="0013658C">
      <w:pPr>
        <w:rPr>
          <w:rFonts w:ascii="Courier New" w:hAnsi="Courier New"/>
          <w:sz w:val="20"/>
        </w:rPr>
      </w:pPr>
      <w:r>
        <w:rPr>
          <w:rFonts w:ascii="Courier New" w:hAnsi="Courier New"/>
          <w:sz w:val="20"/>
        </w:rPr>
        <w:tab/>
      </w:r>
      <w:r w:rsidRPr="00B51DF6">
        <w:rPr>
          <w:rFonts w:ascii="Courier New" w:hAnsi="Courier New" w:cs="Courier New"/>
          <w:b/>
          <w:bCs/>
          <w:sz w:val="20"/>
          <w:u w:val="single"/>
        </w:rPr>
        <w:t>§</w:t>
      </w:r>
      <w:r w:rsidR="00B04A61">
        <w:rPr>
          <w:rFonts w:ascii="Courier New" w:hAnsi="Courier New" w:cs="Courier New"/>
          <w:b/>
          <w:bCs/>
          <w:sz w:val="20"/>
          <w:u w:val="single"/>
        </w:rPr>
        <w:t>1</w:t>
      </w:r>
      <w:r w:rsidRPr="00B51DF6">
        <w:rPr>
          <w:rFonts w:ascii="Courier New" w:hAnsi="Courier New" w:cs="Courier New"/>
          <w:b/>
          <w:bCs/>
          <w:sz w:val="20"/>
          <w:u w:val="single"/>
        </w:rPr>
        <w:t>0</w:t>
      </w:r>
      <w:r>
        <w:rPr>
          <w:rFonts w:ascii="Courier New" w:hAnsi="Courier New" w:cs="Courier New"/>
          <w:b/>
          <w:bCs/>
          <w:sz w:val="20"/>
          <w:u w:val="single"/>
        </w:rPr>
        <w:t>3</w:t>
      </w:r>
      <w:r w:rsidRPr="00B51DF6">
        <w:rPr>
          <w:rFonts w:ascii="Courier New" w:hAnsi="Courier New"/>
          <w:b/>
          <w:sz w:val="20"/>
          <w:u w:val="single"/>
        </w:rPr>
        <w:t xml:space="preserve">. Unlawful </w:t>
      </w:r>
      <w:r w:rsidR="00CD7107">
        <w:rPr>
          <w:rFonts w:ascii="Courier New" w:hAnsi="Courier New"/>
          <w:b/>
          <w:sz w:val="20"/>
          <w:u w:val="single"/>
        </w:rPr>
        <w:t>f</w:t>
      </w:r>
      <w:r w:rsidRPr="00B51DF6">
        <w:rPr>
          <w:rFonts w:ascii="Courier New" w:hAnsi="Courier New"/>
          <w:b/>
          <w:sz w:val="20"/>
          <w:u w:val="single"/>
        </w:rPr>
        <w:t xml:space="preserve">or Animals </w:t>
      </w:r>
      <w:r w:rsidR="00CD7107">
        <w:rPr>
          <w:rFonts w:ascii="Courier New" w:hAnsi="Courier New"/>
          <w:b/>
          <w:sz w:val="20"/>
          <w:u w:val="single"/>
        </w:rPr>
        <w:t>t</w:t>
      </w:r>
      <w:r w:rsidRPr="00B51DF6">
        <w:rPr>
          <w:rFonts w:ascii="Courier New" w:hAnsi="Courier New"/>
          <w:b/>
          <w:sz w:val="20"/>
          <w:u w:val="single"/>
        </w:rPr>
        <w:t xml:space="preserve">o Run </w:t>
      </w:r>
      <w:r w:rsidR="00CD7107">
        <w:rPr>
          <w:rFonts w:ascii="Courier New" w:hAnsi="Courier New"/>
          <w:b/>
          <w:sz w:val="20"/>
          <w:u w:val="single"/>
        </w:rPr>
        <w:t>a</w:t>
      </w:r>
      <w:r w:rsidRPr="00B51DF6">
        <w:rPr>
          <w:rFonts w:ascii="Courier New" w:hAnsi="Courier New"/>
          <w:b/>
          <w:sz w:val="20"/>
          <w:u w:val="single"/>
        </w:rPr>
        <w:t>t Large.</w:t>
      </w:r>
      <w:r>
        <w:rPr>
          <w:rFonts w:ascii="Courier New" w:hAnsi="Courier New"/>
          <w:sz w:val="20"/>
        </w:rPr>
        <w:t xml:space="preserve"> It shall be unlawful for any person or persons to permit any dog, cat, or other animal, owned, kept, maintained, or in the custody or control of such person or persons to run at large in White Deer Township, Union County, Pennsylvania. </w:t>
      </w:r>
    </w:p>
    <w:p w:rsidR="0013658C" w:rsidRDefault="0013658C" w:rsidP="0013658C">
      <w:pPr>
        <w:rPr>
          <w:rFonts w:ascii="Courier New" w:hAnsi="Courier New"/>
          <w:sz w:val="20"/>
        </w:rPr>
      </w:pPr>
    </w:p>
    <w:p w:rsidR="0013658C" w:rsidRDefault="0013658C" w:rsidP="0013658C">
      <w:pPr>
        <w:rPr>
          <w:rFonts w:ascii="Courier New" w:hAnsi="Courier New"/>
          <w:sz w:val="20"/>
        </w:rPr>
      </w:pPr>
      <w:r>
        <w:rPr>
          <w:rFonts w:ascii="Courier New" w:hAnsi="Courier New"/>
          <w:sz w:val="20"/>
        </w:rPr>
        <w:tab/>
      </w:r>
      <w:r w:rsidRPr="00B51DF6">
        <w:rPr>
          <w:rFonts w:ascii="Courier New" w:hAnsi="Courier New" w:cs="Courier New"/>
          <w:b/>
          <w:bCs/>
          <w:sz w:val="20"/>
          <w:u w:val="single"/>
        </w:rPr>
        <w:t>§</w:t>
      </w:r>
      <w:r w:rsidR="00B04A61">
        <w:rPr>
          <w:rFonts w:ascii="Courier New" w:hAnsi="Courier New" w:cs="Courier New"/>
          <w:b/>
          <w:bCs/>
          <w:sz w:val="20"/>
          <w:u w:val="single"/>
        </w:rPr>
        <w:t>1</w:t>
      </w:r>
      <w:r w:rsidRPr="00B51DF6">
        <w:rPr>
          <w:rFonts w:ascii="Courier New" w:hAnsi="Courier New" w:cs="Courier New"/>
          <w:b/>
          <w:bCs/>
          <w:sz w:val="20"/>
          <w:u w:val="single"/>
        </w:rPr>
        <w:t>0</w:t>
      </w:r>
      <w:r>
        <w:rPr>
          <w:rFonts w:ascii="Courier New" w:hAnsi="Courier New" w:cs="Courier New"/>
          <w:b/>
          <w:bCs/>
          <w:sz w:val="20"/>
          <w:u w:val="single"/>
        </w:rPr>
        <w:t>4</w:t>
      </w:r>
      <w:r w:rsidRPr="00B51DF6">
        <w:rPr>
          <w:rFonts w:ascii="Courier New" w:hAnsi="Courier New"/>
          <w:b/>
          <w:sz w:val="20"/>
          <w:u w:val="single"/>
        </w:rPr>
        <w:t xml:space="preserve">. Unlawful </w:t>
      </w:r>
      <w:r w:rsidR="00CD7107">
        <w:rPr>
          <w:rFonts w:ascii="Courier New" w:hAnsi="Courier New"/>
          <w:b/>
          <w:sz w:val="20"/>
          <w:u w:val="single"/>
        </w:rPr>
        <w:t>t</w:t>
      </w:r>
      <w:r w:rsidRPr="00B51DF6">
        <w:rPr>
          <w:rFonts w:ascii="Courier New" w:hAnsi="Courier New"/>
          <w:b/>
          <w:sz w:val="20"/>
          <w:u w:val="single"/>
        </w:rPr>
        <w:t xml:space="preserve">o Permit Animal </w:t>
      </w:r>
      <w:r w:rsidR="00CD7107">
        <w:rPr>
          <w:rFonts w:ascii="Courier New" w:hAnsi="Courier New"/>
          <w:b/>
          <w:sz w:val="20"/>
          <w:u w:val="single"/>
        </w:rPr>
        <w:t>t</w:t>
      </w:r>
      <w:r w:rsidRPr="00B51DF6">
        <w:rPr>
          <w:rFonts w:ascii="Courier New" w:hAnsi="Courier New"/>
          <w:b/>
          <w:sz w:val="20"/>
          <w:u w:val="single"/>
        </w:rPr>
        <w:t xml:space="preserve">o Befoul Public Property </w:t>
      </w:r>
      <w:r w:rsidR="00CD7107">
        <w:rPr>
          <w:rFonts w:ascii="Courier New" w:hAnsi="Courier New"/>
          <w:b/>
          <w:sz w:val="20"/>
          <w:u w:val="single"/>
        </w:rPr>
        <w:t>o</w:t>
      </w:r>
      <w:r w:rsidRPr="00B51DF6">
        <w:rPr>
          <w:rFonts w:ascii="Courier New" w:hAnsi="Courier New"/>
          <w:b/>
          <w:sz w:val="20"/>
          <w:u w:val="single"/>
        </w:rPr>
        <w:t xml:space="preserve">r Property </w:t>
      </w:r>
      <w:r w:rsidR="00CD7107">
        <w:rPr>
          <w:rFonts w:ascii="Courier New" w:hAnsi="Courier New"/>
          <w:b/>
          <w:sz w:val="20"/>
          <w:u w:val="single"/>
        </w:rPr>
        <w:t>o</w:t>
      </w:r>
      <w:r w:rsidRPr="00B51DF6">
        <w:rPr>
          <w:rFonts w:ascii="Courier New" w:hAnsi="Courier New"/>
          <w:b/>
          <w:sz w:val="20"/>
          <w:u w:val="single"/>
        </w:rPr>
        <w:t>f Others.</w:t>
      </w:r>
      <w:r>
        <w:rPr>
          <w:rFonts w:ascii="Courier New" w:hAnsi="Courier New"/>
          <w:sz w:val="20"/>
        </w:rPr>
        <w:t xml:space="preserve"> It shall be unlawful for any person or persons to cause or permit any dog, cat, or other animal owned, kept, maintained, or in the custody or control of such person or persons to soil, defile, defecate, urinate, or commit any nuisance on any lawn, yard, common thoroughfare, sidewalk, passageway, bypath, play area, park, or any other place where people congregate or walk, whether public or private property, other than the property of such person or persons or of another who consents prior thereto. </w:t>
      </w:r>
    </w:p>
    <w:p w:rsidR="0013658C" w:rsidRDefault="0013658C" w:rsidP="0013658C">
      <w:pPr>
        <w:rPr>
          <w:rFonts w:ascii="Courier New" w:hAnsi="Courier New"/>
          <w:sz w:val="20"/>
        </w:rPr>
      </w:pPr>
    </w:p>
    <w:p w:rsidR="0013658C" w:rsidRDefault="0013658C" w:rsidP="0013658C">
      <w:pPr>
        <w:rPr>
          <w:rFonts w:ascii="Courier New" w:hAnsi="Courier New"/>
          <w:sz w:val="20"/>
        </w:rPr>
      </w:pPr>
      <w:r>
        <w:rPr>
          <w:rFonts w:ascii="Courier New" w:hAnsi="Courier New"/>
          <w:sz w:val="20"/>
        </w:rPr>
        <w:tab/>
        <w:t xml:space="preserve">(1) This Section shall not apply to that portion of the street lying between the curb-lines, which may be used to curb such animal. </w:t>
      </w:r>
    </w:p>
    <w:p w:rsidR="0013658C" w:rsidRDefault="0013658C" w:rsidP="0013658C">
      <w:pPr>
        <w:rPr>
          <w:rFonts w:ascii="Courier New" w:hAnsi="Courier New"/>
          <w:sz w:val="20"/>
        </w:rPr>
      </w:pPr>
      <w:r>
        <w:rPr>
          <w:rFonts w:ascii="Courier New" w:hAnsi="Courier New"/>
          <w:sz w:val="20"/>
        </w:rPr>
        <w:tab/>
      </w:r>
    </w:p>
    <w:p w:rsidR="0013658C" w:rsidRDefault="0013658C" w:rsidP="0013658C">
      <w:pPr>
        <w:rPr>
          <w:rFonts w:ascii="Courier New" w:hAnsi="Courier New"/>
          <w:sz w:val="20"/>
        </w:rPr>
      </w:pPr>
      <w:r>
        <w:rPr>
          <w:rFonts w:ascii="Courier New" w:hAnsi="Courier New"/>
          <w:sz w:val="20"/>
        </w:rPr>
        <w:tab/>
        <w:t>(2) The person or persons who so curb such dog, cat or other animal shall immediately remove all feces deposited by such dog, cat or other animal by any sanitary method.</w:t>
      </w:r>
      <w:r>
        <w:rPr>
          <w:rFonts w:ascii="Courier New" w:hAnsi="Courier New"/>
          <w:sz w:val="20"/>
        </w:rPr>
        <w:tab/>
      </w:r>
    </w:p>
    <w:p w:rsidR="001B2524" w:rsidRDefault="001B2524" w:rsidP="0013658C">
      <w:pPr>
        <w:rPr>
          <w:rFonts w:ascii="Courier New" w:hAnsi="Courier New"/>
          <w:sz w:val="20"/>
        </w:rPr>
      </w:pPr>
    </w:p>
    <w:p w:rsidR="00CD7107" w:rsidRDefault="00CD7107" w:rsidP="0013658C">
      <w:pPr>
        <w:rPr>
          <w:rFonts w:ascii="Courier New" w:hAnsi="Courier New"/>
          <w:sz w:val="20"/>
        </w:rPr>
      </w:pPr>
    </w:p>
    <w:p w:rsidR="0013658C" w:rsidRDefault="0013658C" w:rsidP="0013658C">
      <w:pPr>
        <w:rPr>
          <w:rFonts w:ascii="Courier New" w:hAnsi="Courier New"/>
          <w:sz w:val="20"/>
        </w:rPr>
      </w:pPr>
    </w:p>
    <w:p w:rsidR="0013658C" w:rsidRDefault="0013658C" w:rsidP="0013658C">
      <w:pPr>
        <w:rPr>
          <w:rFonts w:ascii="Courier New" w:hAnsi="Courier New"/>
          <w:sz w:val="20"/>
        </w:rPr>
      </w:pPr>
      <w:r>
        <w:rPr>
          <w:rFonts w:ascii="Courier New" w:hAnsi="Courier New"/>
          <w:sz w:val="20"/>
        </w:rPr>
        <w:t xml:space="preserve"> </w:t>
      </w:r>
    </w:p>
    <w:p w:rsidR="0013658C" w:rsidRPr="00B51DF6" w:rsidRDefault="0013658C" w:rsidP="0013658C">
      <w:pPr>
        <w:rPr>
          <w:rFonts w:ascii="Courier New" w:hAnsi="Courier New"/>
          <w:b/>
          <w:sz w:val="20"/>
          <w:u w:val="single"/>
        </w:rPr>
      </w:pPr>
      <w:r>
        <w:rPr>
          <w:rFonts w:ascii="Courier New" w:hAnsi="Courier New"/>
          <w:sz w:val="20"/>
        </w:rPr>
        <w:lastRenderedPageBreak/>
        <w:tab/>
      </w:r>
      <w:r w:rsidRPr="00B51DF6">
        <w:rPr>
          <w:rFonts w:ascii="Courier New" w:hAnsi="Courier New" w:cs="Courier New"/>
          <w:b/>
          <w:bCs/>
          <w:sz w:val="20"/>
          <w:u w:val="single"/>
        </w:rPr>
        <w:t>§</w:t>
      </w:r>
      <w:r w:rsidR="00B04A61">
        <w:rPr>
          <w:rFonts w:ascii="Courier New" w:hAnsi="Courier New" w:cs="Courier New"/>
          <w:b/>
          <w:bCs/>
          <w:sz w:val="20"/>
          <w:u w:val="single"/>
        </w:rPr>
        <w:t>1</w:t>
      </w:r>
      <w:r w:rsidRPr="00B51DF6">
        <w:rPr>
          <w:rFonts w:ascii="Courier New" w:hAnsi="Courier New" w:cs="Courier New"/>
          <w:b/>
          <w:bCs/>
          <w:sz w:val="20"/>
          <w:u w:val="single"/>
        </w:rPr>
        <w:t>05.</w:t>
      </w:r>
      <w:r w:rsidRPr="00B51DF6">
        <w:rPr>
          <w:rFonts w:ascii="Courier New" w:hAnsi="Courier New"/>
          <w:b/>
          <w:sz w:val="20"/>
          <w:u w:val="single"/>
        </w:rPr>
        <w:t xml:space="preserve"> Disturbing </w:t>
      </w:r>
      <w:r w:rsidR="00CD7107">
        <w:rPr>
          <w:rFonts w:ascii="Courier New" w:hAnsi="Courier New"/>
          <w:b/>
          <w:sz w:val="20"/>
          <w:u w:val="single"/>
        </w:rPr>
        <w:t>t</w:t>
      </w:r>
      <w:r w:rsidRPr="00B51DF6">
        <w:rPr>
          <w:rFonts w:ascii="Courier New" w:hAnsi="Courier New"/>
          <w:b/>
          <w:sz w:val="20"/>
          <w:u w:val="single"/>
        </w:rPr>
        <w:t xml:space="preserve">he Peace </w:t>
      </w:r>
      <w:r w:rsidR="00CD7107">
        <w:rPr>
          <w:rFonts w:ascii="Courier New" w:hAnsi="Courier New"/>
          <w:b/>
          <w:sz w:val="20"/>
          <w:u w:val="single"/>
        </w:rPr>
        <w:t>o</w:t>
      </w:r>
      <w:r w:rsidRPr="00B51DF6">
        <w:rPr>
          <w:rFonts w:ascii="Courier New" w:hAnsi="Courier New"/>
          <w:b/>
          <w:sz w:val="20"/>
          <w:u w:val="single"/>
        </w:rPr>
        <w:t xml:space="preserve">r Endangering </w:t>
      </w:r>
      <w:r w:rsidR="00CD7107">
        <w:rPr>
          <w:rFonts w:ascii="Courier New" w:hAnsi="Courier New"/>
          <w:b/>
          <w:sz w:val="20"/>
          <w:u w:val="single"/>
        </w:rPr>
        <w:t>t</w:t>
      </w:r>
      <w:r w:rsidRPr="00B51DF6">
        <w:rPr>
          <w:rFonts w:ascii="Courier New" w:hAnsi="Courier New"/>
          <w:b/>
          <w:sz w:val="20"/>
          <w:u w:val="single"/>
        </w:rPr>
        <w:t xml:space="preserve">he Health </w:t>
      </w:r>
      <w:r w:rsidR="00CD7107">
        <w:rPr>
          <w:rFonts w:ascii="Courier New" w:hAnsi="Courier New"/>
          <w:b/>
          <w:sz w:val="20"/>
          <w:u w:val="single"/>
        </w:rPr>
        <w:t>o</w:t>
      </w:r>
      <w:r w:rsidRPr="00B51DF6">
        <w:rPr>
          <w:rFonts w:ascii="Courier New" w:hAnsi="Courier New"/>
          <w:b/>
          <w:sz w:val="20"/>
          <w:u w:val="single"/>
        </w:rPr>
        <w:t xml:space="preserve">r Property </w:t>
      </w:r>
      <w:r w:rsidR="00CD7107">
        <w:rPr>
          <w:rFonts w:ascii="Courier New" w:hAnsi="Courier New"/>
          <w:b/>
          <w:sz w:val="20"/>
          <w:u w:val="single"/>
        </w:rPr>
        <w:t>o</w:t>
      </w:r>
      <w:r w:rsidRPr="00B51DF6">
        <w:rPr>
          <w:rFonts w:ascii="Courier New" w:hAnsi="Courier New"/>
          <w:b/>
          <w:sz w:val="20"/>
          <w:u w:val="single"/>
        </w:rPr>
        <w:t xml:space="preserve">f Others. </w:t>
      </w:r>
    </w:p>
    <w:p w:rsidR="0013658C" w:rsidRPr="000F77EB" w:rsidRDefault="0013658C" w:rsidP="0013658C">
      <w:pPr>
        <w:rPr>
          <w:rFonts w:ascii="Courier New" w:hAnsi="Courier New"/>
          <w:b/>
          <w:sz w:val="20"/>
        </w:rPr>
      </w:pPr>
    </w:p>
    <w:p w:rsidR="0013658C" w:rsidRDefault="0013658C" w:rsidP="0013658C">
      <w:pPr>
        <w:rPr>
          <w:rFonts w:ascii="Courier New" w:hAnsi="Courier New"/>
          <w:sz w:val="20"/>
        </w:rPr>
      </w:pPr>
      <w:r>
        <w:rPr>
          <w:rFonts w:ascii="Courier New" w:hAnsi="Courier New"/>
          <w:sz w:val="20"/>
        </w:rPr>
        <w:tab/>
        <w:t xml:space="preserve">(l) It shall be unlawful for any person or persons to own, keep, maintain or control any dog, cat, or other animal which, by frequent and habitual barking, howling or yelping, creates unreasonably loud and disturbing noises of such character, intensity and duration as to disturb the peace, quiet and good order of any neighborhood. </w:t>
      </w:r>
    </w:p>
    <w:p w:rsidR="0013658C" w:rsidRDefault="0013658C" w:rsidP="0013658C">
      <w:pPr>
        <w:rPr>
          <w:rFonts w:ascii="Courier New" w:hAnsi="Courier New"/>
          <w:sz w:val="20"/>
        </w:rPr>
      </w:pPr>
      <w:r>
        <w:rPr>
          <w:rFonts w:ascii="Courier New" w:hAnsi="Courier New"/>
          <w:sz w:val="20"/>
        </w:rPr>
        <w:tab/>
      </w:r>
    </w:p>
    <w:p w:rsidR="0013658C" w:rsidRDefault="0013658C" w:rsidP="0013658C">
      <w:pPr>
        <w:rPr>
          <w:rFonts w:ascii="Courier New" w:hAnsi="Courier New"/>
          <w:sz w:val="20"/>
        </w:rPr>
      </w:pPr>
      <w:r>
        <w:rPr>
          <w:rFonts w:ascii="Courier New" w:hAnsi="Courier New"/>
          <w:sz w:val="20"/>
        </w:rPr>
        <w:tab/>
        <w:t xml:space="preserve">(2) It shall be unlawful for any person or persons who own, keep, maintain or control any dog, cat or other animal to permit such dog, cat or other animal to injure, threaten or endanger any human by jumping upon, knocking down, attacking or menacing the said human or to threaten, endanger, harm, destroy or injure the property of other persons. </w:t>
      </w:r>
    </w:p>
    <w:p w:rsidR="0013658C" w:rsidRDefault="0013658C" w:rsidP="0013658C">
      <w:pPr>
        <w:rPr>
          <w:rFonts w:ascii="Courier New" w:hAnsi="Courier New"/>
          <w:sz w:val="20"/>
        </w:rPr>
      </w:pPr>
      <w:r>
        <w:rPr>
          <w:rFonts w:ascii="Courier New" w:hAnsi="Courier New"/>
          <w:sz w:val="20"/>
        </w:rPr>
        <w:tab/>
      </w:r>
    </w:p>
    <w:p w:rsidR="0013658C" w:rsidRDefault="0013658C" w:rsidP="0013658C">
      <w:pPr>
        <w:rPr>
          <w:rFonts w:ascii="Courier New" w:hAnsi="Courier New"/>
          <w:sz w:val="20"/>
        </w:rPr>
      </w:pPr>
      <w:r>
        <w:rPr>
          <w:rFonts w:ascii="Courier New" w:hAnsi="Courier New"/>
          <w:sz w:val="20"/>
        </w:rPr>
        <w:tab/>
        <w:t xml:space="preserve">(3) It shall be unlawful for any person or persons to own, keep, maintain or control any dog, cat or other animal in such manner as to create offensive odors or unsanitary conditions which are a menace or hazard to the health, comfort or safety of humans. </w:t>
      </w:r>
    </w:p>
    <w:p w:rsidR="0013658C" w:rsidRDefault="0013658C" w:rsidP="0013658C">
      <w:pPr>
        <w:rPr>
          <w:rFonts w:ascii="Courier New" w:hAnsi="Courier New"/>
          <w:sz w:val="20"/>
        </w:rPr>
      </w:pPr>
    </w:p>
    <w:p w:rsidR="0013658C" w:rsidRDefault="0013658C" w:rsidP="0013658C">
      <w:pPr>
        <w:rPr>
          <w:rFonts w:ascii="Courier New" w:hAnsi="Courier New"/>
          <w:sz w:val="20"/>
        </w:rPr>
      </w:pPr>
      <w:r>
        <w:rPr>
          <w:rFonts w:ascii="Courier New" w:hAnsi="Courier New"/>
          <w:sz w:val="20"/>
        </w:rPr>
        <w:tab/>
        <w:t xml:space="preserve">(4) Whenever it is established that any dog, cat or other animal has bitten any person or persons, or shows signs of being infected with rabies, the person or persons who own, keep, maintain or control such animal, upon the order of the Pennsylvania Department of Health, or an Officer shall quarantine such animal in a veterinarian’s kennel for a period of ten (10) days at such person’s expense. </w:t>
      </w:r>
    </w:p>
    <w:p w:rsidR="0013658C" w:rsidRDefault="0013658C" w:rsidP="0013658C">
      <w:pPr>
        <w:rPr>
          <w:rFonts w:ascii="Courier New" w:hAnsi="Courier New"/>
          <w:sz w:val="20"/>
        </w:rPr>
      </w:pPr>
    </w:p>
    <w:p w:rsidR="0013658C" w:rsidRDefault="0013658C" w:rsidP="0013658C">
      <w:pPr>
        <w:rPr>
          <w:rFonts w:ascii="Courier New" w:hAnsi="Courier New"/>
          <w:sz w:val="20"/>
        </w:rPr>
      </w:pPr>
      <w:r>
        <w:rPr>
          <w:rFonts w:ascii="Courier New" w:hAnsi="Courier New"/>
          <w:sz w:val="20"/>
        </w:rPr>
        <w:tab/>
      </w:r>
      <w:r>
        <w:rPr>
          <w:rFonts w:ascii="Courier New" w:hAnsi="Courier New"/>
          <w:sz w:val="20"/>
        </w:rPr>
        <w:tab/>
        <w:t xml:space="preserve">(a) At the end of the quarantine period, such person or persons </w:t>
      </w:r>
      <w:r>
        <w:rPr>
          <w:rFonts w:ascii="Courier New" w:hAnsi="Courier New"/>
          <w:sz w:val="20"/>
        </w:rPr>
        <w:tab/>
        <w:t xml:space="preserve">shall have the animal examined by a veterinarian for signs of rabies. </w:t>
      </w:r>
      <w:r>
        <w:rPr>
          <w:rFonts w:ascii="Courier New" w:hAnsi="Courier New"/>
          <w:sz w:val="20"/>
        </w:rPr>
        <w:tab/>
        <w:t xml:space="preserve">If such animal is found to be rabid, a report shall be made immediately </w:t>
      </w:r>
      <w:r>
        <w:rPr>
          <w:rFonts w:ascii="Courier New" w:hAnsi="Courier New"/>
          <w:sz w:val="20"/>
        </w:rPr>
        <w:tab/>
        <w:t xml:space="preserve">to the Pennsylvania Department of Health, or an Officer, who shall then </w:t>
      </w:r>
      <w:r>
        <w:rPr>
          <w:rFonts w:ascii="Courier New" w:hAnsi="Courier New"/>
          <w:sz w:val="20"/>
        </w:rPr>
        <w:tab/>
        <w:t xml:space="preserve">make whatever arrangements they believe necessary pursuant to law. </w:t>
      </w:r>
    </w:p>
    <w:p w:rsidR="0013658C" w:rsidRDefault="0013658C" w:rsidP="0013658C">
      <w:pPr>
        <w:rPr>
          <w:rFonts w:ascii="Courier New" w:hAnsi="Courier New"/>
          <w:sz w:val="20"/>
        </w:rPr>
      </w:pPr>
    </w:p>
    <w:p w:rsidR="0013658C" w:rsidRDefault="0013658C" w:rsidP="0013658C">
      <w:pPr>
        <w:rPr>
          <w:rFonts w:ascii="Courier New" w:hAnsi="Courier New"/>
          <w:sz w:val="20"/>
        </w:rPr>
      </w:pPr>
      <w:r>
        <w:rPr>
          <w:rFonts w:ascii="Courier New" w:hAnsi="Courier New"/>
          <w:sz w:val="20"/>
        </w:rPr>
        <w:tab/>
      </w:r>
      <w:r>
        <w:rPr>
          <w:rFonts w:ascii="Courier New" w:hAnsi="Courier New"/>
          <w:sz w:val="20"/>
        </w:rPr>
        <w:tab/>
        <w:t xml:space="preserve">(b) In the event that such person fails to comply with any order </w:t>
      </w:r>
      <w:r>
        <w:rPr>
          <w:rFonts w:ascii="Courier New" w:hAnsi="Courier New"/>
          <w:sz w:val="20"/>
        </w:rPr>
        <w:tab/>
        <w:t xml:space="preserve">issued pursuant to this Section within six (6) hours after such order </w:t>
      </w:r>
      <w:r>
        <w:rPr>
          <w:rFonts w:ascii="Courier New" w:hAnsi="Courier New"/>
          <w:sz w:val="20"/>
        </w:rPr>
        <w:tab/>
        <w:t xml:space="preserve">has been issued and served upon such person, an Officer may take such </w:t>
      </w:r>
      <w:r>
        <w:rPr>
          <w:rFonts w:ascii="Courier New" w:hAnsi="Courier New"/>
          <w:sz w:val="20"/>
        </w:rPr>
        <w:tab/>
        <w:t xml:space="preserve">animal into custody and place the same in quarantine at the expense of </w:t>
      </w:r>
      <w:r>
        <w:rPr>
          <w:rFonts w:ascii="Courier New" w:hAnsi="Courier New"/>
          <w:sz w:val="20"/>
        </w:rPr>
        <w:tab/>
        <w:t xml:space="preserve">the owner or keeper of the animal. </w:t>
      </w:r>
    </w:p>
    <w:p w:rsidR="0013658C" w:rsidRDefault="0013658C" w:rsidP="0013658C">
      <w:pPr>
        <w:rPr>
          <w:rFonts w:ascii="Courier New" w:hAnsi="Courier New"/>
          <w:sz w:val="20"/>
        </w:rPr>
      </w:pPr>
    </w:p>
    <w:p w:rsidR="0013658C" w:rsidRDefault="0013658C" w:rsidP="0013658C">
      <w:pPr>
        <w:rPr>
          <w:rFonts w:ascii="Courier New" w:hAnsi="Courier New"/>
          <w:sz w:val="20"/>
        </w:rPr>
      </w:pPr>
      <w:r>
        <w:rPr>
          <w:rFonts w:ascii="Courier New" w:hAnsi="Courier New"/>
          <w:sz w:val="20"/>
        </w:rPr>
        <w:tab/>
      </w:r>
      <w:r w:rsidRPr="00B51DF6">
        <w:rPr>
          <w:rFonts w:ascii="Courier New" w:hAnsi="Courier New" w:cs="Courier New"/>
          <w:b/>
          <w:bCs/>
          <w:sz w:val="20"/>
          <w:u w:val="single"/>
        </w:rPr>
        <w:t>§</w:t>
      </w:r>
      <w:r w:rsidR="00B04A61">
        <w:rPr>
          <w:rFonts w:ascii="Courier New" w:hAnsi="Courier New" w:cs="Courier New"/>
          <w:b/>
          <w:bCs/>
          <w:sz w:val="20"/>
          <w:u w:val="single"/>
        </w:rPr>
        <w:t>1</w:t>
      </w:r>
      <w:r w:rsidRPr="00B51DF6">
        <w:rPr>
          <w:rFonts w:ascii="Courier New" w:hAnsi="Courier New" w:cs="Courier New"/>
          <w:b/>
          <w:bCs/>
          <w:sz w:val="20"/>
          <w:u w:val="single"/>
        </w:rPr>
        <w:t>0</w:t>
      </w:r>
      <w:r>
        <w:rPr>
          <w:rFonts w:ascii="Courier New" w:hAnsi="Courier New" w:cs="Courier New"/>
          <w:b/>
          <w:bCs/>
          <w:sz w:val="20"/>
          <w:u w:val="single"/>
        </w:rPr>
        <w:t>6</w:t>
      </w:r>
      <w:r w:rsidRPr="00B51DF6">
        <w:rPr>
          <w:rFonts w:ascii="Courier New" w:hAnsi="Courier New"/>
          <w:b/>
          <w:sz w:val="20"/>
          <w:u w:val="single"/>
        </w:rPr>
        <w:t xml:space="preserve">. Physical Restraint </w:t>
      </w:r>
      <w:r w:rsidR="00CD7107">
        <w:rPr>
          <w:rFonts w:ascii="Courier New" w:hAnsi="Courier New"/>
          <w:b/>
          <w:sz w:val="20"/>
          <w:u w:val="single"/>
        </w:rPr>
        <w:t>o</w:t>
      </w:r>
      <w:r w:rsidRPr="00B51DF6">
        <w:rPr>
          <w:rFonts w:ascii="Courier New" w:hAnsi="Courier New"/>
          <w:b/>
          <w:sz w:val="20"/>
          <w:u w:val="single"/>
        </w:rPr>
        <w:t>f Animal.</w:t>
      </w:r>
      <w:r>
        <w:rPr>
          <w:rFonts w:ascii="Courier New" w:hAnsi="Courier New"/>
          <w:sz w:val="20"/>
        </w:rPr>
        <w:t xml:space="preserve"> It shall be unlawful for any person or persons owning, keeping, maintaining or controlling an animal to physically restrain and leave unattended the said animal except upon lands owned by the said person or lands which the said person shall have a legal right to possess or occupy. </w:t>
      </w:r>
    </w:p>
    <w:p w:rsidR="0013658C" w:rsidRDefault="0013658C" w:rsidP="0013658C">
      <w:pPr>
        <w:rPr>
          <w:rFonts w:ascii="Courier New" w:hAnsi="Courier New"/>
          <w:sz w:val="20"/>
        </w:rPr>
      </w:pPr>
    </w:p>
    <w:p w:rsidR="0013658C" w:rsidRDefault="0013658C" w:rsidP="0013658C">
      <w:pPr>
        <w:rPr>
          <w:rFonts w:ascii="Courier New" w:hAnsi="Courier New"/>
          <w:sz w:val="20"/>
        </w:rPr>
      </w:pPr>
      <w:r>
        <w:rPr>
          <w:rFonts w:ascii="Courier New" w:hAnsi="Courier New"/>
          <w:sz w:val="20"/>
        </w:rPr>
        <w:tab/>
      </w:r>
      <w:r w:rsidRPr="005E56C7">
        <w:rPr>
          <w:rFonts w:ascii="Courier New" w:hAnsi="Courier New" w:cs="Courier New"/>
          <w:b/>
          <w:bCs/>
          <w:sz w:val="20"/>
          <w:u w:val="single"/>
        </w:rPr>
        <w:t>§</w:t>
      </w:r>
      <w:r w:rsidR="00B04A61">
        <w:rPr>
          <w:rFonts w:ascii="Courier New" w:hAnsi="Courier New" w:cs="Courier New"/>
          <w:b/>
          <w:bCs/>
          <w:sz w:val="20"/>
          <w:u w:val="single"/>
        </w:rPr>
        <w:t>1</w:t>
      </w:r>
      <w:r w:rsidRPr="005E56C7">
        <w:rPr>
          <w:rFonts w:ascii="Courier New" w:hAnsi="Courier New" w:cs="Courier New"/>
          <w:b/>
          <w:bCs/>
          <w:sz w:val="20"/>
          <w:u w:val="single"/>
        </w:rPr>
        <w:t>07</w:t>
      </w:r>
      <w:r w:rsidRPr="005E56C7">
        <w:rPr>
          <w:rFonts w:ascii="Courier New" w:hAnsi="Courier New"/>
          <w:b/>
          <w:sz w:val="20"/>
          <w:u w:val="single"/>
        </w:rPr>
        <w:t xml:space="preserve">. Detention </w:t>
      </w:r>
      <w:r w:rsidR="00CD7107">
        <w:rPr>
          <w:rFonts w:ascii="Courier New" w:hAnsi="Courier New"/>
          <w:b/>
          <w:sz w:val="20"/>
          <w:u w:val="single"/>
        </w:rPr>
        <w:t>o</w:t>
      </w:r>
      <w:r w:rsidRPr="005E56C7">
        <w:rPr>
          <w:rFonts w:ascii="Courier New" w:hAnsi="Courier New"/>
          <w:b/>
          <w:sz w:val="20"/>
          <w:u w:val="single"/>
        </w:rPr>
        <w:t xml:space="preserve">f Animals Found Running </w:t>
      </w:r>
      <w:r w:rsidR="00CD7107">
        <w:rPr>
          <w:rFonts w:ascii="Courier New" w:hAnsi="Courier New"/>
          <w:b/>
          <w:sz w:val="20"/>
          <w:u w:val="single"/>
        </w:rPr>
        <w:t>a</w:t>
      </w:r>
      <w:r w:rsidRPr="005E56C7">
        <w:rPr>
          <w:rFonts w:ascii="Courier New" w:hAnsi="Courier New"/>
          <w:b/>
          <w:sz w:val="20"/>
          <w:u w:val="single"/>
        </w:rPr>
        <w:t>t Large.</w:t>
      </w:r>
      <w:r>
        <w:rPr>
          <w:rFonts w:ascii="Courier New" w:hAnsi="Courier New"/>
          <w:sz w:val="20"/>
        </w:rPr>
        <w:t xml:space="preserve"> Any dog, cat, or other animal found running at large as provided in §203 hereof or disturbing the peace or endangering the health or property of others as provided in §205 hereof shall be taken into custody by any Officer who shall, as he deems proper in his sole discretion, either: </w:t>
      </w:r>
    </w:p>
    <w:p w:rsidR="0013658C" w:rsidRDefault="0013658C" w:rsidP="0013658C">
      <w:pPr>
        <w:rPr>
          <w:rFonts w:ascii="Courier New" w:hAnsi="Courier New"/>
          <w:sz w:val="20"/>
        </w:rPr>
      </w:pPr>
    </w:p>
    <w:p w:rsidR="0013658C" w:rsidRDefault="0013658C" w:rsidP="0013658C">
      <w:pPr>
        <w:rPr>
          <w:rFonts w:ascii="Courier New" w:hAnsi="Courier New"/>
          <w:sz w:val="20"/>
        </w:rPr>
      </w:pPr>
      <w:r>
        <w:rPr>
          <w:rFonts w:ascii="Courier New" w:hAnsi="Courier New"/>
          <w:sz w:val="20"/>
        </w:rPr>
        <w:tab/>
      </w:r>
      <w:r>
        <w:rPr>
          <w:rFonts w:ascii="Courier New" w:hAnsi="Courier New"/>
          <w:sz w:val="20"/>
        </w:rPr>
        <w:tab/>
        <w:t xml:space="preserve">(1) Maintain custody of the animal, if licensed, and return it </w:t>
      </w:r>
      <w:r>
        <w:rPr>
          <w:rFonts w:ascii="Courier New" w:hAnsi="Courier New"/>
          <w:sz w:val="20"/>
        </w:rPr>
        <w:tab/>
        <w:t xml:space="preserve">within twenty-four (24) hours to the person or persons in whose name </w:t>
      </w:r>
      <w:r>
        <w:rPr>
          <w:rFonts w:ascii="Courier New" w:hAnsi="Courier New"/>
          <w:sz w:val="20"/>
        </w:rPr>
        <w:tab/>
        <w:t xml:space="preserve">the license has been procured; or, </w:t>
      </w:r>
    </w:p>
    <w:p w:rsidR="0013658C" w:rsidRDefault="0013658C" w:rsidP="0013658C">
      <w:pPr>
        <w:rPr>
          <w:rFonts w:ascii="Courier New" w:hAnsi="Courier New"/>
          <w:sz w:val="20"/>
        </w:rPr>
      </w:pPr>
    </w:p>
    <w:p w:rsidR="0013658C" w:rsidRDefault="0013658C" w:rsidP="0013658C">
      <w:pPr>
        <w:rPr>
          <w:rFonts w:ascii="Courier New" w:hAnsi="Courier New"/>
          <w:sz w:val="20"/>
        </w:rPr>
      </w:pPr>
      <w:r>
        <w:rPr>
          <w:rFonts w:ascii="Courier New" w:hAnsi="Courier New"/>
          <w:sz w:val="20"/>
        </w:rPr>
        <w:tab/>
      </w:r>
      <w:r>
        <w:rPr>
          <w:rFonts w:ascii="Courier New" w:hAnsi="Courier New"/>
          <w:sz w:val="20"/>
        </w:rPr>
        <w:tab/>
        <w:t xml:space="preserve">(2) Maintain custody of the animal if licensing of the said </w:t>
      </w:r>
      <w:r>
        <w:rPr>
          <w:rFonts w:ascii="Courier New" w:hAnsi="Courier New"/>
          <w:sz w:val="20"/>
        </w:rPr>
        <w:tab/>
        <w:t xml:space="preserve">animal is not required by law and return it within twenty-four (24) </w:t>
      </w:r>
      <w:r>
        <w:rPr>
          <w:rFonts w:ascii="Courier New" w:hAnsi="Courier New"/>
          <w:sz w:val="20"/>
        </w:rPr>
        <w:lastRenderedPageBreak/>
        <w:tab/>
        <w:t xml:space="preserve">hours to the person or persons owning, keeping, maintaining or </w:t>
      </w:r>
      <w:r>
        <w:rPr>
          <w:rFonts w:ascii="Courier New" w:hAnsi="Courier New"/>
          <w:sz w:val="20"/>
        </w:rPr>
        <w:tab/>
        <w:t xml:space="preserve">controlling the animal if such person be known; or </w:t>
      </w:r>
    </w:p>
    <w:p w:rsidR="0013658C" w:rsidRDefault="0013658C" w:rsidP="0013658C">
      <w:pPr>
        <w:rPr>
          <w:rFonts w:ascii="Courier New" w:hAnsi="Courier New"/>
          <w:sz w:val="20"/>
        </w:rPr>
      </w:pPr>
      <w:r>
        <w:rPr>
          <w:rFonts w:ascii="Courier New" w:hAnsi="Courier New"/>
          <w:sz w:val="20"/>
        </w:rPr>
        <w:tab/>
      </w:r>
    </w:p>
    <w:p w:rsidR="0013658C" w:rsidRDefault="0013658C" w:rsidP="0013658C">
      <w:pPr>
        <w:rPr>
          <w:rFonts w:ascii="Courier New" w:hAnsi="Courier New"/>
          <w:sz w:val="20"/>
        </w:rPr>
      </w:pPr>
      <w:r>
        <w:rPr>
          <w:rFonts w:ascii="Courier New" w:hAnsi="Courier New"/>
          <w:sz w:val="20"/>
        </w:rPr>
        <w:tab/>
      </w:r>
      <w:r>
        <w:rPr>
          <w:rFonts w:ascii="Courier New" w:hAnsi="Courier New"/>
          <w:sz w:val="20"/>
        </w:rPr>
        <w:tab/>
        <w:t xml:space="preserve">(3) If the person or persons owning, keeping, maintaining or </w:t>
      </w:r>
      <w:r>
        <w:rPr>
          <w:rFonts w:ascii="Courier New" w:hAnsi="Courier New"/>
          <w:sz w:val="20"/>
        </w:rPr>
        <w:tab/>
        <w:t xml:space="preserve">controlling the animal are unknown or the animal has been captured on a </w:t>
      </w:r>
      <w:r>
        <w:rPr>
          <w:rFonts w:ascii="Courier New" w:hAnsi="Courier New"/>
          <w:sz w:val="20"/>
        </w:rPr>
        <w:tab/>
        <w:t xml:space="preserve">previous occasion, then in that event the Officer shall remove the </w:t>
      </w:r>
      <w:r>
        <w:rPr>
          <w:rFonts w:ascii="Courier New" w:hAnsi="Courier New"/>
          <w:sz w:val="20"/>
        </w:rPr>
        <w:tab/>
        <w:t xml:space="preserve">animal to a place of detention, and place it in the care and custody of </w:t>
      </w:r>
      <w:r>
        <w:rPr>
          <w:rFonts w:ascii="Courier New" w:hAnsi="Courier New"/>
          <w:sz w:val="20"/>
        </w:rPr>
        <w:tab/>
        <w:t xml:space="preserve">the keeper of the place of detention. </w:t>
      </w:r>
    </w:p>
    <w:p w:rsidR="0013658C" w:rsidRDefault="0013658C" w:rsidP="0013658C">
      <w:pPr>
        <w:rPr>
          <w:rFonts w:ascii="Courier New" w:hAnsi="Courier New"/>
          <w:sz w:val="20"/>
        </w:rPr>
      </w:pPr>
    </w:p>
    <w:p w:rsidR="0013658C" w:rsidRDefault="0013658C" w:rsidP="0013658C">
      <w:pPr>
        <w:rPr>
          <w:rFonts w:ascii="Courier New" w:hAnsi="Courier New"/>
          <w:sz w:val="20"/>
        </w:rPr>
      </w:pPr>
      <w:r>
        <w:rPr>
          <w:rFonts w:ascii="Courier New" w:hAnsi="Courier New"/>
          <w:sz w:val="20"/>
        </w:rPr>
        <w:tab/>
      </w:r>
      <w:r w:rsidRPr="005E56C7">
        <w:rPr>
          <w:rFonts w:ascii="Courier New" w:hAnsi="Courier New" w:cs="Courier New"/>
          <w:b/>
          <w:bCs/>
          <w:sz w:val="20"/>
          <w:u w:val="single"/>
        </w:rPr>
        <w:t>§</w:t>
      </w:r>
      <w:r w:rsidR="00B04A61">
        <w:rPr>
          <w:rFonts w:ascii="Courier New" w:hAnsi="Courier New" w:cs="Courier New"/>
          <w:b/>
          <w:bCs/>
          <w:sz w:val="20"/>
          <w:u w:val="single"/>
        </w:rPr>
        <w:t>1</w:t>
      </w:r>
      <w:r w:rsidRPr="005E56C7">
        <w:rPr>
          <w:rFonts w:ascii="Courier New" w:hAnsi="Courier New" w:cs="Courier New"/>
          <w:b/>
          <w:bCs/>
          <w:sz w:val="20"/>
          <w:u w:val="single"/>
        </w:rPr>
        <w:t>08</w:t>
      </w:r>
      <w:r w:rsidRPr="005E56C7">
        <w:rPr>
          <w:rFonts w:ascii="Courier New" w:hAnsi="Courier New"/>
          <w:b/>
          <w:sz w:val="20"/>
          <w:u w:val="single"/>
        </w:rPr>
        <w:t xml:space="preserve">. Notice </w:t>
      </w:r>
      <w:r w:rsidR="00CD7107">
        <w:rPr>
          <w:rFonts w:ascii="Courier New" w:hAnsi="Courier New"/>
          <w:b/>
          <w:sz w:val="20"/>
          <w:u w:val="single"/>
        </w:rPr>
        <w:t>t</w:t>
      </w:r>
      <w:r w:rsidRPr="005E56C7">
        <w:rPr>
          <w:rFonts w:ascii="Courier New" w:hAnsi="Courier New"/>
          <w:b/>
          <w:sz w:val="20"/>
          <w:u w:val="single"/>
        </w:rPr>
        <w:t>o Owners.</w:t>
      </w:r>
      <w:r>
        <w:rPr>
          <w:rFonts w:ascii="Courier New" w:hAnsi="Courier New"/>
          <w:sz w:val="20"/>
        </w:rPr>
        <w:t xml:space="preserve"> If the dog, cat, or other animal so detained, as provided in §207(3) herein, is licensed, then immediate notice shall be given to the person or persons in whose name the license has been procured, if the said dog, cat or animal is unlicensed, then immediate notice shall be given to the person or persons owning, keeping, maintaining or controlling the animal, if known, either personally or by certified mail, that the said animal has been detained and the location of the detention facility. </w:t>
      </w:r>
    </w:p>
    <w:p w:rsidR="0013658C" w:rsidRDefault="0013658C" w:rsidP="0013658C">
      <w:pPr>
        <w:rPr>
          <w:rFonts w:ascii="Courier New" w:hAnsi="Courier New"/>
          <w:sz w:val="20"/>
        </w:rPr>
      </w:pPr>
    </w:p>
    <w:p w:rsidR="0013658C" w:rsidRDefault="0013658C" w:rsidP="0013658C">
      <w:pPr>
        <w:rPr>
          <w:rFonts w:ascii="Courier New" w:hAnsi="Courier New"/>
          <w:sz w:val="20"/>
        </w:rPr>
      </w:pPr>
      <w:r>
        <w:rPr>
          <w:rFonts w:ascii="Courier New" w:hAnsi="Courier New"/>
          <w:sz w:val="20"/>
        </w:rPr>
        <w:tab/>
      </w:r>
      <w:r w:rsidRPr="005E56C7">
        <w:rPr>
          <w:rFonts w:ascii="Courier New" w:hAnsi="Courier New" w:cs="Courier New"/>
          <w:b/>
          <w:bCs/>
          <w:sz w:val="20"/>
          <w:u w:val="single"/>
        </w:rPr>
        <w:t>§</w:t>
      </w:r>
      <w:r w:rsidR="00B04A61">
        <w:rPr>
          <w:rFonts w:ascii="Courier New" w:hAnsi="Courier New" w:cs="Courier New"/>
          <w:b/>
          <w:bCs/>
          <w:sz w:val="20"/>
          <w:u w:val="single"/>
        </w:rPr>
        <w:t>1</w:t>
      </w:r>
      <w:r w:rsidRPr="005E56C7">
        <w:rPr>
          <w:rFonts w:ascii="Courier New" w:hAnsi="Courier New" w:cs="Courier New"/>
          <w:b/>
          <w:bCs/>
          <w:sz w:val="20"/>
          <w:u w:val="single"/>
        </w:rPr>
        <w:t>0</w:t>
      </w:r>
      <w:r>
        <w:rPr>
          <w:rFonts w:ascii="Courier New" w:hAnsi="Courier New" w:cs="Courier New"/>
          <w:b/>
          <w:bCs/>
          <w:sz w:val="20"/>
          <w:u w:val="single"/>
        </w:rPr>
        <w:t>9</w:t>
      </w:r>
      <w:r w:rsidRPr="005E56C7">
        <w:rPr>
          <w:rFonts w:ascii="Courier New" w:hAnsi="Courier New"/>
          <w:b/>
          <w:sz w:val="20"/>
          <w:u w:val="single"/>
        </w:rPr>
        <w:t xml:space="preserve">. Maintenance </w:t>
      </w:r>
      <w:r w:rsidR="00CD7107">
        <w:rPr>
          <w:rFonts w:ascii="Courier New" w:hAnsi="Courier New"/>
          <w:b/>
          <w:sz w:val="20"/>
          <w:u w:val="single"/>
        </w:rPr>
        <w:t>o</w:t>
      </w:r>
      <w:r w:rsidRPr="005E56C7">
        <w:rPr>
          <w:rFonts w:ascii="Courier New" w:hAnsi="Courier New"/>
          <w:b/>
          <w:sz w:val="20"/>
          <w:u w:val="single"/>
        </w:rPr>
        <w:t>f Detained Animals.</w:t>
      </w:r>
      <w:r>
        <w:rPr>
          <w:rFonts w:ascii="Courier New" w:hAnsi="Courier New"/>
          <w:sz w:val="20"/>
        </w:rPr>
        <w:t xml:space="preserve"> Any dog, cat, or other animal so detained shall be properly kept, boarded, fed, and maintained, as follows: </w:t>
      </w:r>
    </w:p>
    <w:p w:rsidR="0013658C" w:rsidRDefault="0013658C" w:rsidP="0013658C">
      <w:pPr>
        <w:rPr>
          <w:rFonts w:ascii="Courier New" w:hAnsi="Courier New"/>
          <w:sz w:val="20"/>
        </w:rPr>
      </w:pPr>
    </w:p>
    <w:p w:rsidR="0013658C" w:rsidRDefault="0013658C" w:rsidP="0013658C">
      <w:pPr>
        <w:rPr>
          <w:rFonts w:ascii="Courier New" w:hAnsi="Courier New"/>
          <w:sz w:val="20"/>
        </w:rPr>
      </w:pPr>
      <w:r>
        <w:rPr>
          <w:rFonts w:ascii="Courier New" w:hAnsi="Courier New"/>
          <w:sz w:val="20"/>
        </w:rPr>
        <w:tab/>
      </w:r>
      <w:r>
        <w:rPr>
          <w:rFonts w:ascii="Courier New" w:hAnsi="Courier New"/>
          <w:sz w:val="20"/>
        </w:rPr>
        <w:tab/>
        <w:t xml:space="preserve">(l) If unlicensed, and the person or persons owning, keeping, </w:t>
      </w:r>
      <w:r>
        <w:rPr>
          <w:rFonts w:ascii="Courier New" w:hAnsi="Courier New"/>
          <w:sz w:val="20"/>
        </w:rPr>
        <w:tab/>
        <w:t xml:space="preserve">maintaining or controlling the animal is or are unknown, for a period </w:t>
      </w:r>
      <w:r>
        <w:rPr>
          <w:rFonts w:ascii="Courier New" w:hAnsi="Courier New"/>
          <w:sz w:val="20"/>
        </w:rPr>
        <w:tab/>
        <w:t xml:space="preserve">of not less than seventy-two (72) hours, after which time such animal </w:t>
      </w:r>
      <w:r>
        <w:rPr>
          <w:rFonts w:ascii="Courier New" w:hAnsi="Courier New"/>
          <w:sz w:val="20"/>
        </w:rPr>
        <w:tab/>
        <w:t xml:space="preserve">shall be disposed of either by sale or by destruction in some humane </w:t>
      </w:r>
      <w:r>
        <w:rPr>
          <w:rFonts w:ascii="Courier New" w:hAnsi="Courier New"/>
          <w:sz w:val="20"/>
        </w:rPr>
        <w:tab/>
        <w:t xml:space="preserve">manner and the carcass buried or disposed of, other than for the </w:t>
      </w:r>
      <w:r>
        <w:rPr>
          <w:rFonts w:ascii="Courier New" w:hAnsi="Courier New"/>
          <w:sz w:val="20"/>
        </w:rPr>
        <w:tab/>
        <w:t xml:space="preserve">purpose of vivisection, or </w:t>
      </w:r>
    </w:p>
    <w:p w:rsidR="0013658C" w:rsidRDefault="0013658C" w:rsidP="0013658C">
      <w:pPr>
        <w:rPr>
          <w:rFonts w:ascii="Courier New" w:hAnsi="Courier New"/>
          <w:sz w:val="20"/>
        </w:rPr>
      </w:pPr>
      <w:r>
        <w:rPr>
          <w:rFonts w:ascii="Courier New" w:hAnsi="Courier New"/>
          <w:sz w:val="20"/>
        </w:rPr>
        <w:tab/>
      </w:r>
    </w:p>
    <w:p w:rsidR="0013658C" w:rsidRDefault="0013658C" w:rsidP="0013658C">
      <w:pPr>
        <w:rPr>
          <w:rFonts w:ascii="Courier New" w:hAnsi="Courier New"/>
          <w:sz w:val="20"/>
        </w:rPr>
      </w:pPr>
      <w:r>
        <w:rPr>
          <w:rFonts w:ascii="Courier New" w:hAnsi="Courier New"/>
          <w:sz w:val="20"/>
        </w:rPr>
        <w:tab/>
      </w:r>
      <w:r>
        <w:rPr>
          <w:rFonts w:ascii="Courier New" w:hAnsi="Courier New"/>
          <w:sz w:val="20"/>
        </w:rPr>
        <w:tab/>
        <w:t xml:space="preserve">(2) If licensed, or if unlicensed and the person or persons </w:t>
      </w:r>
      <w:r>
        <w:rPr>
          <w:rFonts w:ascii="Courier New" w:hAnsi="Courier New"/>
          <w:sz w:val="20"/>
        </w:rPr>
        <w:tab/>
        <w:t xml:space="preserve">owning, keeping, maintaining or controlling the animals is or are </w:t>
      </w:r>
      <w:r>
        <w:rPr>
          <w:rFonts w:ascii="Courier New" w:hAnsi="Courier New"/>
          <w:sz w:val="20"/>
        </w:rPr>
        <w:tab/>
        <w:t xml:space="preserve">known, then for a period of not less than ten (10) days, after notice </w:t>
      </w:r>
      <w:r>
        <w:rPr>
          <w:rFonts w:ascii="Courier New" w:hAnsi="Courier New"/>
          <w:sz w:val="20"/>
        </w:rPr>
        <w:tab/>
        <w:t xml:space="preserve">of such detention has been given as provided in §208 hereof, after </w:t>
      </w:r>
      <w:r>
        <w:rPr>
          <w:rFonts w:ascii="Courier New" w:hAnsi="Courier New"/>
          <w:sz w:val="20"/>
        </w:rPr>
        <w:tab/>
        <w:t xml:space="preserve">which time such animal shall be disposed of either by sale or by </w:t>
      </w:r>
      <w:r>
        <w:rPr>
          <w:rFonts w:ascii="Courier New" w:hAnsi="Courier New"/>
          <w:sz w:val="20"/>
        </w:rPr>
        <w:tab/>
        <w:t xml:space="preserve">destruction in some humane manner and the carcass buried or disposed </w:t>
      </w:r>
      <w:r>
        <w:rPr>
          <w:rFonts w:ascii="Courier New" w:hAnsi="Courier New"/>
          <w:sz w:val="20"/>
        </w:rPr>
        <w:tab/>
        <w:t xml:space="preserve">of, other than for the purpose of vivisection. </w:t>
      </w:r>
    </w:p>
    <w:p w:rsidR="0013658C" w:rsidRDefault="0013658C" w:rsidP="0013658C">
      <w:pPr>
        <w:rPr>
          <w:rFonts w:ascii="Courier New" w:hAnsi="Courier New"/>
          <w:sz w:val="20"/>
          <w:u w:val="single"/>
        </w:rPr>
      </w:pPr>
    </w:p>
    <w:p w:rsidR="0013658C" w:rsidRDefault="0013658C" w:rsidP="0013658C">
      <w:pPr>
        <w:rPr>
          <w:rFonts w:ascii="Courier New" w:hAnsi="Courier New"/>
          <w:sz w:val="20"/>
        </w:rPr>
      </w:pPr>
      <w:r>
        <w:rPr>
          <w:rFonts w:ascii="Courier New" w:hAnsi="Courier New"/>
          <w:sz w:val="20"/>
        </w:rPr>
        <w:tab/>
      </w:r>
      <w:r w:rsidRPr="005E56C7">
        <w:rPr>
          <w:rFonts w:ascii="Courier New" w:hAnsi="Courier New" w:cs="Courier New"/>
          <w:b/>
          <w:bCs/>
          <w:sz w:val="20"/>
          <w:u w:val="single"/>
        </w:rPr>
        <w:t>§</w:t>
      </w:r>
      <w:r w:rsidR="00B04A61">
        <w:rPr>
          <w:rFonts w:ascii="Courier New" w:hAnsi="Courier New" w:cs="Courier New"/>
          <w:b/>
          <w:bCs/>
          <w:sz w:val="20"/>
          <w:u w:val="single"/>
        </w:rPr>
        <w:t>1</w:t>
      </w:r>
      <w:r w:rsidRPr="005E56C7">
        <w:rPr>
          <w:rFonts w:ascii="Courier New" w:hAnsi="Courier New" w:cs="Courier New"/>
          <w:b/>
          <w:bCs/>
          <w:sz w:val="20"/>
          <w:u w:val="single"/>
        </w:rPr>
        <w:t>10</w:t>
      </w:r>
      <w:r w:rsidRPr="005E56C7">
        <w:rPr>
          <w:rFonts w:ascii="Courier New" w:hAnsi="Courier New"/>
          <w:b/>
          <w:sz w:val="20"/>
          <w:u w:val="single"/>
        </w:rPr>
        <w:t>. Service Charges.</w:t>
      </w:r>
      <w:r>
        <w:rPr>
          <w:rFonts w:ascii="Courier New" w:hAnsi="Courier New"/>
          <w:sz w:val="20"/>
        </w:rPr>
        <w:t xml:space="preserve"> The Officer may impose a service charge in an amount established from time to time by Resolution of the Board of Supervisors of the Township upon any person or persons whose animal may become the subject of capture and is returned to them by the Officer as hereinabove provided. Such person or persons shall pay the said charge to the Township Secretary within forty-eight (48) hours after the return of the animal. </w:t>
      </w:r>
    </w:p>
    <w:p w:rsidR="0013658C" w:rsidRDefault="0013658C" w:rsidP="0013658C">
      <w:pPr>
        <w:rPr>
          <w:rFonts w:ascii="Courier New" w:hAnsi="Courier New"/>
          <w:sz w:val="20"/>
        </w:rPr>
      </w:pPr>
    </w:p>
    <w:p w:rsidR="0013658C" w:rsidRDefault="0013658C" w:rsidP="0013658C">
      <w:pPr>
        <w:rPr>
          <w:rFonts w:ascii="Courier New" w:hAnsi="Courier New"/>
          <w:sz w:val="20"/>
        </w:rPr>
      </w:pPr>
      <w:r>
        <w:rPr>
          <w:rFonts w:ascii="Courier New" w:hAnsi="Courier New"/>
          <w:sz w:val="20"/>
        </w:rPr>
        <w:tab/>
        <w:t xml:space="preserve">Any person or persons, whose animal may become the subject of capture and detention as hereinabove provided, may reclaim such animal by paying to the keeper of the place of detention, the sum regularly charged by said keeper for such services plus the service charge provided for above which shall be paid to the Township Secretary within forty-eight (48) hours after the return of the animal. Further, if the animal is of character which requires a license under the laws of the Commonwealth of Pennsylvania and does not bear a license when impounded, proof of proper licensure must be demonstrated to the keeper of the place of detention, prior to redemption by its owner, the animal cannot be reclaimed until such time as the owner has procured a proper license. </w:t>
      </w:r>
    </w:p>
    <w:p w:rsidR="0013658C" w:rsidRDefault="0013658C" w:rsidP="0013658C">
      <w:pPr>
        <w:rPr>
          <w:rFonts w:ascii="Courier New" w:hAnsi="Courier New"/>
          <w:sz w:val="20"/>
        </w:rPr>
      </w:pPr>
    </w:p>
    <w:p w:rsidR="0013658C" w:rsidRDefault="0013658C" w:rsidP="0013658C">
      <w:pPr>
        <w:rPr>
          <w:rFonts w:ascii="Courier New" w:hAnsi="Courier New"/>
          <w:sz w:val="20"/>
        </w:rPr>
      </w:pPr>
      <w:r>
        <w:rPr>
          <w:rFonts w:ascii="Courier New" w:hAnsi="Courier New"/>
          <w:sz w:val="20"/>
        </w:rPr>
        <w:tab/>
      </w:r>
      <w:r w:rsidRPr="005626C9">
        <w:rPr>
          <w:rFonts w:ascii="Courier New" w:hAnsi="Courier New" w:cs="Courier New"/>
          <w:b/>
          <w:bCs/>
          <w:sz w:val="20"/>
          <w:u w:val="single"/>
        </w:rPr>
        <w:t>§</w:t>
      </w:r>
      <w:r w:rsidR="00B04A61">
        <w:rPr>
          <w:rFonts w:ascii="Courier New" w:hAnsi="Courier New" w:cs="Courier New"/>
          <w:b/>
          <w:bCs/>
          <w:sz w:val="20"/>
          <w:u w:val="single"/>
        </w:rPr>
        <w:t>1</w:t>
      </w:r>
      <w:r w:rsidRPr="005626C9">
        <w:rPr>
          <w:rFonts w:ascii="Courier New" w:hAnsi="Courier New" w:cs="Courier New"/>
          <w:b/>
          <w:bCs/>
          <w:sz w:val="20"/>
          <w:u w:val="single"/>
        </w:rPr>
        <w:t>11</w:t>
      </w:r>
      <w:r w:rsidRPr="005626C9">
        <w:rPr>
          <w:rFonts w:ascii="Courier New" w:hAnsi="Courier New"/>
          <w:b/>
          <w:sz w:val="20"/>
          <w:u w:val="single"/>
        </w:rPr>
        <w:t>. Penalties.</w:t>
      </w:r>
      <w:r>
        <w:rPr>
          <w:rFonts w:ascii="Courier New" w:hAnsi="Courier New"/>
          <w:sz w:val="20"/>
        </w:rPr>
        <w:t xml:space="preserve">  </w:t>
      </w:r>
      <w:r w:rsidR="0030102B">
        <w:rPr>
          <w:rFonts w:ascii="Courier New" w:hAnsi="Courier New"/>
          <w:sz w:val="20"/>
        </w:rPr>
        <w:t xml:space="preserve">Any person, partnership, corporation, firm, entity or joint venture who or which has violated or shall violate or permitted or </w:t>
      </w:r>
      <w:r w:rsidR="0030102B">
        <w:rPr>
          <w:rFonts w:ascii="Courier New" w:hAnsi="Courier New"/>
          <w:sz w:val="20"/>
        </w:rPr>
        <w:lastRenderedPageBreak/>
        <w:t>permits the violation of the provisions of this Part shall upon being found liable therefore in a civil enforcement proceeding pay a judgment of not more than ONE THOUSAND AND 00/100 DOLLARS ($1,000.00), plus all court costs and reasonable attorney fees incurred by the Township as a result thereof.</w:t>
      </w:r>
    </w:p>
    <w:p w:rsidR="0030102B" w:rsidRDefault="0030102B" w:rsidP="0013658C">
      <w:pPr>
        <w:rPr>
          <w:rFonts w:ascii="Courier New" w:hAnsi="Courier New"/>
          <w:sz w:val="20"/>
        </w:rPr>
      </w:pPr>
    </w:p>
    <w:p w:rsidR="0030102B" w:rsidRDefault="0030102B" w:rsidP="0013658C">
      <w:pPr>
        <w:rPr>
          <w:rFonts w:ascii="Courier New" w:hAnsi="Courier New"/>
          <w:sz w:val="20"/>
        </w:rPr>
      </w:pPr>
      <w:r>
        <w:rPr>
          <w:rFonts w:ascii="Courier New" w:hAnsi="Courier New"/>
          <w:sz w:val="20"/>
        </w:rPr>
        <w:tab/>
        <w:t>Each day that a violation continues shall constitute a separate violation.  All judgments, costs and reasonable attorney fees collected for the violation of this Part shall be paid over to the Township.  Nothing in this section shall be construed or interpreted to grant to any person, firm, partnership, entity, corporation or joint venture other than the Board of Supervisors or its duly designated agent the authority to commence or prosecute any action pursuant to this section.</w:t>
      </w:r>
    </w:p>
    <w:p w:rsidR="0030102B" w:rsidRDefault="0030102B" w:rsidP="0013658C">
      <w:pPr>
        <w:rPr>
          <w:rFonts w:ascii="Courier New" w:hAnsi="Courier New"/>
          <w:sz w:val="20"/>
        </w:rPr>
      </w:pPr>
    </w:p>
    <w:p w:rsidR="0030102B" w:rsidRDefault="0030102B" w:rsidP="0013658C">
      <w:pPr>
        <w:rPr>
          <w:rFonts w:ascii="Courier New" w:hAnsi="Courier New" w:cs="Courier New"/>
          <w:sz w:val="20"/>
        </w:rPr>
      </w:pPr>
      <w:r>
        <w:rPr>
          <w:rFonts w:ascii="Courier New" w:hAnsi="Courier New"/>
          <w:sz w:val="20"/>
        </w:rPr>
        <w:tab/>
        <w:t>(</w:t>
      </w:r>
      <w:r w:rsidRPr="0030102B">
        <w:rPr>
          <w:rFonts w:ascii="Courier New" w:hAnsi="Courier New"/>
          <w:sz w:val="20"/>
          <w:u w:val="single"/>
        </w:rPr>
        <w:t>Ordinance</w:t>
      </w:r>
      <w:r>
        <w:rPr>
          <w:rFonts w:ascii="Courier New" w:hAnsi="Courier New"/>
          <w:sz w:val="20"/>
        </w:rPr>
        <w:t xml:space="preserve"> No. 96-4, adopted June 25, 1996)</w:t>
      </w:r>
      <w:bookmarkStart w:id="0" w:name="_GoBack"/>
      <w:bookmarkEnd w:id="0"/>
    </w:p>
    <w:p w:rsidR="0013658C" w:rsidRDefault="0013658C" w:rsidP="0013658C">
      <w:pPr>
        <w:rPr>
          <w:rFonts w:ascii="Courier New" w:hAnsi="Courier New" w:cs="Courier New"/>
          <w:sz w:val="20"/>
        </w:rPr>
      </w:pPr>
    </w:p>
    <w:p w:rsidR="0013658C" w:rsidRDefault="0013658C" w:rsidP="0013658C">
      <w:pPr>
        <w:rPr>
          <w:rFonts w:ascii="Courier New" w:hAnsi="Courier New" w:cs="Courier New"/>
          <w:sz w:val="20"/>
        </w:rPr>
      </w:pPr>
      <w:r>
        <w:rPr>
          <w:rFonts w:ascii="Courier New" w:hAnsi="Courier New" w:cs="Courier New"/>
          <w:sz w:val="20"/>
        </w:rPr>
        <w:tab/>
        <w:t>Any animals found by the District Judge to be a danger to the health, safety and/or property of any person or entity may, at the direction of the District Judge, be disposed of by destruction in some humane manner and the remains disposed of in accordance with the law.</w:t>
      </w:r>
    </w:p>
    <w:p w:rsidR="0013658C" w:rsidRDefault="0013658C" w:rsidP="0013658C">
      <w:pPr>
        <w:rPr>
          <w:rFonts w:ascii="Courier New" w:hAnsi="Courier New" w:cs="Courier New"/>
          <w:sz w:val="20"/>
        </w:rPr>
      </w:pPr>
    </w:p>
    <w:p w:rsidR="0013658C" w:rsidRDefault="0013658C" w:rsidP="0013658C">
      <w:pPr>
        <w:rPr>
          <w:rFonts w:ascii="Courier New" w:hAnsi="Courier New" w:cs="Courier New"/>
          <w:sz w:val="20"/>
        </w:rPr>
      </w:pPr>
      <w:r>
        <w:rPr>
          <w:rFonts w:ascii="Courier New" w:hAnsi="Courier New" w:cs="Courier New"/>
          <w:sz w:val="20"/>
        </w:rPr>
        <w:tab/>
      </w:r>
      <w:r w:rsidRPr="005626C9">
        <w:rPr>
          <w:rFonts w:ascii="Courier New" w:hAnsi="Courier New" w:cs="Courier New"/>
          <w:b/>
          <w:bCs/>
          <w:sz w:val="20"/>
          <w:u w:val="single"/>
        </w:rPr>
        <w:t>§</w:t>
      </w:r>
      <w:r w:rsidR="00B04A61">
        <w:rPr>
          <w:rFonts w:ascii="Courier New" w:hAnsi="Courier New" w:cs="Courier New"/>
          <w:b/>
          <w:bCs/>
          <w:sz w:val="20"/>
          <w:u w:val="single"/>
        </w:rPr>
        <w:t>1</w:t>
      </w:r>
      <w:r w:rsidRPr="005626C9">
        <w:rPr>
          <w:rFonts w:ascii="Courier New" w:hAnsi="Courier New" w:cs="Courier New"/>
          <w:b/>
          <w:bCs/>
          <w:sz w:val="20"/>
          <w:u w:val="single"/>
        </w:rPr>
        <w:t>12</w:t>
      </w:r>
      <w:r w:rsidRPr="005626C9">
        <w:rPr>
          <w:rFonts w:ascii="Courier New" w:hAnsi="Courier New" w:cs="Courier New"/>
          <w:b/>
          <w:sz w:val="20"/>
          <w:u w:val="single"/>
        </w:rPr>
        <w:t xml:space="preserve">. Obstruction </w:t>
      </w:r>
      <w:r w:rsidR="00CD7107">
        <w:rPr>
          <w:rFonts w:ascii="Courier New" w:hAnsi="Courier New" w:cs="Courier New"/>
          <w:b/>
          <w:sz w:val="20"/>
          <w:u w:val="single"/>
        </w:rPr>
        <w:t>o</w:t>
      </w:r>
      <w:r w:rsidRPr="005626C9">
        <w:rPr>
          <w:rFonts w:ascii="Courier New" w:hAnsi="Courier New" w:cs="Courier New"/>
          <w:b/>
          <w:sz w:val="20"/>
          <w:u w:val="single"/>
        </w:rPr>
        <w:t>f Officer Prohibited/Penalty.</w:t>
      </w:r>
      <w:r>
        <w:rPr>
          <w:rFonts w:ascii="Courier New" w:hAnsi="Courier New" w:cs="Courier New"/>
          <w:sz w:val="20"/>
        </w:rPr>
        <w:t xml:space="preserve"> Any person or entity who or which shall obstruct an Officer of the Township or any other person authorized to enforce the provisions of this Part shall be in violation of this Part.  </w:t>
      </w:r>
    </w:p>
    <w:p w:rsidR="0013658C" w:rsidRDefault="0013658C" w:rsidP="0013658C">
      <w:pPr>
        <w:rPr>
          <w:rFonts w:ascii="Courier New" w:hAnsi="Courier New" w:cs="Courier New"/>
          <w:sz w:val="20"/>
        </w:rPr>
      </w:pPr>
    </w:p>
    <w:p w:rsidR="0013658C" w:rsidRPr="00E72BA9" w:rsidRDefault="0013658C" w:rsidP="0013658C">
      <w:pPr>
        <w:rPr>
          <w:rFonts w:ascii="Courier New" w:hAnsi="Courier New" w:cs="Courier New"/>
          <w:sz w:val="20"/>
        </w:rPr>
      </w:pPr>
      <w:r>
        <w:rPr>
          <w:rFonts w:ascii="Courier New" w:hAnsi="Courier New" w:cs="Courier New"/>
          <w:sz w:val="20"/>
        </w:rPr>
        <w:tab/>
      </w:r>
      <w:r w:rsidRPr="005626C9">
        <w:rPr>
          <w:rFonts w:ascii="Courier New" w:hAnsi="Courier New" w:cs="Courier New"/>
          <w:b/>
          <w:bCs/>
          <w:sz w:val="20"/>
          <w:u w:val="single"/>
        </w:rPr>
        <w:t>§</w:t>
      </w:r>
      <w:r w:rsidR="00B04A61">
        <w:rPr>
          <w:rFonts w:ascii="Courier New" w:hAnsi="Courier New" w:cs="Courier New"/>
          <w:b/>
          <w:bCs/>
          <w:sz w:val="20"/>
          <w:u w:val="single"/>
        </w:rPr>
        <w:t>1</w:t>
      </w:r>
      <w:r w:rsidRPr="005626C9">
        <w:rPr>
          <w:rFonts w:ascii="Courier New" w:hAnsi="Courier New" w:cs="Courier New"/>
          <w:b/>
          <w:bCs/>
          <w:sz w:val="20"/>
          <w:u w:val="single"/>
        </w:rPr>
        <w:t>13</w:t>
      </w:r>
      <w:r w:rsidRPr="005626C9">
        <w:rPr>
          <w:rFonts w:ascii="Courier New" w:hAnsi="Courier New"/>
          <w:b/>
          <w:sz w:val="20"/>
          <w:u w:val="single"/>
        </w:rPr>
        <w:t xml:space="preserve">. Use </w:t>
      </w:r>
      <w:r w:rsidR="00CD7107">
        <w:rPr>
          <w:rFonts w:ascii="Courier New" w:hAnsi="Courier New"/>
          <w:b/>
          <w:sz w:val="20"/>
          <w:u w:val="single"/>
        </w:rPr>
        <w:t>o</w:t>
      </w:r>
      <w:r w:rsidRPr="005626C9">
        <w:rPr>
          <w:rFonts w:ascii="Courier New" w:hAnsi="Courier New"/>
          <w:b/>
          <w:sz w:val="20"/>
          <w:u w:val="single"/>
        </w:rPr>
        <w:t>f Fines/Charges.</w:t>
      </w:r>
      <w:r>
        <w:rPr>
          <w:rFonts w:ascii="Courier New" w:hAnsi="Courier New"/>
          <w:sz w:val="20"/>
        </w:rPr>
        <w:t xml:space="preserve"> The fines assessed and charges imposed hereunder shall be</w:t>
      </w:r>
      <w:r w:rsidRPr="00E72BA9">
        <w:rPr>
          <w:rFonts w:ascii="Courier New" w:hAnsi="Courier New" w:cs="Courier New"/>
          <w:sz w:val="20"/>
        </w:rPr>
        <w:t xml:space="preserve"> for the use of the Township. </w:t>
      </w:r>
    </w:p>
    <w:p w:rsidR="0013658C" w:rsidRDefault="0013658C" w:rsidP="0013658C">
      <w:pPr>
        <w:rPr>
          <w:rFonts w:ascii="Courier New" w:hAnsi="Courier New"/>
          <w:sz w:val="20"/>
        </w:rPr>
      </w:pPr>
    </w:p>
    <w:p w:rsidR="0013658C" w:rsidRDefault="0013658C" w:rsidP="0013658C">
      <w:pPr>
        <w:rPr>
          <w:rFonts w:ascii="Courier New" w:hAnsi="Courier New"/>
          <w:sz w:val="20"/>
        </w:rPr>
      </w:pPr>
      <w:r>
        <w:rPr>
          <w:rFonts w:ascii="Courier New" w:hAnsi="Courier New"/>
          <w:sz w:val="20"/>
        </w:rPr>
        <w:tab/>
      </w:r>
      <w:r w:rsidRPr="005626C9">
        <w:rPr>
          <w:rFonts w:ascii="Courier New" w:hAnsi="Courier New" w:cs="Courier New"/>
          <w:b/>
          <w:bCs/>
          <w:sz w:val="20"/>
          <w:u w:val="single"/>
        </w:rPr>
        <w:t>§</w:t>
      </w:r>
      <w:r w:rsidR="00B04A61">
        <w:rPr>
          <w:rFonts w:ascii="Courier New" w:hAnsi="Courier New" w:cs="Courier New"/>
          <w:b/>
          <w:bCs/>
          <w:sz w:val="20"/>
          <w:u w:val="single"/>
        </w:rPr>
        <w:t>1</w:t>
      </w:r>
      <w:r w:rsidRPr="005626C9">
        <w:rPr>
          <w:rFonts w:ascii="Courier New" w:hAnsi="Courier New" w:cs="Courier New"/>
          <w:b/>
          <w:bCs/>
          <w:sz w:val="20"/>
          <w:u w:val="single"/>
        </w:rPr>
        <w:t>14</w:t>
      </w:r>
      <w:r w:rsidRPr="005626C9">
        <w:rPr>
          <w:rFonts w:ascii="Courier New" w:hAnsi="Courier New"/>
          <w:b/>
          <w:sz w:val="20"/>
          <w:u w:val="single"/>
        </w:rPr>
        <w:t>. Animal Officer; Office Established.</w:t>
      </w:r>
      <w:r>
        <w:rPr>
          <w:rFonts w:ascii="Courier New" w:hAnsi="Courier New"/>
          <w:sz w:val="20"/>
        </w:rPr>
        <w:t xml:space="preserve"> There is hereby established the office of Animal Officer of the Township whose duties shall consist of enforcing this Part. </w:t>
      </w:r>
    </w:p>
    <w:p w:rsidR="0013658C" w:rsidRDefault="0013658C" w:rsidP="0013658C">
      <w:pPr>
        <w:rPr>
          <w:rFonts w:ascii="Courier New" w:hAnsi="Courier New"/>
          <w:sz w:val="20"/>
        </w:rPr>
      </w:pPr>
    </w:p>
    <w:p w:rsidR="0013658C" w:rsidRDefault="0013658C" w:rsidP="0013658C">
      <w:pPr>
        <w:rPr>
          <w:rFonts w:ascii="Courier New" w:hAnsi="Courier New"/>
          <w:sz w:val="20"/>
        </w:rPr>
      </w:pPr>
      <w:r>
        <w:rPr>
          <w:rFonts w:ascii="Courier New" w:hAnsi="Courier New"/>
          <w:sz w:val="20"/>
        </w:rPr>
        <w:tab/>
      </w:r>
      <w:r w:rsidRPr="005626C9">
        <w:rPr>
          <w:rFonts w:ascii="Courier New" w:hAnsi="Courier New" w:cs="Courier New"/>
          <w:b/>
          <w:bCs/>
          <w:sz w:val="20"/>
          <w:u w:val="single"/>
        </w:rPr>
        <w:t>§</w:t>
      </w:r>
      <w:r w:rsidR="00B04A61">
        <w:rPr>
          <w:rFonts w:ascii="Courier New" w:hAnsi="Courier New" w:cs="Courier New"/>
          <w:b/>
          <w:bCs/>
          <w:sz w:val="20"/>
          <w:u w:val="single"/>
        </w:rPr>
        <w:t>1</w:t>
      </w:r>
      <w:r w:rsidRPr="005626C9">
        <w:rPr>
          <w:rFonts w:ascii="Courier New" w:hAnsi="Courier New" w:cs="Courier New"/>
          <w:b/>
          <w:bCs/>
          <w:sz w:val="20"/>
          <w:u w:val="single"/>
        </w:rPr>
        <w:t>15</w:t>
      </w:r>
      <w:r w:rsidRPr="005626C9">
        <w:rPr>
          <w:rFonts w:ascii="Courier New" w:hAnsi="Courier New"/>
          <w:b/>
          <w:sz w:val="20"/>
          <w:u w:val="single"/>
        </w:rPr>
        <w:t xml:space="preserve">. Authority </w:t>
      </w:r>
      <w:r w:rsidR="00CD7107">
        <w:rPr>
          <w:rFonts w:ascii="Courier New" w:hAnsi="Courier New"/>
          <w:b/>
          <w:sz w:val="20"/>
          <w:u w:val="single"/>
        </w:rPr>
        <w:t>o</w:t>
      </w:r>
      <w:r w:rsidRPr="005626C9">
        <w:rPr>
          <w:rFonts w:ascii="Courier New" w:hAnsi="Courier New"/>
          <w:b/>
          <w:sz w:val="20"/>
          <w:u w:val="single"/>
        </w:rPr>
        <w:t>f Township.</w:t>
      </w:r>
      <w:r>
        <w:rPr>
          <w:rFonts w:ascii="Courier New" w:hAnsi="Courier New"/>
          <w:sz w:val="20"/>
        </w:rPr>
        <w:t xml:space="preserve"> The Supervisors of the Township are hereby authorized and empowered to employ an Animal Officer as provided in §214 hereof to carry out the provisions of this Part, upon such terms and conditions of compensation as may be approved by the Supervisors of the Township, from time to time. </w:t>
      </w:r>
    </w:p>
    <w:p w:rsidR="0013658C" w:rsidRPr="00E72BA9" w:rsidRDefault="0013658C" w:rsidP="0013658C">
      <w:pPr>
        <w:rPr>
          <w:rFonts w:ascii="Courier New" w:hAnsi="Courier New" w:cs="Courier New"/>
          <w:sz w:val="20"/>
        </w:rPr>
      </w:pPr>
    </w:p>
    <w:p w:rsidR="0013658C" w:rsidRPr="00E72BA9" w:rsidRDefault="0013658C" w:rsidP="0013658C">
      <w:pPr>
        <w:rPr>
          <w:rFonts w:ascii="Courier New" w:hAnsi="Courier New" w:cs="Courier New"/>
          <w:sz w:val="20"/>
          <w:szCs w:val="20"/>
        </w:rPr>
      </w:pPr>
      <w:r w:rsidRPr="00E72BA9">
        <w:rPr>
          <w:rFonts w:ascii="Courier New" w:hAnsi="Courier New" w:cs="Courier New"/>
          <w:sz w:val="20"/>
        </w:rPr>
        <w:tab/>
      </w:r>
      <w:r w:rsidRPr="005626C9">
        <w:rPr>
          <w:rFonts w:ascii="Courier New" w:hAnsi="Courier New" w:cs="Courier New"/>
          <w:b/>
          <w:bCs/>
          <w:sz w:val="20"/>
          <w:u w:val="single"/>
        </w:rPr>
        <w:t>§</w:t>
      </w:r>
      <w:r w:rsidR="00B04A61">
        <w:rPr>
          <w:rFonts w:ascii="Courier New" w:hAnsi="Courier New" w:cs="Courier New"/>
          <w:b/>
          <w:bCs/>
          <w:sz w:val="20"/>
          <w:u w:val="single"/>
        </w:rPr>
        <w:t>1</w:t>
      </w:r>
      <w:r w:rsidRPr="005626C9">
        <w:rPr>
          <w:rFonts w:ascii="Courier New" w:hAnsi="Courier New" w:cs="Courier New"/>
          <w:b/>
          <w:bCs/>
          <w:sz w:val="20"/>
          <w:u w:val="single"/>
        </w:rPr>
        <w:t>16</w:t>
      </w:r>
      <w:r w:rsidRPr="005626C9">
        <w:rPr>
          <w:rFonts w:ascii="Courier New" w:hAnsi="Courier New" w:cs="Courier New"/>
          <w:b/>
          <w:sz w:val="20"/>
          <w:u w:val="single"/>
        </w:rPr>
        <w:t>. Severability.</w:t>
      </w:r>
      <w:r w:rsidRPr="00E72BA9">
        <w:rPr>
          <w:rFonts w:ascii="Courier New" w:hAnsi="Courier New" w:cs="Courier New"/>
          <w:sz w:val="20"/>
        </w:rPr>
        <w:t xml:space="preserve"> If any section, paragraph, subdivision, clause, or provision of this Part shall be judged invalid, such adjudication shall apply only to the section, paragraph, subdivision, clause, or provision so </w:t>
      </w:r>
      <w:r w:rsidRPr="00E72BA9">
        <w:rPr>
          <w:rFonts w:ascii="Courier New" w:hAnsi="Courier New" w:cs="Courier New"/>
          <w:sz w:val="20"/>
          <w:szCs w:val="20"/>
        </w:rPr>
        <w:t xml:space="preserve">adjudged, and the remainder of this Part shall be deemed valid and effective. </w:t>
      </w:r>
    </w:p>
    <w:p w:rsidR="0013658C" w:rsidRDefault="0013658C" w:rsidP="0013658C">
      <w:pPr>
        <w:rPr>
          <w:rFonts w:ascii="Courier New" w:hAnsi="Courier New" w:cs="Courier New"/>
          <w:sz w:val="20"/>
          <w:szCs w:val="20"/>
        </w:rPr>
      </w:pPr>
    </w:p>
    <w:p w:rsidR="0013658C" w:rsidRDefault="0013658C" w:rsidP="0013658C">
      <w:r w:rsidRPr="00E72BA9">
        <w:rPr>
          <w:rFonts w:ascii="Courier New" w:hAnsi="Courier New" w:cs="Courier New"/>
          <w:sz w:val="20"/>
          <w:szCs w:val="20"/>
        </w:rPr>
        <w:t>(</w:t>
      </w:r>
      <w:r w:rsidRPr="005108FE">
        <w:rPr>
          <w:rFonts w:ascii="Courier New" w:hAnsi="Courier New" w:cs="Courier New"/>
          <w:sz w:val="20"/>
          <w:szCs w:val="20"/>
          <w:u w:val="single"/>
        </w:rPr>
        <w:t>Ordinance</w:t>
      </w:r>
      <w:r w:rsidRPr="00E72BA9">
        <w:rPr>
          <w:rFonts w:ascii="Courier New" w:hAnsi="Courier New" w:cs="Courier New"/>
          <w:sz w:val="20"/>
          <w:szCs w:val="20"/>
        </w:rPr>
        <w:t xml:space="preserve"> No. 36, adopted January 25, 2011</w:t>
      </w:r>
      <w:r>
        <w:rPr>
          <w:rFonts w:ascii="Courier New" w:hAnsi="Courier New" w:cs="Courier New"/>
          <w:sz w:val="20"/>
          <w:szCs w:val="20"/>
        </w:rPr>
        <w:t>)</w:t>
      </w:r>
    </w:p>
    <w:p w:rsidR="00282996" w:rsidRDefault="00282996"/>
    <w:sectPr w:rsidR="00282996" w:rsidSect="005108FE">
      <w:headerReference w:type="default" r:id="rId7"/>
      <w:footerReference w:type="default" r:id="rId8"/>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524" w:rsidRDefault="001B2524" w:rsidP="001B2524">
      <w:r>
        <w:separator/>
      </w:r>
    </w:p>
  </w:endnote>
  <w:endnote w:type="continuationSeparator" w:id="0">
    <w:p w:rsidR="001B2524" w:rsidRDefault="001B2524" w:rsidP="001B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D27" w:rsidRPr="00895D27" w:rsidRDefault="00895D27">
    <w:pPr>
      <w:pStyle w:val="Footer"/>
      <w:jc w:val="center"/>
      <w:rPr>
        <w:rFonts w:ascii="Courier New" w:hAnsi="Courier New" w:cs="Courier New"/>
        <w:sz w:val="20"/>
        <w:szCs w:val="20"/>
      </w:rPr>
    </w:pPr>
    <w:r w:rsidRPr="00895D27">
      <w:rPr>
        <w:rFonts w:ascii="Courier New" w:hAnsi="Courier New" w:cs="Courier New"/>
        <w:sz w:val="20"/>
        <w:szCs w:val="20"/>
      </w:rPr>
      <w:t>2-</w:t>
    </w:r>
    <w:r w:rsidR="002479FD">
      <w:rPr>
        <w:rFonts w:ascii="Courier New" w:hAnsi="Courier New" w:cs="Courier New"/>
        <w:sz w:val="20"/>
        <w:szCs w:val="20"/>
      </w:rPr>
      <w:t>1</w:t>
    </w:r>
    <w:r w:rsidRPr="00895D27">
      <w:rPr>
        <w:rFonts w:ascii="Courier New" w:hAnsi="Courier New" w:cs="Courier New"/>
        <w:sz w:val="20"/>
        <w:szCs w:val="20"/>
      </w:rPr>
      <w:t>-</w:t>
    </w:r>
    <w:sdt>
      <w:sdtPr>
        <w:rPr>
          <w:rFonts w:ascii="Courier New" w:hAnsi="Courier New" w:cs="Courier New"/>
          <w:sz w:val="20"/>
          <w:szCs w:val="20"/>
        </w:rPr>
        <w:id w:val="1160501344"/>
        <w:docPartObj>
          <w:docPartGallery w:val="Page Numbers (Bottom of Page)"/>
          <w:docPartUnique/>
        </w:docPartObj>
      </w:sdtPr>
      <w:sdtEndPr>
        <w:rPr>
          <w:noProof/>
        </w:rPr>
      </w:sdtEndPr>
      <w:sdtContent>
        <w:r w:rsidRPr="00895D27">
          <w:rPr>
            <w:rFonts w:ascii="Courier New" w:hAnsi="Courier New" w:cs="Courier New"/>
            <w:sz w:val="20"/>
            <w:szCs w:val="20"/>
          </w:rPr>
          <w:fldChar w:fldCharType="begin"/>
        </w:r>
        <w:r w:rsidRPr="00895D27">
          <w:rPr>
            <w:rFonts w:ascii="Courier New" w:hAnsi="Courier New" w:cs="Courier New"/>
            <w:sz w:val="20"/>
            <w:szCs w:val="20"/>
          </w:rPr>
          <w:instrText xml:space="preserve"> PAGE   \* MERGEFORMAT </w:instrText>
        </w:r>
        <w:r w:rsidRPr="00895D27">
          <w:rPr>
            <w:rFonts w:ascii="Courier New" w:hAnsi="Courier New" w:cs="Courier New"/>
            <w:sz w:val="20"/>
            <w:szCs w:val="20"/>
          </w:rPr>
          <w:fldChar w:fldCharType="separate"/>
        </w:r>
        <w:r w:rsidRPr="00895D27">
          <w:rPr>
            <w:rFonts w:ascii="Courier New" w:hAnsi="Courier New" w:cs="Courier New"/>
            <w:noProof/>
            <w:sz w:val="20"/>
            <w:szCs w:val="20"/>
          </w:rPr>
          <w:t>2</w:t>
        </w:r>
        <w:r w:rsidRPr="00895D27">
          <w:rPr>
            <w:rFonts w:ascii="Courier New" w:hAnsi="Courier New" w:cs="Courier New"/>
            <w:noProof/>
            <w:sz w:val="20"/>
            <w:szCs w:val="20"/>
          </w:rPr>
          <w:fldChar w:fldCharType="end"/>
        </w:r>
      </w:sdtContent>
    </w:sdt>
  </w:p>
  <w:p w:rsidR="00895D27" w:rsidRDefault="00895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524" w:rsidRDefault="001B2524" w:rsidP="001B2524">
      <w:r>
        <w:separator/>
      </w:r>
    </w:p>
  </w:footnote>
  <w:footnote w:type="continuationSeparator" w:id="0">
    <w:p w:rsidR="001B2524" w:rsidRDefault="001B2524" w:rsidP="001B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8FE" w:rsidRDefault="001B2524" w:rsidP="005108FE">
    <w:pPr>
      <w:pStyle w:val="Header"/>
      <w:tabs>
        <w:tab w:val="clear" w:pos="4680"/>
        <w:tab w:val="clear" w:pos="9360"/>
        <w:tab w:val="left" w:pos="766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13658C"/>
    <w:rsid w:val="001B2524"/>
    <w:rsid w:val="002479FD"/>
    <w:rsid w:val="00282996"/>
    <w:rsid w:val="0030102B"/>
    <w:rsid w:val="00895D27"/>
    <w:rsid w:val="00B04A61"/>
    <w:rsid w:val="00CD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6ACC"/>
  <w15:chartTrackingRefBased/>
  <w15:docId w15:val="{0C24558C-076A-4487-966E-87355B1EE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58C"/>
    <w:pPr>
      <w:spacing w:after="0" w:line="240" w:lineRule="auto"/>
    </w:pPr>
    <w:rPr>
      <w:rFonts w:eastAsia="Times New Roman" w:cs="Times New Roman"/>
      <w:szCs w:val="24"/>
    </w:rPr>
  </w:style>
  <w:style w:type="paragraph" w:styleId="Heading3">
    <w:name w:val="heading 3"/>
    <w:basedOn w:val="Normal"/>
    <w:next w:val="Normal"/>
    <w:link w:val="Heading3Char"/>
    <w:qFormat/>
    <w:rsid w:val="0013658C"/>
    <w:pPr>
      <w:keepNext/>
      <w:jc w:val="center"/>
      <w:outlineLvl w:val="2"/>
    </w:pPr>
    <w:rPr>
      <w:rFonts w:ascii="Courier New" w:hAnsi="Courier New" w:cs="Courier Ne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3658C"/>
    <w:rPr>
      <w:rFonts w:ascii="Courier New" w:eastAsia="Times New Roman" w:hAnsi="Courier New" w:cs="Courier New"/>
      <w:b/>
      <w:bCs/>
      <w:sz w:val="20"/>
      <w:szCs w:val="24"/>
    </w:rPr>
  </w:style>
  <w:style w:type="paragraph" w:styleId="Footer">
    <w:name w:val="footer"/>
    <w:basedOn w:val="Normal"/>
    <w:link w:val="FooterChar"/>
    <w:uiPriority w:val="99"/>
    <w:rsid w:val="0013658C"/>
    <w:pPr>
      <w:tabs>
        <w:tab w:val="center" w:pos="4320"/>
        <w:tab w:val="right" w:pos="8640"/>
      </w:tabs>
    </w:pPr>
  </w:style>
  <w:style w:type="character" w:customStyle="1" w:styleId="FooterChar">
    <w:name w:val="Footer Char"/>
    <w:basedOn w:val="DefaultParagraphFont"/>
    <w:link w:val="Footer"/>
    <w:uiPriority w:val="99"/>
    <w:rsid w:val="0013658C"/>
    <w:rPr>
      <w:rFonts w:eastAsia="Times New Roman" w:cs="Times New Roman"/>
      <w:szCs w:val="24"/>
    </w:rPr>
  </w:style>
  <w:style w:type="character" w:styleId="PageNumber">
    <w:name w:val="page number"/>
    <w:basedOn w:val="DefaultParagraphFont"/>
    <w:semiHidden/>
    <w:rsid w:val="0013658C"/>
  </w:style>
  <w:style w:type="paragraph" w:styleId="Header">
    <w:name w:val="header"/>
    <w:basedOn w:val="Normal"/>
    <w:link w:val="HeaderChar"/>
    <w:uiPriority w:val="99"/>
    <w:unhideWhenUsed/>
    <w:rsid w:val="0013658C"/>
    <w:pPr>
      <w:tabs>
        <w:tab w:val="center" w:pos="4680"/>
        <w:tab w:val="right" w:pos="9360"/>
      </w:tabs>
    </w:pPr>
  </w:style>
  <w:style w:type="character" w:customStyle="1" w:styleId="HeaderChar">
    <w:name w:val="Header Char"/>
    <w:basedOn w:val="DefaultParagraphFont"/>
    <w:link w:val="Header"/>
    <w:uiPriority w:val="99"/>
    <w:rsid w:val="0013658C"/>
    <w:rPr>
      <w:rFonts w:eastAsia="Times New Roman" w:cs="Times New Roman"/>
      <w:szCs w:val="24"/>
    </w:rPr>
  </w:style>
  <w:style w:type="paragraph" w:customStyle="1" w:styleId="t8">
    <w:name w:val="t8"/>
    <w:basedOn w:val="Normal"/>
    <w:rsid w:val="0013658C"/>
    <w:pPr>
      <w:autoSpaceDE w:val="0"/>
      <w:autoSpaceDN w:val="0"/>
      <w:adjustRightInd w:val="0"/>
      <w:spacing w:line="240" w:lineRule="atLeas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11C54-3491-47F3-9041-CD5548B4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7</cp:revision>
  <cp:lastPrinted>2019-09-23T19:41:00Z</cp:lastPrinted>
  <dcterms:created xsi:type="dcterms:W3CDTF">2019-08-16T18:56:00Z</dcterms:created>
  <dcterms:modified xsi:type="dcterms:W3CDTF">2019-09-23T19:42:00Z</dcterms:modified>
</cp:coreProperties>
</file>