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2996" w:rsidRDefault="00A70E58" w:rsidP="007103C2">
      <w:pPr>
        <w:spacing w:after="0" w:line="240" w:lineRule="auto"/>
        <w:jc w:val="center"/>
        <w:rPr>
          <w:rFonts w:ascii="Courier New" w:hAnsi="Courier New" w:cs="Courier New"/>
          <w:b/>
          <w:sz w:val="20"/>
          <w:szCs w:val="20"/>
        </w:rPr>
      </w:pPr>
      <w:bookmarkStart w:id="0" w:name="_GoBack"/>
      <w:bookmarkEnd w:id="0"/>
      <w:r w:rsidRPr="007103C2">
        <w:rPr>
          <w:rFonts w:ascii="Courier New" w:hAnsi="Courier New" w:cs="Courier New"/>
          <w:b/>
          <w:sz w:val="20"/>
          <w:szCs w:val="20"/>
        </w:rPr>
        <w:t>CHAPTER 24</w:t>
      </w:r>
    </w:p>
    <w:p w:rsidR="007103C2" w:rsidRPr="007103C2" w:rsidRDefault="007103C2" w:rsidP="007103C2">
      <w:pPr>
        <w:spacing w:after="0" w:line="240" w:lineRule="auto"/>
        <w:jc w:val="center"/>
        <w:rPr>
          <w:rFonts w:ascii="Courier New" w:hAnsi="Courier New" w:cs="Courier New"/>
          <w:b/>
          <w:sz w:val="20"/>
          <w:szCs w:val="20"/>
        </w:rPr>
      </w:pPr>
    </w:p>
    <w:p w:rsidR="00A70E58" w:rsidRDefault="00A70E58" w:rsidP="007103C2">
      <w:pPr>
        <w:spacing w:after="0" w:line="240" w:lineRule="auto"/>
        <w:jc w:val="center"/>
        <w:rPr>
          <w:rFonts w:ascii="Courier New" w:hAnsi="Courier New" w:cs="Courier New"/>
          <w:b/>
          <w:sz w:val="20"/>
          <w:szCs w:val="20"/>
        </w:rPr>
      </w:pPr>
      <w:r w:rsidRPr="007103C2">
        <w:rPr>
          <w:rFonts w:ascii="Courier New" w:hAnsi="Courier New" w:cs="Courier New"/>
          <w:b/>
          <w:sz w:val="20"/>
          <w:szCs w:val="20"/>
        </w:rPr>
        <w:t>TAXATION, SPECIAL</w:t>
      </w:r>
    </w:p>
    <w:p w:rsidR="007103C2" w:rsidRPr="007103C2" w:rsidRDefault="007103C2" w:rsidP="007103C2">
      <w:pPr>
        <w:spacing w:after="0" w:line="240" w:lineRule="auto"/>
        <w:jc w:val="center"/>
        <w:rPr>
          <w:rFonts w:ascii="Courier New" w:hAnsi="Courier New" w:cs="Courier New"/>
          <w:b/>
          <w:sz w:val="20"/>
          <w:szCs w:val="20"/>
        </w:rPr>
      </w:pPr>
    </w:p>
    <w:p w:rsidR="00A70E58" w:rsidRDefault="00A70E58" w:rsidP="007103C2">
      <w:pPr>
        <w:spacing w:after="0" w:line="240" w:lineRule="auto"/>
        <w:jc w:val="center"/>
        <w:rPr>
          <w:rFonts w:ascii="Courier New" w:hAnsi="Courier New" w:cs="Courier New"/>
          <w:b/>
          <w:sz w:val="20"/>
          <w:szCs w:val="20"/>
        </w:rPr>
      </w:pPr>
      <w:r w:rsidRPr="007103C2">
        <w:rPr>
          <w:rFonts w:ascii="Courier New" w:hAnsi="Courier New" w:cs="Courier New"/>
          <w:b/>
          <w:sz w:val="20"/>
          <w:szCs w:val="20"/>
        </w:rPr>
        <w:t>Part 6</w:t>
      </w:r>
    </w:p>
    <w:p w:rsidR="007103C2" w:rsidRPr="007103C2" w:rsidRDefault="007103C2" w:rsidP="007103C2">
      <w:pPr>
        <w:spacing w:after="0" w:line="240" w:lineRule="auto"/>
        <w:jc w:val="center"/>
        <w:rPr>
          <w:rFonts w:ascii="Courier New" w:hAnsi="Courier New" w:cs="Courier New"/>
          <w:b/>
          <w:sz w:val="20"/>
          <w:szCs w:val="20"/>
        </w:rPr>
      </w:pPr>
    </w:p>
    <w:p w:rsidR="00A70E58" w:rsidRDefault="00A70E58" w:rsidP="007103C2">
      <w:pPr>
        <w:spacing w:after="0" w:line="240" w:lineRule="auto"/>
        <w:jc w:val="center"/>
        <w:rPr>
          <w:rFonts w:ascii="Courier New" w:hAnsi="Courier New" w:cs="Courier New"/>
          <w:b/>
          <w:sz w:val="20"/>
          <w:szCs w:val="20"/>
        </w:rPr>
      </w:pPr>
      <w:r w:rsidRPr="007103C2">
        <w:rPr>
          <w:rFonts w:ascii="Courier New" w:hAnsi="Courier New" w:cs="Courier New"/>
          <w:b/>
          <w:sz w:val="20"/>
          <w:szCs w:val="20"/>
        </w:rPr>
        <w:t xml:space="preserve">Volunteer </w:t>
      </w:r>
      <w:r w:rsidR="00595ED3">
        <w:rPr>
          <w:rFonts w:ascii="Courier New" w:hAnsi="Courier New" w:cs="Courier New"/>
          <w:b/>
          <w:sz w:val="20"/>
          <w:szCs w:val="20"/>
        </w:rPr>
        <w:t xml:space="preserve">Service </w:t>
      </w:r>
      <w:r w:rsidRPr="007103C2">
        <w:rPr>
          <w:rFonts w:ascii="Courier New" w:hAnsi="Courier New" w:cs="Courier New"/>
          <w:b/>
          <w:sz w:val="20"/>
          <w:szCs w:val="20"/>
        </w:rPr>
        <w:t>Tax Credit</w:t>
      </w:r>
    </w:p>
    <w:p w:rsidR="007103C2" w:rsidRPr="007103C2" w:rsidRDefault="007103C2" w:rsidP="007103C2">
      <w:pPr>
        <w:spacing w:after="0" w:line="240" w:lineRule="auto"/>
        <w:rPr>
          <w:rFonts w:ascii="Courier New" w:hAnsi="Courier New" w:cs="Courier New"/>
          <w:b/>
          <w:sz w:val="20"/>
          <w:szCs w:val="20"/>
        </w:rPr>
      </w:pPr>
    </w:p>
    <w:p w:rsidR="00044A44" w:rsidRDefault="00A70E58" w:rsidP="007103C2">
      <w:pPr>
        <w:spacing w:after="0" w:line="240" w:lineRule="auto"/>
        <w:rPr>
          <w:rFonts w:ascii="Courier New" w:hAnsi="Courier New" w:cs="Courier New"/>
          <w:sz w:val="20"/>
          <w:szCs w:val="20"/>
        </w:rPr>
      </w:pPr>
      <w:r w:rsidRPr="007103C2">
        <w:rPr>
          <w:rFonts w:ascii="Courier New" w:hAnsi="Courier New" w:cs="Courier New"/>
          <w:sz w:val="20"/>
          <w:szCs w:val="20"/>
        </w:rPr>
        <w:tab/>
      </w:r>
      <w:r w:rsidRPr="007103C2">
        <w:rPr>
          <w:rFonts w:ascii="Courier New" w:hAnsi="Courier New" w:cs="Courier New"/>
          <w:b/>
          <w:sz w:val="20"/>
          <w:szCs w:val="20"/>
          <w:u w:val="single"/>
        </w:rPr>
        <w:t>§601. Definitions.</w:t>
      </w:r>
      <w:r w:rsidRPr="007103C2">
        <w:rPr>
          <w:rFonts w:ascii="Courier New" w:hAnsi="Courier New" w:cs="Courier New"/>
          <w:sz w:val="20"/>
          <w:szCs w:val="20"/>
        </w:rPr>
        <w:t xml:space="preserve">  The following words and phrases when used in the Part shall have the meanings given to them in this Section unless a context clearly indicates otherwise.</w:t>
      </w:r>
      <w:r w:rsidR="00044A44" w:rsidRPr="007103C2">
        <w:rPr>
          <w:rFonts w:ascii="Courier New" w:hAnsi="Courier New" w:cs="Courier New"/>
          <w:sz w:val="20"/>
          <w:szCs w:val="20"/>
        </w:rPr>
        <w:t xml:space="preserve"> </w:t>
      </w:r>
    </w:p>
    <w:p w:rsidR="007103C2" w:rsidRPr="007103C2" w:rsidRDefault="007103C2" w:rsidP="007103C2">
      <w:pPr>
        <w:spacing w:after="0" w:line="240" w:lineRule="auto"/>
        <w:rPr>
          <w:rFonts w:ascii="Courier New" w:hAnsi="Courier New" w:cs="Courier New"/>
          <w:sz w:val="20"/>
          <w:szCs w:val="20"/>
        </w:rPr>
      </w:pPr>
    </w:p>
    <w:p w:rsidR="00044A44" w:rsidRDefault="007103C2" w:rsidP="007103C2">
      <w:pPr>
        <w:spacing w:after="0" w:line="240" w:lineRule="auto"/>
        <w:rPr>
          <w:rFonts w:ascii="Courier New" w:hAnsi="Courier New" w:cs="Courier New"/>
          <w:sz w:val="20"/>
          <w:szCs w:val="20"/>
        </w:rPr>
      </w:pPr>
      <w:r>
        <w:rPr>
          <w:rFonts w:ascii="Courier New" w:hAnsi="Courier New" w:cs="Courier New"/>
          <w:sz w:val="20"/>
          <w:szCs w:val="20"/>
        </w:rPr>
        <w:tab/>
      </w:r>
      <w:r w:rsidRPr="007103C2">
        <w:rPr>
          <w:rFonts w:ascii="Courier New" w:hAnsi="Courier New" w:cs="Courier New"/>
          <w:sz w:val="20"/>
          <w:szCs w:val="20"/>
        </w:rPr>
        <w:t xml:space="preserve">ACTIVE VOLUNTEER - </w:t>
      </w:r>
      <w:r w:rsidR="00044A44" w:rsidRPr="007103C2">
        <w:rPr>
          <w:rFonts w:ascii="Courier New" w:hAnsi="Courier New" w:cs="Courier New"/>
          <w:sz w:val="20"/>
          <w:szCs w:val="20"/>
        </w:rPr>
        <w:t xml:space="preserve">A volunteer for a volunteer fire company or </w:t>
      </w:r>
      <w:r>
        <w:rPr>
          <w:rFonts w:ascii="Courier New" w:hAnsi="Courier New" w:cs="Courier New"/>
          <w:sz w:val="20"/>
          <w:szCs w:val="20"/>
        </w:rPr>
        <w:tab/>
      </w:r>
      <w:r w:rsidR="00044A44" w:rsidRPr="007103C2">
        <w:rPr>
          <w:rFonts w:ascii="Courier New" w:hAnsi="Courier New" w:cs="Courier New"/>
          <w:sz w:val="20"/>
          <w:szCs w:val="20"/>
        </w:rPr>
        <w:t xml:space="preserve">nonprofit emergency medical service agency listed under </w:t>
      </w:r>
      <w:r w:rsidR="002020A8">
        <w:rPr>
          <w:rFonts w:ascii="Courier New" w:hAnsi="Courier New" w:cs="Courier New"/>
          <w:sz w:val="20"/>
          <w:szCs w:val="20"/>
        </w:rPr>
        <w:t>§602(</w:t>
      </w:r>
      <w:r w:rsidR="00A94692">
        <w:rPr>
          <w:rFonts w:ascii="Courier New" w:hAnsi="Courier New" w:cs="Courier New"/>
          <w:sz w:val="20"/>
          <w:szCs w:val="20"/>
        </w:rPr>
        <w:t>3</w:t>
      </w:r>
      <w:r w:rsidR="002020A8">
        <w:rPr>
          <w:rFonts w:ascii="Courier New" w:hAnsi="Courier New" w:cs="Courier New"/>
          <w:sz w:val="20"/>
          <w:szCs w:val="20"/>
        </w:rPr>
        <w:t xml:space="preserve">) </w:t>
      </w:r>
      <w:r w:rsidR="00044A44" w:rsidRPr="007103C2">
        <w:rPr>
          <w:rFonts w:ascii="Courier New" w:hAnsi="Courier New" w:cs="Courier New"/>
          <w:sz w:val="20"/>
          <w:szCs w:val="20"/>
        </w:rPr>
        <w:t xml:space="preserve">who has </w:t>
      </w:r>
      <w:r w:rsidR="002020A8">
        <w:rPr>
          <w:rFonts w:ascii="Courier New" w:hAnsi="Courier New" w:cs="Courier New"/>
          <w:sz w:val="20"/>
          <w:szCs w:val="20"/>
        </w:rPr>
        <w:tab/>
      </w:r>
      <w:r w:rsidR="00044A44" w:rsidRPr="007103C2">
        <w:rPr>
          <w:rFonts w:ascii="Courier New" w:hAnsi="Courier New" w:cs="Courier New"/>
          <w:sz w:val="20"/>
          <w:szCs w:val="20"/>
        </w:rPr>
        <w:t xml:space="preserve">complied with, and is certified under, the Volunteer Service Credit </w:t>
      </w:r>
      <w:r w:rsidR="002020A8">
        <w:rPr>
          <w:rFonts w:ascii="Courier New" w:hAnsi="Courier New" w:cs="Courier New"/>
          <w:sz w:val="20"/>
          <w:szCs w:val="20"/>
        </w:rPr>
        <w:tab/>
      </w:r>
      <w:r w:rsidR="00044A44" w:rsidRPr="007103C2">
        <w:rPr>
          <w:rFonts w:ascii="Courier New" w:hAnsi="Courier New" w:cs="Courier New"/>
          <w:sz w:val="20"/>
          <w:szCs w:val="20"/>
        </w:rPr>
        <w:t xml:space="preserve">Program. </w:t>
      </w:r>
    </w:p>
    <w:p w:rsidR="007103C2" w:rsidRDefault="007103C2" w:rsidP="007103C2">
      <w:pPr>
        <w:spacing w:after="0" w:line="240" w:lineRule="auto"/>
        <w:rPr>
          <w:rFonts w:ascii="Courier New" w:hAnsi="Courier New" w:cs="Courier New"/>
          <w:sz w:val="20"/>
          <w:szCs w:val="20"/>
        </w:rPr>
      </w:pPr>
    </w:p>
    <w:p w:rsidR="00044A44" w:rsidRDefault="007103C2" w:rsidP="007103C2">
      <w:pPr>
        <w:spacing w:after="0" w:line="240" w:lineRule="auto"/>
        <w:rPr>
          <w:rFonts w:ascii="Courier New" w:hAnsi="Courier New" w:cs="Courier New"/>
          <w:sz w:val="20"/>
          <w:szCs w:val="20"/>
        </w:rPr>
      </w:pPr>
      <w:r>
        <w:rPr>
          <w:rFonts w:ascii="Courier New" w:hAnsi="Courier New" w:cs="Courier New"/>
          <w:sz w:val="20"/>
          <w:szCs w:val="20"/>
        </w:rPr>
        <w:tab/>
        <w:t xml:space="preserve">EARNED INCOME TAX - </w:t>
      </w:r>
      <w:r w:rsidR="00044A44" w:rsidRPr="007103C2">
        <w:rPr>
          <w:rFonts w:ascii="Courier New" w:hAnsi="Courier New" w:cs="Courier New"/>
          <w:sz w:val="20"/>
          <w:szCs w:val="20"/>
        </w:rPr>
        <w:t xml:space="preserve">A tax on earned income and net profits levied under </w:t>
      </w:r>
      <w:r>
        <w:rPr>
          <w:rFonts w:ascii="Courier New" w:hAnsi="Courier New" w:cs="Courier New"/>
          <w:sz w:val="20"/>
          <w:szCs w:val="20"/>
        </w:rPr>
        <w:tab/>
      </w:r>
      <w:r w:rsidR="00044A44" w:rsidRPr="007103C2">
        <w:rPr>
          <w:rFonts w:ascii="Courier New" w:hAnsi="Courier New" w:cs="Courier New"/>
          <w:sz w:val="20"/>
          <w:szCs w:val="20"/>
        </w:rPr>
        <w:t xml:space="preserve">Chapter 3 of the act of December 31, 1965 (P.L.1257, No.511), known as </w:t>
      </w:r>
      <w:r>
        <w:rPr>
          <w:rFonts w:ascii="Courier New" w:hAnsi="Courier New" w:cs="Courier New"/>
          <w:sz w:val="20"/>
          <w:szCs w:val="20"/>
        </w:rPr>
        <w:tab/>
      </w:r>
      <w:r w:rsidR="00044A44" w:rsidRPr="007103C2">
        <w:rPr>
          <w:rFonts w:ascii="Courier New" w:hAnsi="Courier New" w:cs="Courier New"/>
          <w:sz w:val="20"/>
          <w:szCs w:val="20"/>
        </w:rPr>
        <w:t>the Local Tax Enabling Act.</w:t>
      </w:r>
    </w:p>
    <w:p w:rsidR="007103C2" w:rsidRDefault="007103C2" w:rsidP="007103C2">
      <w:pPr>
        <w:spacing w:after="0" w:line="240" w:lineRule="auto"/>
        <w:rPr>
          <w:rFonts w:ascii="Courier New" w:hAnsi="Courier New" w:cs="Courier New"/>
          <w:sz w:val="20"/>
          <w:szCs w:val="20"/>
        </w:rPr>
      </w:pPr>
    </w:p>
    <w:p w:rsidR="00044A44" w:rsidRDefault="007103C2" w:rsidP="007103C2">
      <w:pPr>
        <w:spacing w:after="0" w:line="240" w:lineRule="auto"/>
        <w:rPr>
          <w:rFonts w:ascii="Courier New" w:hAnsi="Courier New" w:cs="Courier New"/>
          <w:sz w:val="20"/>
          <w:szCs w:val="20"/>
        </w:rPr>
      </w:pPr>
      <w:r>
        <w:rPr>
          <w:rFonts w:ascii="Courier New" w:hAnsi="Courier New" w:cs="Courier New"/>
          <w:sz w:val="20"/>
          <w:szCs w:val="20"/>
        </w:rPr>
        <w:tab/>
        <w:t xml:space="preserve">ELIGIBILITY PERIOD - </w:t>
      </w:r>
      <w:r w:rsidR="00044A44" w:rsidRPr="007103C2">
        <w:rPr>
          <w:rFonts w:ascii="Courier New" w:hAnsi="Courier New" w:cs="Courier New"/>
          <w:sz w:val="20"/>
          <w:szCs w:val="20"/>
        </w:rPr>
        <w:t xml:space="preserve">The timeframe when volunteers may earn credit </w:t>
      </w:r>
      <w:r>
        <w:rPr>
          <w:rFonts w:ascii="Courier New" w:hAnsi="Courier New" w:cs="Courier New"/>
          <w:sz w:val="20"/>
          <w:szCs w:val="20"/>
        </w:rPr>
        <w:tab/>
      </w:r>
      <w:r w:rsidR="00044A44" w:rsidRPr="007103C2">
        <w:rPr>
          <w:rFonts w:ascii="Courier New" w:hAnsi="Courier New" w:cs="Courier New"/>
          <w:sz w:val="20"/>
          <w:szCs w:val="20"/>
        </w:rPr>
        <w:t xml:space="preserve">under the Volunteer Service Credit Program. </w:t>
      </w:r>
    </w:p>
    <w:p w:rsidR="007103C2" w:rsidRDefault="007103C2" w:rsidP="007103C2">
      <w:pPr>
        <w:spacing w:after="0" w:line="240" w:lineRule="auto"/>
        <w:rPr>
          <w:rFonts w:ascii="Courier New" w:hAnsi="Courier New" w:cs="Courier New"/>
          <w:sz w:val="20"/>
          <w:szCs w:val="20"/>
        </w:rPr>
      </w:pPr>
    </w:p>
    <w:p w:rsidR="00044A44" w:rsidRDefault="007103C2" w:rsidP="007103C2">
      <w:pPr>
        <w:spacing w:after="0" w:line="240" w:lineRule="auto"/>
        <w:rPr>
          <w:rFonts w:ascii="Courier New" w:hAnsi="Courier New" w:cs="Courier New"/>
          <w:sz w:val="20"/>
          <w:szCs w:val="20"/>
        </w:rPr>
      </w:pPr>
      <w:r>
        <w:rPr>
          <w:rFonts w:ascii="Courier New" w:hAnsi="Courier New" w:cs="Courier New"/>
          <w:sz w:val="20"/>
          <w:szCs w:val="20"/>
        </w:rPr>
        <w:tab/>
        <w:t xml:space="preserve">EMERGENCY RESPONDER - </w:t>
      </w:r>
      <w:r w:rsidR="00044A44" w:rsidRPr="007103C2">
        <w:rPr>
          <w:rFonts w:ascii="Courier New" w:hAnsi="Courier New" w:cs="Courier New"/>
          <w:sz w:val="20"/>
          <w:szCs w:val="20"/>
        </w:rPr>
        <w:t xml:space="preserve">A volunteer who responds to an emergency call </w:t>
      </w:r>
      <w:r>
        <w:rPr>
          <w:rFonts w:ascii="Courier New" w:hAnsi="Courier New" w:cs="Courier New"/>
          <w:sz w:val="20"/>
          <w:szCs w:val="20"/>
        </w:rPr>
        <w:tab/>
      </w:r>
      <w:r w:rsidR="00044A44" w:rsidRPr="007103C2">
        <w:rPr>
          <w:rFonts w:ascii="Courier New" w:hAnsi="Courier New" w:cs="Courier New"/>
          <w:sz w:val="20"/>
          <w:szCs w:val="20"/>
        </w:rPr>
        <w:t xml:space="preserve">with </w:t>
      </w:r>
      <w:r>
        <w:rPr>
          <w:rFonts w:ascii="Courier New" w:hAnsi="Courier New" w:cs="Courier New"/>
          <w:sz w:val="20"/>
          <w:szCs w:val="20"/>
        </w:rPr>
        <w:t>a</w:t>
      </w:r>
      <w:r w:rsidR="00044A44" w:rsidRPr="007103C2">
        <w:rPr>
          <w:rFonts w:ascii="Courier New" w:hAnsi="Courier New" w:cs="Courier New"/>
          <w:sz w:val="20"/>
          <w:szCs w:val="20"/>
        </w:rPr>
        <w:t>n</w:t>
      </w:r>
      <w:r>
        <w:rPr>
          <w:rFonts w:ascii="Courier New" w:hAnsi="Courier New" w:cs="Courier New"/>
          <w:sz w:val="20"/>
          <w:szCs w:val="20"/>
        </w:rPr>
        <w:t>y</w:t>
      </w:r>
      <w:r w:rsidR="00044A44" w:rsidRPr="007103C2">
        <w:rPr>
          <w:rFonts w:ascii="Courier New" w:hAnsi="Courier New" w:cs="Courier New"/>
          <w:sz w:val="20"/>
          <w:szCs w:val="20"/>
        </w:rPr>
        <w:t xml:space="preserve"> of the entities listed under </w:t>
      </w:r>
      <w:r w:rsidR="002020A8">
        <w:rPr>
          <w:rFonts w:ascii="Courier New" w:hAnsi="Courier New" w:cs="Courier New"/>
          <w:sz w:val="20"/>
          <w:szCs w:val="20"/>
        </w:rPr>
        <w:t>§60</w:t>
      </w:r>
      <w:r w:rsidR="00044A44" w:rsidRPr="007103C2">
        <w:rPr>
          <w:rFonts w:ascii="Courier New" w:hAnsi="Courier New" w:cs="Courier New"/>
          <w:sz w:val="20"/>
          <w:szCs w:val="20"/>
        </w:rPr>
        <w:t>2(</w:t>
      </w:r>
      <w:r w:rsidR="00A94692">
        <w:rPr>
          <w:rFonts w:ascii="Courier New" w:hAnsi="Courier New" w:cs="Courier New"/>
          <w:sz w:val="20"/>
          <w:szCs w:val="20"/>
        </w:rPr>
        <w:t>3</w:t>
      </w:r>
      <w:r w:rsidR="00044A44" w:rsidRPr="007103C2">
        <w:rPr>
          <w:rFonts w:ascii="Courier New" w:hAnsi="Courier New" w:cs="Courier New"/>
          <w:sz w:val="20"/>
          <w:szCs w:val="20"/>
        </w:rPr>
        <w:t xml:space="preserve">). </w:t>
      </w:r>
    </w:p>
    <w:p w:rsidR="007103C2" w:rsidRDefault="007103C2" w:rsidP="007103C2">
      <w:pPr>
        <w:spacing w:after="0" w:line="240" w:lineRule="auto"/>
        <w:rPr>
          <w:rFonts w:ascii="Courier New" w:hAnsi="Courier New" w:cs="Courier New"/>
          <w:sz w:val="20"/>
          <w:szCs w:val="20"/>
        </w:rPr>
      </w:pPr>
    </w:p>
    <w:p w:rsidR="00044A44" w:rsidRDefault="007103C2" w:rsidP="007103C2">
      <w:pPr>
        <w:spacing w:after="0" w:line="240" w:lineRule="auto"/>
        <w:rPr>
          <w:rFonts w:ascii="Courier New" w:hAnsi="Courier New" w:cs="Courier New"/>
          <w:sz w:val="20"/>
          <w:szCs w:val="20"/>
        </w:rPr>
      </w:pPr>
      <w:r>
        <w:rPr>
          <w:rFonts w:ascii="Courier New" w:hAnsi="Courier New" w:cs="Courier New"/>
          <w:sz w:val="20"/>
          <w:szCs w:val="20"/>
        </w:rPr>
        <w:tab/>
        <w:t xml:space="preserve">EMERGENCY RESPONSE CALL - </w:t>
      </w:r>
      <w:r w:rsidR="00044A44" w:rsidRPr="007103C2">
        <w:rPr>
          <w:rFonts w:ascii="Courier New" w:hAnsi="Courier New" w:cs="Courier New"/>
          <w:sz w:val="20"/>
          <w:szCs w:val="20"/>
        </w:rPr>
        <w:t xml:space="preserve">Any emergency call to which a volunteer </w:t>
      </w:r>
      <w:r>
        <w:rPr>
          <w:rFonts w:ascii="Courier New" w:hAnsi="Courier New" w:cs="Courier New"/>
          <w:sz w:val="20"/>
          <w:szCs w:val="20"/>
        </w:rPr>
        <w:tab/>
      </w:r>
      <w:r w:rsidR="00044A44" w:rsidRPr="007103C2">
        <w:rPr>
          <w:rFonts w:ascii="Courier New" w:hAnsi="Courier New" w:cs="Courier New"/>
          <w:sz w:val="20"/>
          <w:szCs w:val="20"/>
        </w:rPr>
        <w:t xml:space="preserve">responds, including travel directly from and to a volunteer’s home, </w:t>
      </w:r>
      <w:r>
        <w:rPr>
          <w:rFonts w:ascii="Courier New" w:hAnsi="Courier New" w:cs="Courier New"/>
          <w:sz w:val="20"/>
          <w:szCs w:val="20"/>
        </w:rPr>
        <w:tab/>
      </w:r>
      <w:r w:rsidR="00044A44" w:rsidRPr="007103C2">
        <w:rPr>
          <w:rFonts w:ascii="Courier New" w:hAnsi="Courier New" w:cs="Courier New"/>
          <w:sz w:val="20"/>
          <w:szCs w:val="20"/>
        </w:rPr>
        <w:t xml:space="preserve">place of business or other place where he/she shall have been when the </w:t>
      </w:r>
      <w:r>
        <w:rPr>
          <w:rFonts w:ascii="Courier New" w:hAnsi="Courier New" w:cs="Courier New"/>
          <w:sz w:val="20"/>
          <w:szCs w:val="20"/>
        </w:rPr>
        <w:tab/>
      </w:r>
      <w:r w:rsidR="00044A44" w:rsidRPr="007103C2">
        <w:rPr>
          <w:rFonts w:ascii="Courier New" w:hAnsi="Courier New" w:cs="Courier New"/>
          <w:sz w:val="20"/>
          <w:szCs w:val="20"/>
        </w:rPr>
        <w:t xml:space="preserve">call was received. </w:t>
      </w:r>
    </w:p>
    <w:p w:rsidR="007103C2" w:rsidRDefault="007103C2" w:rsidP="007103C2">
      <w:pPr>
        <w:spacing w:after="0" w:line="240" w:lineRule="auto"/>
        <w:rPr>
          <w:rFonts w:ascii="Courier New" w:hAnsi="Courier New" w:cs="Courier New"/>
          <w:sz w:val="20"/>
          <w:szCs w:val="20"/>
        </w:rPr>
      </w:pPr>
    </w:p>
    <w:p w:rsidR="00044A44" w:rsidRDefault="007103C2" w:rsidP="007103C2">
      <w:pPr>
        <w:spacing w:after="0" w:line="240" w:lineRule="auto"/>
        <w:rPr>
          <w:rFonts w:ascii="Courier New" w:hAnsi="Courier New" w:cs="Courier New"/>
          <w:sz w:val="20"/>
          <w:szCs w:val="20"/>
        </w:rPr>
      </w:pPr>
      <w:r>
        <w:rPr>
          <w:rFonts w:ascii="Courier New" w:hAnsi="Courier New" w:cs="Courier New"/>
          <w:sz w:val="20"/>
          <w:szCs w:val="20"/>
        </w:rPr>
        <w:tab/>
        <w:t xml:space="preserve">QUALIFIED REAL PROPERTY - </w:t>
      </w:r>
      <w:r w:rsidR="00044A44" w:rsidRPr="007103C2">
        <w:rPr>
          <w:rFonts w:ascii="Courier New" w:hAnsi="Courier New" w:cs="Courier New"/>
          <w:sz w:val="20"/>
          <w:szCs w:val="20"/>
        </w:rPr>
        <w:t xml:space="preserve">A residential real property owned and </w:t>
      </w:r>
      <w:r>
        <w:rPr>
          <w:rFonts w:ascii="Courier New" w:hAnsi="Courier New" w:cs="Courier New"/>
          <w:sz w:val="20"/>
          <w:szCs w:val="20"/>
        </w:rPr>
        <w:tab/>
      </w:r>
      <w:r w:rsidR="00044A44" w:rsidRPr="007103C2">
        <w:rPr>
          <w:rFonts w:ascii="Courier New" w:hAnsi="Courier New" w:cs="Courier New"/>
          <w:sz w:val="20"/>
          <w:szCs w:val="20"/>
        </w:rPr>
        <w:t xml:space="preserve">occupied as the domicile of an active volunteer.    </w:t>
      </w:r>
    </w:p>
    <w:p w:rsidR="007103C2" w:rsidRDefault="007103C2" w:rsidP="007103C2">
      <w:pPr>
        <w:spacing w:after="0" w:line="240" w:lineRule="auto"/>
        <w:rPr>
          <w:rFonts w:ascii="Courier New" w:hAnsi="Courier New" w:cs="Courier New"/>
          <w:sz w:val="20"/>
          <w:szCs w:val="20"/>
        </w:rPr>
      </w:pPr>
    </w:p>
    <w:p w:rsidR="00044A44" w:rsidRPr="007103C2" w:rsidRDefault="007103C2" w:rsidP="007103C2">
      <w:pPr>
        <w:spacing w:after="0" w:line="240" w:lineRule="auto"/>
        <w:rPr>
          <w:rFonts w:ascii="Courier New" w:hAnsi="Courier New" w:cs="Courier New"/>
          <w:sz w:val="20"/>
          <w:szCs w:val="20"/>
        </w:rPr>
      </w:pPr>
      <w:r>
        <w:rPr>
          <w:rFonts w:ascii="Courier New" w:hAnsi="Courier New" w:cs="Courier New"/>
          <w:sz w:val="20"/>
          <w:szCs w:val="20"/>
        </w:rPr>
        <w:tab/>
        <w:t xml:space="preserve">VOLUNTEER - </w:t>
      </w:r>
      <w:r w:rsidR="00044A44" w:rsidRPr="007103C2">
        <w:rPr>
          <w:rFonts w:ascii="Courier New" w:hAnsi="Courier New" w:cs="Courier New"/>
          <w:sz w:val="20"/>
          <w:szCs w:val="20"/>
        </w:rPr>
        <w:t xml:space="preserve">A member of a volunteer fire company or a nonprofit </w:t>
      </w:r>
      <w:r>
        <w:rPr>
          <w:rFonts w:ascii="Courier New" w:hAnsi="Courier New" w:cs="Courier New"/>
          <w:sz w:val="20"/>
          <w:szCs w:val="20"/>
        </w:rPr>
        <w:tab/>
      </w:r>
      <w:r w:rsidR="00044A44" w:rsidRPr="007103C2">
        <w:rPr>
          <w:rFonts w:ascii="Courier New" w:hAnsi="Courier New" w:cs="Courier New"/>
          <w:sz w:val="20"/>
          <w:szCs w:val="20"/>
        </w:rPr>
        <w:t xml:space="preserve">emergency medical service agency. </w:t>
      </w:r>
    </w:p>
    <w:p w:rsidR="00044A44" w:rsidRPr="007103C2" w:rsidRDefault="00044A44" w:rsidP="007103C2">
      <w:pPr>
        <w:spacing w:after="0" w:line="240" w:lineRule="auto"/>
        <w:rPr>
          <w:rFonts w:ascii="Courier New" w:hAnsi="Courier New" w:cs="Courier New"/>
          <w:sz w:val="20"/>
          <w:szCs w:val="20"/>
        </w:rPr>
      </w:pPr>
    </w:p>
    <w:p w:rsidR="00044A44" w:rsidRDefault="00044A44" w:rsidP="007103C2">
      <w:pPr>
        <w:spacing w:after="0" w:line="240" w:lineRule="auto"/>
        <w:rPr>
          <w:rFonts w:ascii="Courier New" w:hAnsi="Courier New" w:cs="Courier New"/>
          <w:b/>
          <w:bCs/>
          <w:sz w:val="20"/>
          <w:szCs w:val="20"/>
          <w:u w:val="single"/>
        </w:rPr>
      </w:pPr>
      <w:r w:rsidRPr="007103C2">
        <w:rPr>
          <w:rFonts w:ascii="Courier New" w:hAnsi="Courier New" w:cs="Courier New"/>
          <w:b/>
          <w:sz w:val="20"/>
          <w:szCs w:val="20"/>
        </w:rPr>
        <w:tab/>
      </w:r>
      <w:r w:rsidRPr="007103C2">
        <w:rPr>
          <w:rFonts w:ascii="Courier New" w:hAnsi="Courier New" w:cs="Courier New"/>
          <w:b/>
          <w:sz w:val="20"/>
          <w:szCs w:val="20"/>
          <w:u w:val="single"/>
        </w:rPr>
        <w:t>§</w:t>
      </w:r>
      <w:r w:rsidR="007103C2">
        <w:rPr>
          <w:rFonts w:ascii="Courier New" w:hAnsi="Courier New" w:cs="Courier New"/>
          <w:b/>
          <w:sz w:val="20"/>
          <w:szCs w:val="20"/>
          <w:u w:val="single"/>
        </w:rPr>
        <w:t>6</w:t>
      </w:r>
      <w:r w:rsidRPr="007103C2">
        <w:rPr>
          <w:rFonts w:ascii="Courier New" w:hAnsi="Courier New" w:cs="Courier New"/>
          <w:b/>
          <w:bCs/>
          <w:sz w:val="20"/>
          <w:szCs w:val="20"/>
          <w:u w:val="single"/>
        </w:rPr>
        <w:t>02. Volunteer Service Credit Program.</w:t>
      </w:r>
    </w:p>
    <w:p w:rsidR="007103C2" w:rsidRDefault="007103C2" w:rsidP="007103C2">
      <w:pPr>
        <w:spacing w:after="0" w:line="240" w:lineRule="auto"/>
        <w:rPr>
          <w:rFonts w:ascii="Courier New" w:hAnsi="Courier New" w:cs="Courier New"/>
          <w:b/>
          <w:bCs/>
          <w:sz w:val="20"/>
          <w:szCs w:val="20"/>
          <w:u w:val="single"/>
        </w:rPr>
      </w:pPr>
    </w:p>
    <w:p w:rsidR="00044A44" w:rsidRDefault="007103C2" w:rsidP="007103C2">
      <w:pPr>
        <w:spacing w:after="0" w:line="240" w:lineRule="auto"/>
        <w:rPr>
          <w:rFonts w:ascii="Courier New" w:hAnsi="Courier New" w:cs="Courier New"/>
          <w:sz w:val="20"/>
          <w:szCs w:val="20"/>
        </w:rPr>
      </w:pPr>
      <w:r w:rsidRPr="007103C2">
        <w:rPr>
          <w:rFonts w:ascii="Courier New" w:hAnsi="Courier New" w:cs="Courier New"/>
          <w:bCs/>
          <w:sz w:val="20"/>
          <w:szCs w:val="20"/>
        </w:rPr>
        <w:tab/>
        <w:t xml:space="preserve">(1) </w:t>
      </w:r>
      <w:r w:rsidRPr="007103C2">
        <w:rPr>
          <w:rFonts w:ascii="Courier New" w:hAnsi="Courier New" w:cs="Courier New"/>
          <w:bCs/>
          <w:sz w:val="20"/>
          <w:szCs w:val="20"/>
          <w:u w:val="single"/>
        </w:rPr>
        <w:t>Establishment.</w:t>
      </w:r>
      <w:r>
        <w:rPr>
          <w:rFonts w:ascii="Courier New" w:hAnsi="Courier New" w:cs="Courier New"/>
          <w:sz w:val="20"/>
          <w:szCs w:val="20"/>
        </w:rPr>
        <w:t xml:space="preserve">  White Deer</w:t>
      </w:r>
      <w:r w:rsidR="00044A44" w:rsidRPr="007103C2">
        <w:rPr>
          <w:rFonts w:ascii="Courier New" w:hAnsi="Courier New" w:cs="Courier New"/>
          <w:sz w:val="20"/>
          <w:szCs w:val="20"/>
        </w:rPr>
        <w:t xml:space="preserve"> Township hereby establishes a Volunteer Service Credit Program.  The goal of the program is to encourage membership and service in the community’s volunteer fire companies and nonprofit emergency medical service agencies. </w:t>
      </w:r>
    </w:p>
    <w:p w:rsidR="007103C2" w:rsidRDefault="007103C2" w:rsidP="007103C2">
      <w:pPr>
        <w:spacing w:after="0" w:line="240" w:lineRule="auto"/>
        <w:rPr>
          <w:rFonts w:ascii="Courier New" w:hAnsi="Courier New" w:cs="Courier New"/>
          <w:sz w:val="20"/>
          <w:szCs w:val="20"/>
        </w:rPr>
      </w:pPr>
    </w:p>
    <w:p w:rsidR="00044A44" w:rsidRDefault="007103C2" w:rsidP="007103C2">
      <w:pPr>
        <w:spacing w:after="0" w:line="240" w:lineRule="auto"/>
        <w:rPr>
          <w:rFonts w:ascii="Courier New" w:hAnsi="Courier New" w:cs="Courier New"/>
          <w:sz w:val="20"/>
          <w:szCs w:val="20"/>
        </w:rPr>
      </w:pPr>
      <w:r>
        <w:rPr>
          <w:rFonts w:ascii="Courier New" w:hAnsi="Courier New" w:cs="Courier New"/>
          <w:sz w:val="20"/>
          <w:szCs w:val="20"/>
        </w:rPr>
        <w:tab/>
        <w:t xml:space="preserve">(2) </w:t>
      </w:r>
      <w:r w:rsidRPr="007103C2">
        <w:rPr>
          <w:rFonts w:ascii="Courier New" w:hAnsi="Courier New" w:cs="Courier New"/>
          <w:sz w:val="20"/>
          <w:szCs w:val="20"/>
          <w:u w:val="single"/>
        </w:rPr>
        <w:t>Program Criteria.</w:t>
      </w:r>
      <w:r>
        <w:rPr>
          <w:rFonts w:ascii="Courier New" w:hAnsi="Courier New" w:cs="Courier New"/>
          <w:sz w:val="20"/>
          <w:szCs w:val="20"/>
        </w:rPr>
        <w:t xml:space="preserve">  </w:t>
      </w:r>
      <w:r w:rsidR="00044A44" w:rsidRPr="007103C2">
        <w:rPr>
          <w:rFonts w:ascii="Courier New" w:hAnsi="Courier New" w:cs="Courier New"/>
          <w:sz w:val="20"/>
          <w:szCs w:val="20"/>
        </w:rPr>
        <w:t xml:space="preserve">The Board shall establish, by Resolution, the annual criteria that must be met to qualify for credits under the program based on the following: </w:t>
      </w:r>
    </w:p>
    <w:p w:rsidR="007103C2" w:rsidRDefault="007103C2" w:rsidP="007103C2">
      <w:pPr>
        <w:spacing w:after="0" w:line="240" w:lineRule="auto"/>
        <w:rPr>
          <w:rFonts w:ascii="Courier New" w:hAnsi="Courier New" w:cs="Courier New"/>
          <w:sz w:val="20"/>
          <w:szCs w:val="20"/>
        </w:rPr>
      </w:pPr>
    </w:p>
    <w:p w:rsidR="00044A44" w:rsidRDefault="007103C2" w:rsidP="007103C2">
      <w:pPr>
        <w:spacing w:after="0" w:line="240" w:lineRule="auto"/>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t>(a) T</w:t>
      </w:r>
      <w:r w:rsidR="00044A44" w:rsidRPr="007103C2">
        <w:rPr>
          <w:rFonts w:ascii="Courier New" w:hAnsi="Courier New" w:cs="Courier New"/>
          <w:sz w:val="20"/>
          <w:szCs w:val="20"/>
        </w:rPr>
        <w:t xml:space="preserve">he number of emergency response calls to which a volunteer </w:t>
      </w:r>
      <w:r>
        <w:rPr>
          <w:rFonts w:ascii="Courier New" w:hAnsi="Courier New" w:cs="Courier New"/>
          <w:sz w:val="20"/>
          <w:szCs w:val="20"/>
        </w:rPr>
        <w:tab/>
      </w:r>
      <w:r w:rsidR="00044A44" w:rsidRPr="007103C2">
        <w:rPr>
          <w:rFonts w:ascii="Courier New" w:hAnsi="Courier New" w:cs="Courier New"/>
          <w:sz w:val="20"/>
          <w:szCs w:val="20"/>
        </w:rPr>
        <w:t>responds.</w:t>
      </w:r>
    </w:p>
    <w:p w:rsidR="007103C2" w:rsidRDefault="007103C2" w:rsidP="007103C2">
      <w:pPr>
        <w:spacing w:after="0" w:line="240" w:lineRule="auto"/>
        <w:rPr>
          <w:rFonts w:ascii="Courier New" w:hAnsi="Courier New" w:cs="Courier New"/>
          <w:sz w:val="20"/>
          <w:szCs w:val="20"/>
        </w:rPr>
      </w:pPr>
    </w:p>
    <w:p w:rsidR="00044A44" w:rsidRDefault="007103C2" w:rsidP="007103C2">
      <w:pPr>
        <w:spacing w:after="0" w:line="240" w:lineRule="auto"/>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t>(b) T</w:t>
      </w:r>
      <w:r w:rsidR="00044A44" w:rsidRPr="007103C2">
        <w:rPr>
          <w:rFonts w:ascii="Courier New" w:hAnsi="Courier New" w:cs="Courier New"/>
          <w:sz w:val="20"/>
          <w:szCs w:val="20"/>
        </w:rPr>
        <w:t xml:space="preserve">he level of training and participation in formal training </w:t>
      </w:r>
      <w:r>
        <w:rPr>
          <w:rFonts w:ascii="Courier New" w:hAnsi="Courier New" w:cs="Courier New"/>
          <w:sz w:val="20"/>
          <w:szCs w:val="20"/>
        </w:rPr>
        <w:tab/>
      </w:r>
      <w:r w:rsidR="00044A44" w:rsidRPr="007103C2">
        <w:rPr>
          <w:rFonts w:ascii="Courier New" w:hAnsi="Courier New" w:cs="Courier New"/>
          <w:sz w:val="20"/>
          <w:szCs w:val="20"/>
        </w:rPr>
        <w:t>and drills for a volunteer.</w:t>
      </w:r>
    </w:p>
    <w:p w:rsidR="007103C2" w:rsidRDefault="007103C2" w:rsidP="007103C2">
      <w:pPr>
        <w:spacing w:after="0" w:line="240" w:lineRule="auto"/>
        <w:rPr>
          <w:rFonts w:ascii="Courier New" w:hAnsi="Courier New" w:cs="Courier New"/>
          <w:sz w:val="20"/>
          <w:szCs w:val="20"/>
        </w:rPr>
      </w:pPr>
    </w:p>
    <w:p w:rsidR="00044A44" w:rsidRDefault="007103C2" w:rsidP="007103C2">
      <w:pPr>
        <w:spacing w:after="0" w:line="240" w:lineRule="auto"/>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t xml:space="preserve">(c) </w:t>
      </w:r>
      <w:r w:rsidR="00044A44" w:rsidRPr="007103C2">
        <w:rPr>
          <w:rFonts w:ascii="Courier New" w:hAnsi="Courier New" w:cs="Courier New"/>
          <w:sz w:val="20"/>
          <w:szCs w:val="20"/>
        </w:rPr>
        <w:t xml:space="preserve">The total number of </w:t>
      </w:r>
      <w:proofErr w:type="gramStart"/>
      <w:r w:rsidR="00044A44" w:rsidRPr="007103C2">
        <w:rPr>
          <w:rFonts w:ascii="Courier New" w:hAnsi="Courier New" w:cs="Courier New"/>
          <w:sz w:val="20"/>
          <w:szCs w:val="20"/>
        </w:rPr>
        <w:t>time</w:t>
      </w:r>
      <w:proofErr w:type="gramEnd"/>
      <w:r w:rsidR="00044A44" w:rsidRPr="007103C2">
        <w:rPr>
          <w:rFonts w:ascii="Courier New" w:hAnsi="Courier New" w:cs="Courier New"/>
          <w:sz w:val="20"/>
          <w:szCs w:val="20"/>
        </w:rPr>
        <w:t xml:space="preserve"> expended by a volunteer on </w:t>
      </w:r>
      <w:r>
        <w:rPr>
          <w:rFonts w:ascii="Courier New" w:hAnsi="Courier New" w:cs="Courier New"/>
          <w:sz w:val="20"/>
          <w:szCs w:val="20"/>
        </w:rPr>
        <w:tab/>
      </w:r>
      <w:r w:rsidR="00044A44" w:rsidRPr="007103C2">
        <w:rPr>
          <w:rFonts w:ascii="Courier New" w:hAnsi="Courier New" w:cs="Courier New"/>
          <w:sz w:val="20"/>
          <w:szCs w:val="20"/>
        </w:rPr>
        <w:t>administrative and other support services, included but not limited to:</w:t>
      </w:r>
    </w:p>
    <w:p w:rsidR="00044A44" w:rsidRDefault="007103C2" w:rsidP="007103C2">
      <w:pPr>
        <w:spacing w:after="0" w:line="240" w:lineRule="auto"/>
        <w:rPr>
          <w:rFonts w:ascii="Courier New" w:hAnsi="Courier New" w:cs="Courier New"/>
          <w:sz w:val="20"/>
          <w:szCs w:val="20"/>
        </w:rPr>
      </w:pPr>
      <w:r>
        <w:rPr>
          <w:rFonts w:ascii="Courier New" w:hAnsi="Courier New" w:cs="Courier New"/>
          <w:sz w:val="20"/>
          <w:szCs w:val="20"/>
        </w:rPr>
        <w:lastRenderedPageBreak/>
        <w:tab/>
      </w:r>
      <w:r>
        <w:rPr>
          <w:rFonts w:ascii="Courier New" w:hAnsi="Courier New" w:cs="Courier New"/>
          <w:sz w:val="20"/>
          <w:szCs w:val="20"/>
        </w:rPr>
        <w:tab/>
      </w:r>
      <w:r>
        <w:rPr>
          <w:rFonts w:ascii="Courier New" w:hAnsi="Courier New" w:cs="Courier New"/>
          <w:sz w:val="20"/>
          <w:szCs w:val="20"/>
        </w:rPr>
        <w:tab/>
        <w:t xml:space="preserve">(1) </w:t>
      </w:r>
      <w:r w:rsidR="00044A44" w:rsidRPr="007103C2">
        <w:rPr>
          <w:rFonts w:ascii="Courier New" w:hAnsi="Courier New" w:cs="Courier New"/>
          <w:sz w:val="20"/>
          <w:szCs w:val="20"/>
        </w:rPr>
        <w:t>Fundraising</w:t>
      </w:r>
    </w:p>
    <w:p w:rsidR="00044A44" w:rsidRDefault="007103C2" w:rsidP="007103C2">
      <w:pPr>
        <w:spacing w:after="0" w:line="240" w:lineRule="auto"/>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t xml:space="preserve">(2) </w:t>
      </w:r>
      <w:r w:rsidR="00044A44" w:rsidRPr="007103C2">
        <w:rPr>
          <w:rFonts w:ascii="Courier New" w:hAnsi="Courier New" w:cs="Courier New"/>
          <w:sz w:val="20"/>
          <w:szCs w:val="20"/>
        </w:rPr>
        <w:t xml:space="preserve">Providing facility or equipment maintenance </w:t>
      </w:r>
    </w:p>
    <w:p w:rsidR="00044A44" w:rsidRDefault="007103C2" w:rsidP="007103C2">
      <w:pPr>
        <w:spacing w:after="0" w:line="240" w:lineRule="auto"/>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t xml:space="preserve">(3) </w:t>
      </w:r>
      <w:r w:rsidR="00044A44" w:rsidRPr="007103C2">
        <w:rPr>
          <w:rFonts w:ascii="Courier New" w:hAnsi="Courier New" w:cs="Courier New"/>
          <w:sz w:val="20"/>
          <w:szCs w:val="20"/>
        </w:rPr>
        <w:t>Financial bookkeeping</w:t>
      </w:r>
    </w:p>
    <w:p w:rsidR="007103C2" w:rsidRDefault="007103C2" w:rsidP="007103C2">
      <w:pPr>
        <w:spacing w:after="0" w:line="240" w:lineRule="auto"/>
        <w:rPr>
          <w:rFonts w:ascii="Courier New" w:hAnsi="Courier New" w:cs="Courier New"/>
          <w:sz w:val="20"/>
          <w:szCs w:val="20"/>
        </w:rPr>
      </w:pPr>
    </w:p>
    <w:p w:rsidR="00044A44" w:rsidRDefault="007103C2" w:rsidP="007103C2">
      <w:pPr>
        <w:spacing w:after="0" w:line="240" w:lineRule="auto"/>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t xml:space="preserve">(d) </w:t>
      </w:r>
      <w:r w:rsidR="00044A44" w:rsidRPr="007103C2">
        <w:rPr>
          <w:rFonts w:ascii="Courier New" w:hAnsi="Courier New" w:cs="Courier New"/>
          <w:sz w:val="20"/>
          <w:szCs w:val="20"/>
        </w:rPr>
        <w:t xml:space="preserve">The involvement in other events or projects that aid the </w:t>
      </w:r>
      <w:r>
        <w:rPr>
          <w:rFonts w:ascii="Courier New" w:hAnsi="Courier New" w:cs="Courier New"/>
          <w:sz w:val="20"/>
          <w:szCs w:val="20"/>
        </w:rPr>
        <w:tab/>
      </w:r>
      <w:r w:rsidR="00044A44" w:rsidRPr="007103C2">
        <w:rPr>
          <w:rFonts w:ascii="Courier New" w:hAnsi="Courier New" w:cs="Courier New"/>
          <w:sz w:val="20"/>
          <w:szCs w:val="20"/>
        </w:rPr>
        <w:t xml:space="preserve">financial viability, emergency response or operational readiness of a </w:t>
      </w:r>
      <w:r>
        <w:rPr>
          <w:rFonts w:ascii="Courier New" w:hAnsi="Courier New" w:cs="Courier New"/>
          <w:sz w:val="20"/>
          <w:szCs w:val="20"/>
        </w:rPr>
        <w:tab/>
      </w:r>
      <w:r w:rsidR="00044A44" w:rsidRPr="007103C2">
        <w:rPr>
          <w:rFonts w:ascii="Courier New" w:hAnsi="Courier New" w:cs="Courier New"/>
          <w:sz w:val="20"/>
          <w:szCs w:val="20"/>
        </w:rPr>
        <w:t>volunteer fire company or nonprofit emergency medical service agency.</w:t>
      </w:r>
    </w:p>
    <w:p w:rsidR="007103C2" w:rsidRDefault="007103C2" w:rsidP="007103C2">
      <w:pPr>
        <w:spacing w:after="0" w:line="240" w:lineRule="auto"/>
        <w:rPr>
          <w:rFonts w:ascii="Courier New" w:hAnsi="Courier New" w:cs="Courier New"/>
          <w:sz w:val="20"/>
          <w:szCs w:val="20"/>
        </w:rPr>
      </w:pPr>
    </w:p>
    <w:p w:rsidR="00044A44" w:rsidRDefault="007103C2" w:rsidP="007103C2">
      <w:pPr>
        <w:spacing w:after="0" w:line="240" w:lineRule="auto"/>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t xml:space="preserve">(e) </w:t>
      </w:r>
      <w:r w:rsidR="00044A44" w:rsidRPr="007103C2">
        <w:rPr>
          <w:rFonts w:ascii="Courier New" w:hAnsi="Courier New" w:cs="Courier New"/>
          <w:sz w:val="20"/>
          <w:szCs w:val="20"/>
        </w:rPr>
        <w:t xml:space="preserve">The total number of years the volunteer has served. </w:t>
      </w:r>
    </w:p>
    <w:p w:rsidR="007103C2" w:rsidRDefault="007103C2" w:rsidP="007103C2">
      <w:pPr>
        <w:spacing w:after="0" w:line="240" w:lineRule="auto"/>
        <w:rPr>
          <w:rFonts w:ascii="Courier New" w:hAnsi="Courier New" w:cs="Courier New"/>
          <w:sz w:val="20"/>
          <w:szCs w:val="20"/>
        </w:rPr>
      </w:pPr>
    </w:p>
    <w:p w:rsidR="007103C2" w:rsidRDefault="007103C2" w:rsidP="007103C2">
      <w:pPr>
        <w:spacing w:after="0" w:line="240" w:lineRule="auto"/>
        <w:rPr>
          <w:rFonts w:ascii="Courier New" w:hAnsi="Courier New" w:cs="Courier New"/>
          <w:sz w:val="20"/>
          <w:szCs w:val="20"/>
        </w:rPr>
      </w:pPr>
      <w:r>
        <w:rPr>
          <w:rFonts w:ascii="Courier New" w:hAnsi="Courier New" w:cs="Courier New"/>
          <w:sz w:val="20"/>
          <w:szCs w:val="20"/>
        </w:rPr>
        <w:tab/>
        <w:t xml:space="preserve">(3) </w:t>
      </w:r>
      <w:r w:rsidRPr="007103C2">
        <w:rPr>
          <w:rFonts w:ascii="Courier New" w:hAnsi="Courier New" w:cs="Courier New"/>
          <w:sz w:val="20"/>
          <w:szCs w:val="20"/>
          <w:u w:val="single"/>
        </w:rPr>
        <w:t>Eligible Entities.</w:t>
      </w:r>
      <w:r>
        <w:rPr>
          <w:rFonts w:ascii="Courier New" w:hAnsi="Courier New" w:cs="Courier New"/>
          <w:sz w:val="20"/>
          <w:szCs w:val="20"/>
        </w:rPr>
        <w:t xml:space="preserve">  </w:t>
      </w:r>
      <w:r w:rsidR="00044A44" w:rsidRPr="007103C2">
        <w:rPr>
          <w:rFonts w:ascii="Courier New" w:hAnsi="Courier New" w:cs="Courier New"/>
          <w:sz w:val="20"/>
          <w:szCs w:val="20"/>
        </w:rPr>
        <w:t xml:space="preserve">The </w:t>
      </w:r>
      <w:r>
        <w:rPr>
          <w:rFonts w:ascii="Courier New" w:hAnsi="Courier New" w:cs="Courier New"/>
          <w:sz w:val="20"/>
          <w:szCs w:val="20"/>
        </w:rPr>
        <w:t>V</w:t>
      </w:r>
      <w:r w:rsidR="00044A44" w:rsidRPr="007103C2">
        <w:rPr>
          <w:rFonts w:ascii="Courier New" w:hAnsi="Courier New" w:cs="Courier New"/>
          <w:sz w:val="20"/>
          <w:szCs w:val="20"/>
        </w:rPr>
        <w:t xml:space="preserve">olunteer Service Credit Program is available to residents of the </w:t>
      </w:r>
      <w:r>
        <w:rPr>
          <w:rFonts w:ascii="Courier New" w:hAnsi="Courier New" w:cs="Courier New"/>
          <w:sz w:val="20"/>
          <w:szCs w:val="20"/>
        </w:rPr>
        <w:t>T</w:t>
      </w:r>
      <w:r w:rsidR="00044A44" w:rsidRPr="007103C2">
        <w:rPr>
          <w:rFonts w:ascii="Courier New" w:hAnsi="Courier New" w:cs="Courier New"/>
          <w:sz w:val="20"/>
          <w:szCs w:val="20"/>
        </w:rPr>
        <w:t xml:space="preserve">ownship who are volunteers of the following volunteer fire companies and nonprofit emergency medical service agencies that provide service to </w:t>
      </w:r>
      <w:r w:rsidR="00E87478">
        <w:rPr>
          <w:rFonts w:ascii="Courier New" w:hAnsi="Courier New" w:cs="Courier New"/>
          <w:sz w:val="20"/>
          <w:szCs w:val="20"/>
        </w:rPr>
        <w:t>White Deer</w:t>
      </w:r>
      <w:r w:rsidR="00044A44" w:rsidRPr="007103C2">
        <w:rPr>
          <w:rFonts w:ascii="Courier New" w:hAnsi="Courier New" w:cs="Courier New"/>
          <w:sz w:val="20"/>
          <w:szCs w:val="20"/>
        </w:rPr>
        <w:t xml:space="preserve"> Township:</w:t>
      </w:r>
    </w:p>
    <w:p w:rsidR="007103C2" w:rsidRDefault="007103C2" w:rsidP="007103C2">
      <w:pPr>
        <w:spacing w:after="0" w:line="240" w:lineRule="auto"/>
        <w:rPr>
          <w:rFonts w:ascii="Courier New" w:hAnsi="Courier New" w:cs="Courier New"/>
          <w:sz w:val="20"/>
          <w:szCs w:val="20"/>
        </w:rPr>
      </w:pPr>
    </w:p>
    <w:p w:rsidR="00044A44" w:rsidRDefault="007103C2" w:rsidP="007103C2">
      <w:pPr>
        <w:spacing w:after="0" w:line="240" w:lineRule="auto"/>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t xml:space="preserve">(a) </w:t>
      </w:r>
      <w:r w:rsidR="00044A44" w:rsidRPr="007103C2">
        <w:rPr>
          <w:rFonts w:ascii="Courier New" w:hAnsi="Courier New" w:cs="Courier New"/>
          <w:sz w:val="20"/>
          <w:szCs w:val="20"/>
        </w:rPr>
        <w:t xml:space="preserve">White Deer Township Volunteer Fire Company, or its </w:t>
      </w:r>
      <w:r>
        <w:rPr>
          <w:rFonts w:ascii="Courier New" w:hAnsi="Courier New" w:cs="Courier New"/>
          <w:sz w:val="20"/>
          <w:szCs w:val="20"/>
        </w:rPr>
        <w:tab/>
      </w:r>
      <w:r w:rsidR="00044A44" w:rsidRPr="007103C2">
        <w:rPr>
          <w:rFonts w:ascii="Courier New" w:hAnsi="Courier New" w:cs="Courier New"/>
          <w:sz w:val="20"/>
          <w:szCs w:val="20"/>
        </w:rPr>
        <w:t xml:space="preserve">successors. </w:t>
      </w:r>
    </w:p>
    <w:p w:rsidR="007103C2" w:rsidRDefault="007103C2" w:rsidP="007103C2">
      <w:pPr>
        <w:spacing w:after="0" w:line="240" w:lineRule="auto"/>
        <w:rPr>
          <w:rFonts w:ascii="Courier New" w:hAnsi="Courier New" w:cs="Courier New"/>
          <w:sz w:val="20"/>
          <w:szCs w:val="20"/>
        </w:rPr>
      </w:pPr>
    </w:p>
    <w:p w:rsidR="00E87478" w:rsidRDefault="007103C2" w:rsidP="007103C2">
      <w:pPr>
        <w:spacing w:after="0" w:line="240" w:lineRule="auto"/>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t xml:space="preserve">(b) </w:t>
      </w:r>
      <w:r w:rsidR="00044A44" w:rsidRPr="007103C2">
        <w:rPr>
          <w:rFonts w:ascii="Courier New" w:hAnsi="Courier New" w:cs="Courier New"/>
          <w:sz w:val="20"/>
          <w:szCs w:val="20"/>
        </w:rPr>
        <w:t>Mifflinburg Hose Company</w:t>
      </w:r>
      <w:r w:rsidR="00E87478">
        <w:rPr>
          <w:rFonts w:ascii="Courier New" w:hAnsi="Courier New" w:cs="Courier New"/>
          <w:sz w:val="20"/>
          <w:szCs w:val="20"/>
        </w:rPr>
        <w:t xml:space="preserve">, </w:t>
      </w:r>
      <w:r w:rsidR="00044A44" w:rsidRPr="007103C2">
        <w:rPr>
          <w:rFonts w:ascii="Courier New" w:hAnsi="Courier New" w:cs="Courier New"/>
          <w:sz w:val="20"/>
          <w:szCs w:val="20"/>
        </w:rPr>
        <w:t>or its successors.</w:t>
      </w:r>
    </w:p>
    <w:p w:rsidR="00E87478" w:rsidRDefault="00E87478" w:rsidP="007103C2">
      <w:pPr>
        <w:spacing w:after="0" w:line="240" w:lineRule="auto"/>
        <w:rPr>
          <w:rFonts w:ascii="Courier New" w:hAnsi="Courier New" w:cs="Courier New"/>
          <w:sz w:val="20"/>
          <w:szCs w:val="20"/>
        </w:rPr>
      </w:pPr>
    </w:p>
    <w:p w:rsidR="00044A44" w:rsidRDefault="00E87478" w:rsidP="007103C2">
      <w:pPr>
        <w:spacing w:after="0" w:line="240" w:lineRule="auto"/>
        <w:rPr>
          <w:rFonts w:ascii="Courier New" w:hAnsi="Courier New" w:cs="Courier New"/>
          <w:sz w:val="20"/>
          <w:szCs w:val="20"/>
        </w:rPr>
      </w:pPr>
      <w:r>
        <w:rPr>
          <w:rFonts w:ascii="Courier New" w:hAnsi="Courier New" w:cs="Courier New"/>
          <w:sz w:val="20"/>
          <w:szCs w:val="20"/>
        </w:rPr>
        <w:tab/>
        <w:t xml:space="preserve">(4) </w:t>
      </w:r>
      <w:r w:rsidRPr="00E87478">
        <w:rPr>
          <w:rFonts w:ascii="Courier New" w:hAnsi="Courier New" w:cs="Courier New"/>
          <w:sz w:val="20"/>
          <w:szCs w:val="20"/>
          <w:u w:val="single"/>
        </w:rPr>
        <w:t>Eligibility Period.</w:t>
      </w:r>
      <w:r>
        <w:rPr>
          <w:rFonts w:ascii="Courier New" w:hAnsi="Courier New" w:cs="Courier New"/>
          <w:sz w:val="20"/>
          <w:szCs w:val="20"/>
        </w:rPr>
        <w:t xml:space="preserve">  </w:t>
      </w:r>
      <w:r w:rsidR="00044A44" w:rsidRPr="007103C2">
        <w:rPr>
          <w:rFonts w:ascii="Courier New" w:hAnsi="Courier New" w:cs="Courier New"/>
          <w:sz w:val="20"/>
          <w:szCs w:val="20"/>
        </w:rPr>
        <w:t>A volunteer must meet the minimum criteria, set by resolution under this section, during the eligibility period to qualify for the tax credits established</w:t>
      </w:r>
      <w:r w:rsidR="002020A8">
        <w:rPr>
          <w:rFonts w:ascii="Courier New" w:hAnsi="Courier New" w:cs="Courier New"/>
          <w:sz w:val="20"/>
          <w:szCs w:val="20"/>
        </w:rPr>
        <w:t xml:space="preserve"> under §603.</w:t>
      </w:r>
      <w:r w:rsidR="00044A44" w:rsidRPr="007103C2">
        <w:rPr>
          <w:rFonts w:ascii="Courier New" w:hAnsi="Courier New" w:cs="Courier New"/>
          <w:sz w:val="20"/>
          <w:szCs w:val="20"/>
        </w:rPr>
        <w:t xml:space="preserve"> </w:t>
      </w:r>
    </w:p>
    <w:p w:rsidR="00E87478" w:rsidRDefault="00E87478" w:rsidP="007103C2">
      <w:pPr>
        <w:spacing w:after="0" w:line="240" w:lineRule="auto"/>
        <w:rPr>
          <w:rFonts w:ascii="Courier New" w:hAnsi="Courier New" w:cs="Courier New"/>
          <w:sz w:val="20"/>
          <w:szCs w:val="20"/>
        </w:rPr>
      </w:pPr>
    </w:p>
    <w:p w:rsidR="00044A44" w:rsidRDefault="00E87478" w:rsidP="00E87478">
      <w:pPr>
        <w:spacing w:after="0" w:line="240" w:lineRule="auto"/>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t xml:space="preserve">(a) </w:t>
      </w:r>
      <w:r w:rsidR="00044A44" w:rsidRPr="007103C2">
        <w:rPr>
          <w:rFonts w:ascii="Courier New" w:hAnsi="Courier New" w:cs="Courier New"/>
          <w:sz w:val="20"/>
          <w:szCs w:val="20"/>
        </w:rPr>
        <w:t xml:space="preserve">For 2017, the eligibility period under the Volunteer Service </w:t>
      </w:r>
      <w:r>
        <w:rPr>
          <w:rFonts w:ascii="Courier New" w:hAnsi="Courier New" w:cs="Courier New"/>
          <w:sz w:val="20"/>
          <w:szCs w:val="20"/>
        </w:rPr>
        <w:tab/>
      </w:r>
      <w:r w:rsidR="00044A44" w:rsidRPr="007103C2">
        <w:rPr>
          <w:rFonts w:ascii="Courier New" w:hAnsi="Courier New" w:cs="Courier New"/>
          <w:sz w:val="20"/>
          <w:szCs w:val="20"/>
        </w:rPr>
        <w:t xml:space="preserve">Credit program shall run from </w:t>
      </w:r>
      <w:r>
        <w:rPr>
          <w:rFonts w:ascii="Courier New" w:hAnsi="Courier New" w:cs="Courier New"/>
          <w:sz w:val="20"/>
          <w:szCs w:val="20"/>
        </w:rPr>
        <w:t>December</w:t>
      </w:r>
      <w:r w:rsidR="00044A44" w:rsidRPr="007103C2">
        <w:rPr>
          <w:rFonts w:ascii="Courier New" w:hAnsi="Courier New" w:cs="Courier New"/>
          <w:sz w:val="20"/>
          <w:szCs w:val="20"/>
        </w:rPr>
        <w:t xml:space="preserve"> </w:t>
      </w:r>
      <w:r>
        <w:rPr>
          <w:rFonts w:ascii="Courier New" w:hAnsi="Courier New" w:cs="Courier New"/>
          <w:sz w:val="20"/>
          <w:szCs w:val="20"/>
        </w:rPr>
        <w:t>1</w:t>
      </w:r>
      <w:r w:rsidR="00044A44" w:rsidRPr="007103C2">
        <w:rPr>
          <w:rFonts w:ascii="Courier New" w:hAnsi="Courier New" w:cs="Courier New"/>
          <w:sz w:val="20"/>
          <w:szCs w:val="20"/>
        </w:rPr>
        <w:t>, 201</w:t>
      </w:r>
      <w:r>
        <w:rPr>
          <w:rFonts w:ascii="Courier New" w:hAnsi="Courier New" w:cs="Courier New"/>
          <w:sz w:val="20"/>
          <w:szCs w:val="20"/>
        </w:rPr>
        <w:t>6</w:t>
      </w:r>
      <w:r w:rsidR="00044A44" w:rsidRPr="007103C2">
        <w:rPr>
          <w:rFonts w:ascii="Courier New" w:hAnsi="Courier New" w:cs="Courier New"/>
          <w:sz w:val="20"/>
          <w:szCs w:val="20"/>
        </w:rPr>
        <w:t xml:space="preserve"> until November 30, 2017.</w:t>
      </w:r>
    </w:p>
    <w:p w:rsidR="00E87478" w:rsidRDefault="00E87478" w:rsidP="00E87478">
      <w:pPr>
        <w:spacing w:after="0" w:line="240" w:lineRule="auto"/>
        <w:rPr>
          <w:rFonts w:ascii="Courier New" w:hAnsi="Courier New" w:cs="Courier New"/>
          <w:sz w:val="20"/>
          <w:szCs w:val="20"/>
        </w:rPr>
      </w:pPr>
    </w:p>
    <w:p w:rsidR="00044A44" w:rsidRDefault="00E87478" w:rsidP="00E87478">
      <w:pPr>
        <w:spacing w:after="0" w:line="240" w:lineRule="auto"/>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t>(b) F</w:t>
      </w:r>
      <w:r w:rsidR="00044A44" w:rsidRPr="007103C2">
        <w:rPr>
          <w:rFonts w:ascii="Courier New" w:hAnsi="Courier New" w:cs="Courier New"/>
          <w:sz w:val="20"/>
          <w:szCs w:val="20"/>
        </w:rPr>
        <w:t xml:space="preserve">or 2018, and each subsequent year thereafter, the </w:t>
      </w:r>
      <w:r>
        <w:rPr>
          <w:rFonts w:ascii="Courier New" w:hAnsi="Courier New" w:cs="Courier New"/>
          <w:sz w:val="20"/>
          <w:szCs w:val="20"/>
        </w:rPr>
        <w:tab/>
      </w:r>
      <w:r w:rsidR="00044A44" w:rsidRPr="007103C2">
        <w:rPr>
          <w:rFonts w:ascii="Courier New" w:hAnsi="Courier New" w:cs="Courier New"/>
          <w:sz w:val="20"/>
          <w:szCs w:val="20"/>
        </w:rPr>
        <w:t xml:space="preserve">eligibility period shall run from </w:t>
      </w:r>
      <w:r>
        <w:rPr>
          <w:rFonts w:ascii="Courier New" w:hAnsi="Courier New" w:cs="Courier New"/>
          <w:sz w:val="20"/>
          <w:szCs w:val="20"/>
        </w:rPr>
        <w:t>December 1</w:t>
      </w:r>
      <w:r w:rsidRPr="00E87478">
        <w:rPr>
          <w:rFonts w:ascii="Courier New" w:hAnsi="Courier New" w:cs="Courier New"/>
          <w:sz w:val="20"/>
          <w:szCs w:val="20"/>
          <w:vertAlign w:val="superscript"/>
        </w:rPr>
        <w:t>st</w:t>
      </w:r>
      <w:r>
        <w:rPr>
          <w:rFonts w:ascii="Courier New" w:hAnsi="Courier New" w:cs="Courier New"/>
          <w:sz w:val="20"/>
          <w:szCs w:val="20"/>
        </w:rPr>
        <w:t xml:space="preserve"> </w:t>
      </w:r>
      <w:r w:rsidR="00044A44" w:rsidRPr="007103C2">
        <w:rPr>
          <w:rFonts w:ascii="Courier New" w:hAnsi="Courier New" w:cs="Courier New"/>
          <w:sz w:val="20"/>
          <w:szCs w:val="20"/>
        </w:rPr>
        <w:t>until November 30</w:t>
      </w:r>
      <w:r w:rsidR="00044A44" w:rsidRPr="007103C2">
        <w:rPr>
          <w:rFonts w:ascii="Courier New" w:hAnsi="Courier New" w:cs="Courier New"/>
          <w:sz w:val="20"/>
          <w:szCs w:val="20"/>
          <w:vertAlign w:val="superscript"/>
        </w:rPr>
        <w:t>th</w:t>
      </w:r>
      <w:r w:rsidR="00044A44" w:rsidRPr="007103C2">
        <w:rPr>
          <w:rFonts w:ascii="Courier New" w:hAnsi="Courier New" w:cs="Courier New"/>
          <w:sz w:val="20"/>
          <w:szCs w:val="20"/>
        </w:rPr>
        <w:t>.</w:t>
      </w:r>
    </w:p>
    <w:p w:rsidR="00E87478" w:rsidRDefault="00E87478" w:rsidP="00E87478">
      <w:pPr>
        <w:spacing w:after="0" w:line="240" w:lineRule="auto"/>
        <w:rPr>
          <w:rFonts w:ascii="Courier New" w:hAnsi="Courier New" w:cs="Courier New"/>
          <w:sz w:val="20"/>
          <w:szCs w:val="20"/>
        </w:rPr>
      </w:pPr>
    </w:p>
    <w:p w:rsidR="00044A44" w:rsidRDefault="00E87478" w:rsidP="00E87478">
      <w:pPr>
        <w:spacing w:after="0" w:line="240" w:lineRule="auto"/>
        <w:rPr>
          <w:rFonts w:ascii="Courier New" w:hAnsi="Courier New" w:cs="Courier New"/>
          <w:sz w:val="20"/>
          <w:szCs w:val="20"/>
        </w:rPr>
      </w:pPr>
      <w:r>
        <w:rPr>
          <w:rFonts w:ascii="Courier New" w:hAnsi="Courier New" w:cs="Courier New"/>
          <w:sz w:val="20"/>
          <w:szCs w:val="20"/>
        </w:rPr>
        <w:tab/>
        <w:t xml:space="preserve">(5) </w:t>
      </w:r>
      <w:r w:rsidRPr="00E87478">
        <w:rPr>
          <w:rFonts w:ascii="Courier New" w:hAnsi="Courier New" w:cs="Courier New"/>
          <w:sz w:val="20"/>
          <w:szCs w:val="20"/>
          <w:u w:val="single"/>
        </w:rPr>
        <w:t>Recordkeeping.</w:t>
      </w:r>
      <w:r>
        <w:rPr>
          <w:rFonts w:ascii="Courier New" w:hAnsi="Courier New" w:cs="Courier New"/>
          <w:sz w:val="20"/>
          <w:szCs w:val="20"/>
        </w:rPr>
        <w:t xml:space="preserve">  </w:t>
      </w:r>
      <w:r w:rsidR="00044A44" w:rsidRPr="007103C2">
        <w:rPr>
          <w:rFonts w:ascii="Courier New" w:hAnsi="Courier New" w:cs="Courier New"/>
          <w:sz w:val="20"/>
          <w:szCs w:val="20"/>
        </w:rPr>
        <w:t xml:space="preserve">The chief of each volunteer fire company or the supervisor of the nonprofit emergency medical service agency listed under </w:t>
      </w:r>
      <w:r w:rsidR="002020A8">
        <w:rPr>
          <w:rFonts w:ascii="Courier New" w:hAnsi="Courier New" w:cs="Courier New"/>
          <w:sz w:val="20"/>
          <w:szCs w:val="20"/>
        </w:rPr>
        <w:t>§6</w:t>
      </w:r>
      <w:r w:rsidR="00044A44" w:rsidRPr="007103C2">
        <w:rPr>
          <w:rFonts w:ascii="Courier New" w:hAnsi="Courier New" w:cs="Courier New"/>
          <w:sz w:val="20"/>
          <w:szCs w:val="20"/>
        </w:rPr>
        <w:t>02(</w:t>
      </w:r>
      <w:r w:rsidR="00A94692">
        <w:rPr>
          <w:rFonts w:ascii="Courier New" w:hAnsi="Courier New" w:cs="Courier New"/>
          <w:sz w:val="20"/>
          <w:szCs w:val="20"/>
        </w:rPr>
        <w:t>3</w:t>
      </w:r>
      <w:r w:rsidR="00044A44" w:rsidRPr="007103C2">
        <w:rPr>
          <w:rFonts w:ascii="Courier New" w:hAnsi="Courier New" w:cs="Courier New"/>
          <w:sz w:val="20"/>
          <w:szCs w:val="20"/>
        </w:rPr>
        <w:t xml:space="preserve">) shall keep specific records of each volunteer’s activities in a service log to establish credit under the Volunteer Service Credit Program.  Service logs shall be subject to review by the Board of Supervisors, the State Fire Commissioner and the State Auditor General.  The chief, or supervisor, shall annually transmit to the </w:t>
      </w:r>
      <w:r>
        <w:rPr>
          <w:rFonts w:ascii="Courier New" w:hAnsi="Courier New" w:cs="Courier New"/>
          <w:sz w:val="20"/>
          <w:szCs w:val="20"/>
        </w:rPr>
        <w:t>T</w:t>
      </w:r>
      <w:r w:rsidR="00044A44" w:rsidRPr="007103C2">
        <w:rPr>
          <w:rFonts w:ascii="Courier New" w:hAnsi="Courier New" w:cs="Courier New"/>
          <w:sz w:val="20"/>
          <w:szCs w:val="20"/>
        </w:rPr>
        <w:t xml:space="preserve">ownship a notarized eligibility list of all volunteers that have met the minimum criteria for the Volunteer Service Credit Program.  The notarized eligibility list shall be transmitted to the </w:t>
      </w:r>
      <w:r>
        <w:rPr>
          <w:rFonts w:ascii="Courier New" w:hAnsi="Courier New" w:cs="Courier New"/>
          <w:sz w:val="20"/>
          <w:szCs w:val="20"/>
        </w:rPr>
        <w:t>T</w:t>
      </w:r>
      <w:r w:rsidR="00044A44" w:rsidRPr="007103C2">
        <w:rPr>
          <w:rFonts w:ascii="Courier New" w:hAnsi="Courier New" w:cs="Courier New"/>
          <w:sz w:val="20"/>
          <w:szCs w:val="20"/>
        </w:rPr>
        <w:t>ownship no later than December 1</w:t>
      </w:r>
      <w:r w:rsidR="00044A44" w:rsidRPr="007103C2">
        <w:rPr>
          <w:rFonts w:ascii="Courier New" w:hAnsi="Courier New" w:cs="Courier New"/>
          <w:sz w:val="20"/>
          <w:szCs w:val="20"/>
          <w:vertAlign w:val="superscript"/>
        </w:rPr>
        <w:t>st</w:t>
      </w:r>
      <w:r w:rsidR="00044A44" w:rsidRPr="007103C2">
        <w:rPr>
          <w:rFonts w:ascii="Courier New" w:hAnsi="Courier New" w:cs="Courier New"/>
          <w:sz w:val="20"/>
          <w:szCs w:val="20"/>
        </w:rPr>
        <w:t xml:space="preserve"> of each year.  The chief or supervisor shall post the notarized eligibility list in an area of the volunteer agency’s facilities.  </w:t>
      </w:r>
    </w:p>
    <w:p w:rsidR="00E87478" w:rsidRDefault="00E87478" w:rsidP="00E87478">
      <w:pPr>
        <w:spacing w:after="0" w:line="240" w:lineRule="auto"/>
        <w:rPr>
          <w:rFonts w:ascii="Courier New" w:hAnsi="Courier New" w:cs="Courier New"/>
          <w:sz w:val="20"/>
          <w:szCs w:val="20"/>
        </w:rPr>
      </w:pPr>
    </w:p>
    <w:p w:rsidR="00044A44" w:rsidRDefault="00E87478" w:rsidP="00E87478">
      <w:pPr>
        <w:spacing w:after="0" w:line="240" w:lineRule="auto"/>
        <w:rPr>
          <w:rFonts w:ascii="Courier New" w:hAnsi="Courier New" w:cs="Courier New"/>
          <w:sz w:val="20"/>
          <w:szCs w:val="20"/>
        </w:rPr>
      </w:pPr>
      <w:r>
        <w:rPr>
          <w:rFonts w:ascii="Courier New" w:hAnsi="Courier New" w:cs="Courier New"/>
          <w:sz w:val="20"/>
          <w:szCs w:val="20"/>
        </w:rPr>
        <w:tab/>
        <w:t xml:space="preserve">(6) </w:t>
      </w:r>
      <w:r w:rsidRPr="00E87478">
        <w:rPr>
          <w:rFonts w:ascii="Courier New" w:hAnsi="Courier New" w:cs="Courier New"/>
          <w:sz w:val="20"/>
          <w:szCs w:val="20"/>
          <w:u w:val="single"/>
        </w:rPr>
        <w:t>Application.</w:t>
      </w:r>
      <w:r>
        <w:rPr>
          <w:rFonts w:ascii="Courier New" w:hAnsi="Courier New" w:cs="Courier New"/>
          <w:sz w:val="20"/>
          <w:szCs w:val="20"/>
        </w:rPr>
        <w:t xml:space="preserve">  </w:t>
      </w:r>
      <w:r w:rsidR="00044A44" w:rsidRPr="007103C2">
        <w:rPr>
          <w:rFonts w:ascii="Courier New" w:hAnsi="Courier New" w:cs="Courier New"/>
          <w:sz w:val="20"/>
          <w:szCs w:val="20"/>
        </w:rPr>
        <w:t xml:space="preserve">Volunteers that have met the minimum criteria of the Volunteer Service Credit Program shall sign and </w:t>
      </w:r>
      <w:proofErr w:type="gramStart"/>
      <w:r w:rsidR="00044A44" w:rsidRPr="007103C2">
        <w:rPr>
          <w:rFonts w:ascii="Courier New" w:hAnsi="Courier New" w:cs="Courier New"/>
          <w:sz w:val="20"/>
          <w:szCs w:val="20"/>
        </w:rPr>
        <w:t>submit an application</w:t>
      </w:r>
      <w:proofErr w:type="gramEnd"/>
      <w:r w:rsidR="00044A44" w:rsidRPr="007103C2">
        <w:rPr>
          <w:rFonts w:ascii="Courier New" w:hAnsi="Courier New" w:cs="Courier New"/>
          <w:sz w:val="20"/>
          <w:szCs w:val="20"/>
        </w:rPr>
        <w:t xml:space="preserve"> for certification to their chief or supervisor.  The chief or supervisor shall sign the application if the volunteer has met the minimum criteria of the Volunteer Service Credit Program and forward it to the </w:t>
      </w:r>
      <w:r>
        <w:rPr>
          <w:rFonts w:ascii="Courier New" w:hAnsi="Courier New" w:cs="Courier New"/>
          <w:sz w:val="20"/>
          <w:szCs w:val="20"/>
        </w:rPr>
        <w:t>T</w:t>
      </w:r>
      <w:r w:rsidR="00044A44" w:rsidRPr="007103C2">
        <w:rPr>
          <w:rFonts w:ascii="Courier New" w:hAnsi="Courier New" w:cs="Courier New"/>
          <w:sz w:val="20"/>
          <w:szCs w:val="20"/>
        </w:rPr>
        <w:t xml:space="preserve">ownship </w:t>
      </w:r>
      <w:r>
        <w:rPr>
          <w:rFonts w:ascii="Courier New" w:hAnsi="Courier New" w:cs="Courier New"/>
          <w:sz w:val="20"/>
          <w:szCs w:val="20"/>
        </w:rPr>
        <w:t>S</w:t>
      </w:r>
      <w:r w:rsidR="00044A44" w:rsidRPr="007103C2">
        <w:rPr>
          <w:rFonts w:ascii="Courier New" w:hAnsi="Courier New" w:cs="Courier New"/>
          <w:sz w:val="20"/>
          <w:szCs w:val="20"/>
        </w:rPr>
        <w:t xml:space="preserve">ecretary.  Applications shall not be accepted by the </w:t>
      </w:r>
      <w:r>
        <w:rPr>
          <w:rFonts w:ascii="Courier New" w:hAnsi="Courier New" w:cs="Courier New"/>
          <w:sz w:val="20"/>
          <w:szCs w:val="20"/>
        </w:rPr>
        <w:t>T</w:t>
      </w:r>
      <w:r w:rsidR="00044A44" w:rsidRPr="007103C2">
        <w:rPr>
          <w:rFonts w:ascii="Courier New" w:hAnsi="Courier New" w:cs="Courier New"/>
          <w:sz w:val="20"/>
          <w:szCs w:val="20"/>
        </w:rPr>
        <w:t>ownship after March 15</w:t>
      </w:r>
      <w:r w:rsidR="00044A44" w:rsidRPr="007103C2">
        <w:rPr>
          <w:rFonts w:ascii="Courier New" w:hAnsi="Courier New" w:cs="Courier New"/>
          <w:sz w:val="20"/>
          <w:szCs w:val="20"/>
          <w:vertAlign w:val="superscript"/>
        </w:rPr>
        <w:t>th</w:t>
      </w:r>
      <w:r w:rsidR="00044A44" w:rsidRPr="007103C2">
        <w:rPr>
          <w:rFonts w:ascii="Courier New" w:hAnsi="Courier New" w:cs="Courier New"/>
          <w:sz w:val="20"/>
          <w:szCs w:val="20"/>
        </w:rPr>
        <w:t xml:space="preserve"> of each year. </w:t>
      </w:r>
    </w:p>
    <w:p w:rsidR="00E87478" w:rsidRDefault="00E87478" w:rsidP="00E87478">
      <w:pPr>
        <w:spacing w:after="0" w:line="240" w:lineRule="auto"/>
        <w:rPr>
          <w:rFonts w:ascii="Courier New" w:hAnsi="Courier New" w:cs="Courier New"/>
          <w:sz w:val="20"/>
          <w:szCs w:val="20"/>
        </w:rPr>
      </w:pPr>
    </w:p>
    <w:p w:rsidR="00044A44" w:rsidRDefault="00E87478" w:rsidP="00E87478">
      <w:pPr>
        <w:spacing w:after="0" w:line="240" w:lineRule="auto"/>
        <w:rPr>
          <w:rFonts w:ascii="Courier New" w:hAnsi="Courier New" w:cs="Courier New"/>
          <w:sz w:val="20"/>
          <w:szCs w:val="20"/>
        </w:rPr>
      </w:pPr>
      <w:r>
        <w:rPr>
          <w:rFonts w:ascii="Courier New" w:hAnsi="Courier New" w:cs="Courier New"/>
          <w:sz w:val="20"/>
          <w:szCs w:val="20"/>
        </w:rPr>
        <w:tab/>
        <w:t xml:space="preserve">(7) </w:t>
      </w:r>
      <w:r w:rsidRPr="00115205">
        <w:rPr>
          <w:rFonts w:ascii="Courier New" w:hAnsi="Courier New" w:cs="Courier New"/>
          <w:sz w:val="20"/>
          <w:szCs w:val="20"/>
          <w:u w:val="single"/>
        </w:rPr>
        <w:t>Municipal Review.</w:t>
      </w:r>
      <w:r>
        <w:rPr>
          <w:rFonts w:ascii="Courier New" w:hAnsi="Courier New" w:cs="Courier New"/>
          <w:sz w:val="20"/>
          <w:szCs w:val="20"/>
        </w:rPr>
        <w:t xml:space="preserve">  </w:t>
      </w:r>
      <w:r w:rsidR="00044A44" w:rsidRPr="007103C2">
        <w:rPr>
          <w:rFonts w:ascii="Courier New" w:hAnsi="Courier New" w:cs="Courier New"/>
          <w:sz w:val="20"/>
          <w:szCs w:val="20"/>
        </w:rPr>
        <w:t xml:space="preserve">The </w:t>
      </w:r>
      <w:r>
        <w:rPr>
          <w:rFonts w:ascii="Courier New" w:hAnsi="Courier New" w:cs="Courier New"/>
          <w:sz w:val="20"/>
          <w:szCs w:val="20"/>
        </w:rPr>
        <w:t>T</w:t>
      </w:r>
      <w:r w:rsidR="00044A44" w:rsidRPr="007103C2">
        <w:rPr>
          <w:rFonts w:ascii="Courier New" w:hAnsi="Courier New" w:cs="Courier New"/>
          <w:sz w:val="20"/>
          <w:szCs w:val="20"/>
        </w:rPr>
        <w:t xml:space="preserve">ownship </w:t>
      </w:r>
      <w:r>
        <w:rPr>
          <w:rFonts w:ascii="Courier New" w:hAnsi="Courier New" w:cs="Courier New"/>
          <w:sz w:val="20"/>
          <w:szCs w:val="20"/>
        </w:rPr>
        <w:t>S</w:t>
      </w:r>
      <w:r w:rsidR="00044A44" w:rsidRPr="007103C2">
        <w:rPr>
          <w:rFonts w:ascii="Courier New" w:hAnsi="Courier New" w:cs="Courier New"/>
          <w:sz w:val="20"/>
          <w:szCs w:val="20"/>
        </w:rPr>
        <w:t xml:space="preserve">ecretary shall review the applications for credit under the Volunteer Service Credit Program and shall cross reference them with the notarized eligibility list.  The Board of Supervisors or its designee, shall approve all applicants that are on the notarized eligibility list.  All applicants approved by the Board of </w:t>
      </w:r>
      <w:r w:rsidR="00044A44" w:rsidRPr="007103C2">
        <w:rPr>
          <w:rFonts w:ascii="Courier New" w:hAnsi="Courier New" w:cs="Courier New"/>
          <w:sz w:val="20"/>
          <w:szCs w:val="20"/>
        </w:rPr>
        <w:lastRenderedPageBreak/>
        <w:t xml:space="preserve">Supervisors or its designee, shall be issued a tax credit certificate by the </w:t>
      </w:r>
      <w:r>
        <w:rPr>
          <w:rFonts w:ascii="Courier New" w:hAnsi="Courier New" w:cs="Courier New"/>
          <w:sz w:val="20"/>
          <w:szCs w:val="20"/>
        </w:rPr>
        <w:t>T</w:t>
      </w:r>
      <w:r w:rsidR="00044A44" w:rsidRPr="007103C2">
        <w:rPr>
          <w:rFonts w:ascii="Courier New" w:hAnsi="Courier New" w:cs="Courier New"/>
          <w:sz w:val="20"/>
          <w:szCs w:val="20"/>
        </w:rPr>
        <w:t xml:space="preserve">ownship </w:t>
      </w:r>
      <w:r>
        <w:rPr>
          <w:rFonts w:ascii="Courier New" w:hAnsi="Courier New" w:cs="Courier New"/>
          <w:sz w:val="20"/>
          <w:szCs w:val="20"/>
        </w:rPr>
        <w:t>S</w:t>
      </w:r>
      <w:r w:rsidR="00044A44" w:rsidRPr="007103C2">
        <w:rPr>
          <w:rFonts w:ascii="Courier New" w:hAnsi="Courier New" w:cs="Courier New"/>
          <w:sz w:val="20"/>
          <w:szCs w:val="20"/>
        </w:rPr>
        <w:t xml:space="preserve">ecretary. </w:t>
      </w:r>
    </w:p>
    <w:p w:rsidR="00E87478" w:rsidRDefault="00E87478" w:rsidP="00E87478">
      <w:pPr>
        <w:spacing w:after="0" w:line="240" w:lineRule="auto"/>
        <w:rPr>
          <w:rFonts w:ascii="Courier New" w:hAnsi="Courier New" w:cs="Courier New"/>
          <w:sz w:val="20"/>
          <w:szCs w:val="20"/>
        </w:rPr>
      </w:pPr>
    </w:p>
    <w:p w:rsidR="00044A44" w:rsidRDefault="00E87478" w:rsidP="00E87478">
      <w:pPr>
        <w:spacing w:after="0" w:line="240" w:lineRule="auto"/>
        <w:rPr>
          <w:rFonts w:ascii="Courier New" w:hAnsi="Courier New" w:cs="Courier New"/>
          <w:sz w:val="20"/>
          <w:szCs w:val="20"/>
        </w:rPr>
      </w:pPr>
      <w:r>
        <w:rPr>
          <w:rFonts w:ascii="Courier New" w:hAnsi="Courier New" w:cs="Courier New"/>
          <w:sz w:val="20"/>
          <w:szCs w:val="20"/>
        </w:rPr>
        <w:tab/>
        <w:t xml:space="preserve">(8) </w:t>
      </w:r>
      <w:r w:rsidRPr="00E87478">
        <w:rPr>
          <w:rFonts w:ascii="Courier New" w:hAnsi="Courier New" w:cs="Courier New"/>
          <w:sz w:val="20"/>
          <w:szCs w:val="20"/>
          <w:u w:val="single"/>
        </w:rPr>
        <w:t>Official Tax Credit Register.</w:t>
      </w:r>
      <w:r>
        <w:rPr>
          <w:rFonts w:ascii="Courier New" w:hAnsi="Courier New" w:cs="Courier New"/>
          <w:sz w:val="20"/>
          <w:szCs w:val="20"/>
        </w:rPr>
        <w:t xml:space="preserve">  </w:t>
      </w:r>
      <w:r w:rsidR="00044A44" w:rsidRPr="007103C2">
        <w:rPr>
          <w:rFonts w:ascii="Courier New" w:hAnsi="Courier New" w:cs="Courier New"/>
          <w:sz w:val="20"/>
          <w:szCs w:val="20"/>
        </w:rPr>
        <w:t xml:space="preserve">The Township shall keep an official Tax Credit Register of all active volunteers that were issued tax credit certificates.  The </w:t>
      </w:r>
      <w:r>
        <w:rPr>
          <w:rFonts w:ascii="Courier New" w:hAnsi="Courier New" w:cs="Courier New"/>
          <w:sz w:val="20"/>
          <w:szCs w:val="20"/>
        </w:rPr>
        <w:t>T</w:t>
      </w:r>
      <w:r w:rsidR="00044A44" w:rsidRPr="007103C2">
        <w:rPr>
          <w:rFonts w:ascii="Courier New" w:hAnsi="Courier New" w:cs="Courier New"/>
          <w:sz w:val="20"/>
          <w:szCs w:val="20"/>
        </w:rPr>
        <w:t xml:space="preserve">ownship </w:t>
      </w:r>
      <w:r>
        <w:rPr>
          <w:rFonts w:ascii="Courier New" w:hAnsi="Courier New" w:cs="Courier New"/>
          <w:sz w:val="20"/>
          <w:szCs w:val="20"/>
        </w:rPr>
        <w:t>S</w:t>
      </w:r>
      <w:r w:rsidR="00044A44" w:rsidRPr="007103C2">
        <w:rPr>
          <w:rFonts w:ascii="Courier New" w:hAnsi="Courier New" w:cs="Courier New"/>
          <w:sz w:val="20"/>
          <w:szCs w:val="20"/>
        </w:rPr>
        <w:t xml:space="preserve">ecretary shall issue updates, as needed, of the official Tax Credit Register to the following: </w:t>
      </w:r>
    </w:p>
    <w:p w:rsidR="00E87478" w:rsidRDefault="00E87478" w:rsidP="00E87478">
      <w:pPr>
        <w:spacing w:after="0" w:line="240" w:lineRule="auto"/>
        <w:rPr>
          <w:rFonts w:ascii="Courier New" w:hAnsi="Courier New" w:cs="Courier New"/>
          <w:sz w:val="20"/>
          <w:szCs w:val="20"/>
        </w:rPr>
      </w:pPr>
    </w:p>
    <w:p w:rsidR="00044A44" w:rsidRDefault="00E87478" w:rsidP="00E87478">
      <w:pPr>
        <w:spacing w:after="0" w:line="240" w:lineRule="auto"/>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t xml:space="preserve">(a) </w:t>
      </w:r>
      <w:r w:rsidR="00044A44" w:rsidRPr="007103C2">
        <w:rPr>
          <w:rFonts w:ascii="Courier New" w:hAnsi="Courier New" w:cs="Courier New"/>
          <w:sz w:val="20"/>
          <w:szCs w:val="20"/>
        </w:rPr>
        <w:t>Board of Supervisors;</w:t>
      </w:r>
    </w:p>
    <w:p w:rsidR="00E87478" w:rsidRDefault="00E87478" w:rsidP="00E87478">
      <w:pPr>
        <w:spacing w:after="0" w:line="240" w:lineRule="auto"/>
        <w:rPr>
          <w:rFonts w:ascii="Courier New" w:hAnsi="Courier New" w:cs="Courier New"/>
          <w:sz w:val="20"/>
          <w:szCs w:val="20"/>
        </w:rPr>
      </w:pPr>
    </w:p>
    <w:p w:rsidR="00044A44" w:rsidRDefault="00E87478" w:rsidP="00E87478">
      <w:pPr>
        <w:spacing w:after="0" w:line="240" w:lineRule="auto"/>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t xml:space="preserve">(b) </w:t>
      </w:r>
      <w:r w:rsidR="00044A44" w:rsidRPr="007103C2">
        <w:rPr>
          <w:rFonts w:ascii="Courier New" w:hAnsi="Courier New" w:cs="Courier New"/>
          <w:sz w:val="20"/>
          <w:szCs w:val="20"/>
        </w:rPr>
        <w:t>Chief of the volunteer fire company(</w:t>
      </w:r>
      <w:proofErr w:type="spellStart"/>
      <w:r w:rsidR="00044A44" w:rsidRPr="007103C2">
        <w:rPr>
          <w:rFonts w:ascii="Courier New" w:hAnsi="Courier New" w:cs="Courier New"/>
          <w:sz w:val="20"/>
          <w:szCs w:val="20"/>
        </w:rPr>
        <w:t>ies</w:t>
      </w:r>
      <w:proofErr w:type="spellEnd"/>
      <w:r w:rsidR="00044A44" w:rsidRPr="007103C2">
        <w:rPr>
          <w:rFonts w:ascii="Courier New" w:hAnsi="Courier New" w:cs="Courier New"/>
          <w:sz w:val="20"/>
          <w:szCs w:val="20"/>
        </w:rPr>
        <w:t>);</w:t>
      </w:r>
    </w:p>
    <w:p w:rsidR="00E87478" w:rsidRDefault="00E87478" w:rsidP="00E87478">
      <w:pPr>
        <w:spacing w:after="0" w:line="240" w:lineRule="auto"/>
        <w:rPr>
          <w:rFonts w:ascii="Courier New" w:hAnsi="Courier New" w:cs="Courier New"/>
          <w:sz w:val="20"/>
          <w:szCs w:val="20"/>
        </w:rPr>
      </w:pPr>
    </w:p>
    <w:p w:rsidR="00044A44" w:rsidRDefault="00E87478" w:rsidP="00E87478">
      <w:pPr>
        <w:spacing w:after="0" w:line="240" w:lineRule="auto"/>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t xml:space="preserve">(c) </w:t>
      </w:r>
      <w:r w:rsidR="00044A44" w:rsidRPr="007103C2">
        <w:rPr>
          <w:rFonts w:ascii="Courier New" w:hAnsi="Courier New" w:cs="Courier New"/>
          <w:sz w:val="20"/>
          <w:szCs w:val="20"/>
        </w:rPr>
        <w:t xml:space="preserve">Chief or supervisor of the nonprofit emergency services </w:t>
      </w:r>
      <w:r>
        <w:rPr>
          <w:rFonts w:ascii="Courier New" w:hAnsi="Courier New" w:cs="Courier New"/>
          <w:sz w:val="20"/>
          <w:szCs w:val="20"/>
        </w:rPr>
        <w:tab/>
      </w:r>
      <w:r w:rsidR="00044A44" w:rsidRPr="007103C2">
        <w:rPr>
          <w:rFonts w:ascii="Courier New" w:hAnsi="Courier New" w:cs="Courier New"/>
          <w:sz w:val="20"/>
          <w:szCs w:val="20"/>
        </w:rPr>
        <w:t>agency(</w:t>
      </w:r>
      <w:proofErr w:type="spellStart"/>
      <w:r w:rsidR="00044A44" w:rsidRPr="007103C2">
        <w:rPr>
          <w:rFonts w:ascii="Courier New" w:hAnsi="Courier New" w:cs="Courier New"/>
          <w:sz w:val="20"/>
          <w:szCs w:val="20"/>
        </w:rPr>
        <w:t>ies</w:t>
      </w:r>
      <w:proofErr w:type="spellEnd"/>
      <w:r w:rsidR="00044A44" w:rsidRPr="007103C2">
        <w:rPr>
          <w:rFonts w:ascii="Courier New" w:hAnsi="Courier New" w:cs="Courier New"/>
          <w:sz w:val="20"/>
          <w:szCs w:val="20"/>
        </w:rPr>
        <w:t>);</w:t>
      </w:r>
    </w:p>
    <w:p w:rsidR="00E87478" w:rsidRDefault="00E87478" w:rsidP="00E87478">
      <w:pPr>
        <w:spacing w:after="0" w:line="240" w:lineRule="auto"/>
        <w:rPr>
          <w:rFonts w:ascii="Courier New" w:hAnsi="Courier New" w:cs="Courier New"/>
          <w:sz w:val="20"/>
          <w:szCs w:val="20"/>
        </w:rPr>
      </w:pPr>
    </w:p>
    <w:p w:rsidR="00044A44" w:rsidRDefault="00E87478" w:rsidP="00E87478">
      <w:pPr>
        <w:spacing w:after="0" w:line="240" w:lineRule="auto"/>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t xml:space="preserve">(d) </w:t>
      </w:r>
      <w:r w:rsidR="00044A44" w:rsidRPr="007103C2">
        <w:rPr>
          <w:rFonts w:ascii="Courier New" w:hAnsi="Courier New" w:cs="Courier New"/>
          <w:sz w:val="20"/>
          <w:szCs w:val="20"/>
        </w:rPr>
        <w:t xml:space="preserve">Tax Officer for the </w:t>
      </w:r>
      <w:r>
        <w:rPr>
          <w:rFonts w:ascii="Courier New" w:hAnsi="Courier New" w:cs="Courier New"/>
          <w:sz w:val="20"/>
          <w:szCs w:val="20"/>
        </w:rPr>
        <w:t>T</w:t>
      </w:r>
      <w:r w:rsidR="00044A44" w:rsidRPr="007103C2">
        <w:rPr>
          <w:rFonts w:ascii="Courier New" w:hAnsi="Courier New" w:cs="Courier New"/>
          <w:sz w:val="20"/>
          <w:szCs w:val="20"/>
        </w:rPr>
        <w:t>ownship Tax Collection District.</w:t>
      </w:r>
    </w:p>
    <w:p w:rsidR="00E87478" w:rsidRDefault="00E87478" w:rsidP="00E87478">
      <w:pPr>
        <w:spacing w:after="0" w:line="240" w:lineRule="auto"/>
        <w:rPr>
          <w:rFonts w:ascii="Courier New" w:hAnsi="Courier New" w:cs="Courier New"/>
          <w:sz w:val="20"/>
          <w:szCs w:val="20"/>
        </w:rPr>
      </w:pPr>
    </w:p>
    <w:p w:rsidR="00E87478" w:rsidRDefault="00E87478" w:rsidP="00E87478">
      <w:pPr>
        <w:spacing w:after="0" w:line="240" w:lineRule="auto"/>
        <w:rPr>
          <w:rFonts w:ascii="Courier New" w:hAnsi="Courier New" w:cs="Courier New"/>
          <w:sz w:val="20"/>
          <w:szCs w:val="20"/>
        </w:rPr>
      </w:pPr>
      <w:r>
        <w:rPr>
          <w:rFonts w:ascii="Courier New" w:hAnsi="Courier New" w:cs="Courier New"/>
          <w:sz w:val="20"/>
          <w:szCs w:val="20"/>
        </w:rPr>
        <w:tab/>
        <w:t xml:space="preserve">(9) </w:t>
      </w:r>
      <w:r w:rsidRPr="00E87478">
        <w:rPr>
          <w:rFonts w:ascii="Courier New" w:hAnsi="Courier New" w:cs="Courier New"/>
          <w:sz w:val="20"/>
          <w:szCs w:val="20"/>
          <w:u w:val="single"/>
        </w:rPr>
        <w:t>Injured Volunteers.</w:t>
      </w:r>
    </w:p>
    <w:p w:rsidR="00E87478" w:rsidRDefault="00E87478" w:rsidP="00E87478">
      <w:pPr>
        <w:spacing w:after="0" w:line="240" w:lineRule="auto"/>
        <w:rPr>
          <w:rFonts w:ascii="Courier New" w:hAnsi="Courier New" w:cs="Courier New"/>
          <w:sz w:val="20"/>
          <w:szCs w:val="20"/>
        </w:rPr>
      </w:pPr>
    </w:p>
    <w:p w:rsidR="00044A44" w:rsidRDefault="00E87478" w:rsidP="00E87478">
      <w:pPr>
        <w:spacing w:after="0" w:line="240" w:lineRule="auto"/>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t xml:space="preserve">(a) </w:t>
      </w:r>
      <w:r w:rsidR="00044A44" w:rsidRPr="007103C2">
        <w:rPr>
          <w:rFonts w:ascii="Courier New" w:hAnsi="Courier New" w:cs="Courier New"/>
          <w:sz w:val="20"/>
          <w:szCs w:val="20"/>
        </w:rPr>
        <w:t xml:space="preserve">An emergency responder that is injured during an emergency </w:t>
      </w:r>
      <w:r>
        <w:rPr>
          <w:rFonts w:ascii="Courier New" w:hAnsi="Courier New" w:cs="Courier New"/>
          <w:sz w:val="20"/>
          <w:szCs w:val="20"/>
        </w:rPr>
        <w:tab/>
      </w:r>
      <w:r w:rsidR="00044A44" w:rsidRPr="007103C2">
        <w:rPr>
          <w:rFonts w:ascii="Courier New" w:hAnsi="Courier New" w:cs="Courier New"/>
          <w:sz w:val="20"/>
          <w:szCs w:val="20"/>
        </w:rPr>
        <w:t xml:space="preserve">response call may be eligible for future tax credits.  The injury must </w:t>
      </w:r>
      <w:r>
        <w:rPr>
          <w:rFonts w:ascii="Courier New" w:hAnsi="Courier New" w:cs="Courier New"/>
          <w:sz w:val="20"/>
          <w:szCs w:val="20"/>
        </w:rPr>
        <w:tab/>
      </w:r>
      <w:r w:rsidR="00044A44" w:rsidRPr="007103C2">
        <w:rPr>
          <w:rFonts w:ascii="Courier New" w:hAnsi="Courier New" w:cs="Courier New"/>
          <w:sz w:val="20"/>
          <w:szCs w:val="20"/>
        </w:rPr>
        <w:t xml:space="preserve">have occurred while responding to, participating in, or returning from </w:t>
      </w:r>
      <w:r>
        <w:rPr>
          <w:rFonts w:ascii="Courier New" w:hAnsi="Courier New" w:cs="Courier New"/>
          <w:sz w:val="20"/>
          <w:szCs w:val="20"/>
        </w:rPr>
        <w:tab/>
      </w:r>
      <w:r w:rsidR="00044A44" w:rsidRPr="007103C2">
        <w:rPr>
          <w:rFonts w:ascii="Courier New" w:hAnsi="Courier New" w:cs="Courier New"/>
          <w:sz w:val="20"/>
          <w:szCs w:val="20"/>
        </w:rPr>
        <w:t>an emergency response call with one of the entities listed under</w:t>
      </w:r>
      <w:r w:rsidR="002020A8">
        <w:rPr>
          <w:rFonts w:ascii="Courier New" w:hAnsi="Courier New" w:cs="Courier New"/>
          <w:sz w:val="20"/>
          <w:szCs w:val="20"/>
        </w:rPr>
        <w:t xml:space="preserve"> </w:t>
      </w:r>
      <w:r w:rsidR="002020A8">
        <w:rPr>
          <w:rFonts w:ascii="Courier New" w:hAnsi="Courier New" w:cs="Courier New"/>
          <w:sz w:val="20"/>
          <w:szCs w:val="20"/>
        </w:rPr>
        <w:tab/>
        <w:t>§602(</w:t>
      </w:r>
      <w:r w:rsidR="00A94692">
        <w:rPr>
          <w:rFonts w:ascii="Courier New" w:hAnsi="Courier New" w:cs="Courier New"/>
          <w:sz w:val="20"/>
          <w:szCs w:val="20"/>
        </w:rPr>
        <w:t>3</w:t>
      </w:r>
      <w:r w:rsidR="002020A8">
        <w:rPr>
          <w:rFonts w:ascii="Courier New" w:hAnsi="Courier New" w:cs="Courier New"/>
          <w:sz w:val="20"/>
          <w:szCs w:val="20"/>
        </w:rPr>
        <w:t>).</w:t>
      </w:r>
    </w:p>
    <w:p w:rsidR="00E87478" w:rsidRDefault="00E87478" w:rsidP="00E87478">
      <w:pPr>
        <w:spacing w:after="0" w:line="240" w:lineRule="auto"/>
        <w:rPr>
          <w:rFonts w:ascii="Courier New" w:hAnsi="Courier New" w:cs="Courier New"/>
          <w:sz w:val="20"/>
          <w:szCs w:val="20"/>
        </w:rPr>
      </w:pPr>
    </w:p>
    <w:p w:rsidR="00044A44" w:rsidRDefault="00E87478" w:rsidP="00E87478">
      <w:pPr>
        <w:spacing w:after="0" w:line="240" w:lineRule="auto"/>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t xml:space="preserve">(b) </w:t>
      </w:r>
      <w:r w:rsidR="00044A44" w:rsidRPr="007103C2">
        <w:rPr>
          <w:rFonts w:ascii="Courier New" w:hAnsi="Courier New" w:cs="Courier New"/>
          <w:sz w:val="20"/>
          <w:szCs w:val="20"/>
        </w:rPr>
        <w:t xml:space="preserve">An injured emergency responder shall provide documentation </w:t>
      </w:r>
      <w:r>
        <w:rPr>
          <w:rFonts w:ascii="Courier New" w:hAnsi="Courier New" w:cs="Courier New"/>
          <w:sz w:val="20"/>
          <w:szCs w:val="20"/>
        </w:rPr>
        <w:tab/>
      </w:r>
      <w:r w:rsidR="00044A44" w:rsidRPr="007103C2">
        <w:rPr>
          <w:rFonts w:ascii="Courier New" w:hAnsi="Courier New" w:cs="Courier New"/>
          <w:sz w:val="20"/>
          <w:szCs w:val="20"/>
        </w:rPr>
        <w:t>from a licensed physician with the application required under</w:t>
      </w:r>
      <w:r w:rsidR="002020A8">
        <w:rPr>
          <w:rFonts w:ascii="Courier New" w:hAnsi="Courier New" w:cs="Courier New"/>
          <w:sz w:val="20"/>
          <w:szCs w:val="20"/>
        </w:rPr>
        <w:t xml:space="preserve"> §602 </w:t>
      </w:r>
      <w:r w:rsidR="002020A8">
        <w:rPr>
          <w:rFonts w:ascii="Courier New" w:hAnsi="Courier New" w:cs="Courier New"/>
          <w:sz w:val="20"/>
          <w:szCs w:val="20"/>
        </w:rPr>
        <w:tab/>
      </w:r>
      <w:r w:rsidR="00044A44" w:rsidRPr="007103C2">
        <w:rPr>
          <w:rFonts w:ascii="Courier New" w:hAnsi="Courier New" w:cs="Courier New"/>
          <w:sz w:val="20"/>
          <w:szCs w:val="20"/>
        </w:rPr>
        <w:t xml:space="preserve">stating that their injury prevents them from performing duties to </w:t>
      </w:r>
      <w:r>
        <w:rPr>
          <w:rFonts w:ascii="Courier New" w:hAnsi="Courier New" w:cs="Courier New"/>
          <w:sz w:val="20"/>
          <w:szCs w:val="20"/>
        </w:rPr>
        <w:tab/>
      </w:r>
      <w:r w:rsidR="00044A44" w:rsidRPr="007103C2">
        <w:rPr>
          <w:rFonts w:ascii="Courier New" w:hAnsi="Courier New" w:cs="Courier New"/>
          <w:sz w:val="20"/>
          <w:szCs w:val="20"/>
        </w:rPr>
        <w:t xml:space="preserve">qualify as an active volunteer.  In such a case, the injured emergency </w:t>
      </w:r>
      <w:r>
        <w:rPr>
          <w:rFonts w:ascii="Courier New" w:hAnsi="Courier New" w:cs="Courier New"/>
          <w:sz w:val="20"/>
          <w:szCs w:val="20"/>
        </w:rPr>
        <w:tab/>
      </w:r>
      <w:r w:rsidR="00044A44" w:rsidRPr="007103C2">
        <w:rPr>
          <w:rFonts w:ascii="Courier New" w:hAnsi="Courier New" w:cs="Courier New"/>
          <w:sz w:val="20"/>
          <w:szCs w:val="20"/>
        </w:rPr>
        <w:t xml:space="preserve">responder shall be deemed an active volunteer for that tax year. </w:t>
      </w:r>
    </w:p>
    <w:p w:rsidR="00E87478" w:rsidRDefault="00E87478" w:rsidP="00E87478">
      <w:pPr>
        <w:spacing w:after="0" w:line="240" w:lineRule="auto"/>
        <w:rPr>
          <w:rFonts w:ascii="Courier New" w:hAnsi="Courier New" w:cs="Courier New"/>
          <w:sz w:val="20"/>
          <w:szCs w:val="20"/>
        </w:rPr>
      </w:pPr>
    </w:p>
    <w:p w:rsidR="00044A44" w:rsidRPr="007103C2" w:rsidRDefault="00E87478" w:rsidP="00E87478">
      <w:pPr>
        <w:spacing w:after="0" w:line="240" w:lineRule="auto"/>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t xml:space="preserve">(c) </w:t>
      </w:r>
      <w:r w:rsidR="00044A44" w:rsidRPr="007103C2">
        <w:rPr>
          <w:rFonts w:ascii="Courier New" w:hAnsi="Courier New" w:cs="Courier New"/>
          <w:sz w:val="20"/>
          <w:szCs w:val="20"/>
        </w:rPr>
        <w:t xml:space="preserve">An injured emergency responder shall annually submit the </w:t>
      </w:r>
      <w:r>
        <w:rPr>
          <w:rFonts w:ascii="Courier New" w:hAnsi="Courier New" w:cs="Courier New"/>
          <w:sz w:val="20"/>
          <w:szCs w:val="20"/>
        </w:rPr>
        <w:tab/>
      </w:r>
      <w:r w:rsidR="00044A44" w:rsidRPr="007103C2">
        <w:rPr>
          <w:rFonts w:ascii="Courier New" w:hAnsi="Courier New" w:cs="Courier New"/>
          <w:sz w:val="20"/>
          <w:szCs w:val="20"/>
        </w:rPr>
        <w:t xml:space="preserve">application required under </w:t>
      </w:r>
      <w:r w:rsidR="002020A8">
        <w:rPr>
          <w:rFonts w:ascii="Courier New" w:hAnsi="Courier New" w:cs="Courier New"/>
          <w:sz w:val="20"/>
          <w:szCs w:val="20"/>
        </w:rPr>
        <w:t>§6</w:t>
      </w:r>
      <w:r w:rsidR="00044A44" w:rsidRPr="007103C2">
        <w:rPr>
          <w:rFonts w:ascii="Courier New" w:hAnsi="Courier New" w:cs="Courier New"/>
          <w:sz w:val="20"/>
          <w:szCs w:val="20"/>
        </w:rPr>
        <w:t xml:space="preserve">02, along with updated documentation from </w:t>
      </w:r>
      <w:r w:rsidR="002020A8">
        <w:rPr>
          <w:rFonts w:ascii="Courier New" w:hAnsi="Courier New" w:cs="Courier New"/>
          <w:sz w:val="20"/>
          <w:szCs w:val="20"/>
        </w:rPr>
        <w:tab/>
      </w:r>
      <w:r w:rsidR="00044A44" w:rsidRPr="007103C2">
        <w:rPr>
          <w:rFonts w:ascii="Courier New" w:hAnsi="Courier New" w:cs="Courier New"/>
          <w:sz w:val="20"/>
          <w:szCs w:val="20"/>
        </w:rPr>
        <w:t xml:space="preserve">a licensed physician stating that the injury still exists and prevents </w:t>
      </w:r>
      <w:r w:rsidR="002020A8">
        <w:rPr>
          <w:rFonts w:ascii="Courier New" w:hAnsi="Courier New" w:cs="Courier New"/>
          <w:sz w:val="20"/>
          <w:szCs w:val="20"/>
        </w:rPr>
        <w:tab/>
      </w:r>
      <w:r w:rsidR="00044A44" w:rsidRPr="007103C2">
        <w:rPr>
          <w:rFonts w:ascii="Courier New" w:hAnsi="Courier New" w:cs="Courier New"/>
          <w:sz w:val="20"/>
          <w:szCs w:val="20"/>
        </w:rPr>
        <w:t xml:space="preserve">them from qualifying as an active volunteer.  The injured emergency </w:t>
      </w:r>
      <w:r w:rsidR="002020A8">
        <w:rPr>
          <w:rFonts w:ascii="Courier New" w:hAnsi="Courier New" w:cs="Courier New"/>
          <w:sz w:val="20"/>
          <w:szCs w:val="20"/>
        </w:rPr>
        <w:tab/>
      </w:r>
      <w:r w:rsidR="00044A44" w:rsidRPr="007103C2">
        <w:rPr>
          <w:rFonts w:ascii="Courier New" w:hAnsi="Courier New" w:cs="Courier New"/>
          <w:sz w:val="20"/>
          <w:szCs w:val="20"/>
        </w:rPr>
        <w:t xml:space="preserve">responder shall again be deemed an active volunteer for that tax year.  </w:t>
      </w:r>
      <w:r w:rsidR="002020A8">
        <w:rPr>
          <w:rFonts w:ascii="Courier New" w:hAnsi="Courier New" w:cs="Courier New"/>
          <w:sz w:val="20"/>
          <w:szCs w:val="20"/>
        </w:rPr>
        <w:tab/>
      </w:r>
      <w:r w:rsidR="00044A44" w:rsidRPr="007103C2">
        <w:rPr>
          <w:rFonts w:ascii="Courier New" w:hAnsi="Courier New" w:cs="Courier New"/>
          <w:sz w:val="20"/>
          <w:szCs w:val="20"/>
        </w:rPr>
        <w:t xml:space="preserve">An injured emergency responder shall only be deemed an active volunteer </w:t>
      </w:r>
      <w:r w:rsidR="002020A8">
        <w:rPr>
          <w:rFonts w:ascii="Courier New" w:hAnsi="Courier New" w:cs="Courier New"/>
          <w:sz w:val="20"/>
          <w:szCs w:val="20"/>
        </w:rPr>
        <w:tab/>
      </w:r>
      <w:r w:rsidR="00044A44" w:rsidRPr="007103C2">
        <w:rPr>
          <w:rFonts w:ascii="Courier New" w:hAnsi="Courier New" w:cs="Courier New"/>
          <w:sz w:val="20"/>
          <w:szCs w:val="20"/>
        </w:rPr>
        <w:t xml:space="preserve">for a maximum of five consecutive tax years. </w:t>
      </w:r>
    </w:p>
    <w:p w:rsidR="00044A44" w:rsidRPr="007103C2" w:rsidRDefault="00044A44" w:rsidP="007103C2">
      <w:pPr>
        <w:pStyle w:val="ListParagraph"/>
        <w:spacing w:after="0" w:line="240" w:lineRule="auto"/>
        <w:ind w:left="0"/>
        <w:contextualSpacing w:val="0"/>
        <w:rPr>
          <w:rFonts w:ascii="Courier New" w:hAnsi="Courier New" w:cs="Courier New"/>
          <w:sz w:val="20"/>
        </w:rPr>
      </w:pPr>
    </w:p>
    <w:p w:rsidR="00044A44" w:rsidRDefault="00E87478" w:rsidP="007103C2">
      <w:pPr>
        <w:pStyle w:val="ListParagraph"/>
        <w:spacing w:after="0" w:line="240" w:lineRule="auto"/>
        <w:ind w:left="0"/>
        <w:contextualSpacing w:val="0"/>
        <w:rPr>
          <w:rFonts w:ascii="Courier New" w:hAnsi="Courier New" w:cs="Courier New"/>
          <w:b/>
          <w:bCs/>
          <w:sz w:val="20"/>
          <w:u w:val="single"/>
        </w:rPr>
      </w:pPr>
      <w:r w:rsidRPr="00E87478">
        <w:rPr>
          <w:rFonts w:ascii="Courier New" w:hAnsi="Courier New" w:cs="Courier New"/>
          <w:sz w:val="20"/>
        </w:rPr>
        <w:tab/>
      </w:r>
      <w:r w:rsidR="00044A44" w:rsidRPr="007103C2">
        <w:rPr>
          <w:rFonts w:ascii="Courier New" w:hAnsi="Courier New" w:cs="Courier New"/>
          <w:b/>
          <w:sz w:val="20"/>
          <w:u w:val="single"/>
        </w:rPr>
        <w:t>§</w:t>
      </w:r>
      <w:r>
        <w:rPr>
          <w:rFonts w:ascii="Courier New" w:hAnsi="Courier New" w:cs="Courier New"/>
          <w:b/>
          <w:sz w:val="20"/>
          <w:u w:val="single"/>
        </w:rPr>
        <w:t>6</w:t>
      </w:r>
      <w:r w:rsidR="00044A44" w:rsidRPr="007103C2">
        <w:rPr>
          <w:rFonts w:ascii="Courier New" w:hAnsi="Courier New" w:cs="Courier New"/>
          <w:b/>
          <w:bCs/>
          <w:sz w:val="20"/>
          <w:u w:val="single"/>
        </w:rPr>
        <w:t>03. Earned Income Tax Credit.</w:t>
      </w:r>
    </w:p>
    <w:p w:rsidR="00E87478" w:rsidRDefault="00E87478" w:rsidP="007103C2">
      <w:pPr>
        <w:pStyle w:val="ListParagraph"/>
        <w:spacing w:after="0" w:line="240" w:lineRule="auto"/>
        <w:ind w:left="0"/>
        <w:contextualSpacing w:val="0"/>
        <w:rPr>
          <w:rFonts w:ascii="Courier New" w:hAnsi="Courier New" w:cs="Courier New"/>
          <w:b/>
          <w:bCs/>
          <w:sz w:val="20"/>
          <w:u w:val="single"/>
        </w:rPr>
      </w:pPr>
    </w:p>
    <w:p w:rsidR="00044A44" w:rsidRDefault="00E87478" w:rsidP="00E87478">
      <w:pPr>
        <w:pStyle w:val="ListParagraph"/>
        <w:spacing w:after="0" w:line="240" w:lineRule="auto"/>
        <w:ind w:left="0"/>
        <w:contextualSpacing w:val="0"/>
        <w:rPr>
          <w:rFonts w:ascii="Courier New" w:hAnsi="Courier New" w:cs="Courier New"/>
          <w:sz w:val="20"/>
        </w:rPr>
      </w:pPr>
      <w:r w:rsidRPr="00E87478">
        <w:rPr>
          <w:rFonts w:ascii="Courier New" w:hAnsi="Courier New" w:cs="Courier New"/>
          <w:bCs/>
          <w:sz w:val="20"/>
        </w:rPr>
        <w:tab/>
        <w:t xml:space="preserve">(1) </w:t>
      </w:r>
      <w:r w:rsidRPr="00E87478">
        <w:rPr>
          <w:rFonts w:ascii="Courier New" w:hAnsi="Courier New" w:cs="Courier New"/>
          <w:bCs/>
          <w:sz w:val="20"/>
          <w:u w:val="single"/>
        </w:rPr>
        <w:t>Tax Credit.</w:t>
      </w:r>
      <w:r>
        <w:rPr>
          <w:rFonts w:ascii="Courier New" w:hAnsi="Courier New" w:cs="Courier New"/>
          <w:sz w:val="20"/>
        </w:rPr>
        <w:t xml:space="preserve">  E</w:t>
      </w:r>
      <w:r w:rsidR="00044A44" w:rsidRPr="007103C2">
        <w:rPr>
          <w:rFonts w:ascii="Courier New" w:hAnsi="Courier New" w:cs="Courier New"/>
          <w:sz w:val="20"/>
        </w:rPr>
        <w:t xml:space="preserve">ach active volunteer who has been certified under the </w:t>
      </w:r>
      <w:r>
        <w:rPr>
          <w:rFonts w:ascii="Courier New" w:hAnsi="Courier New" w:cs="Courier New"/>
          <w:sz w:val="20"/>
        </w:rPr>
        <w:t>White Deer</w:t>
      </w:r>
      <w:r w:rsidR="00044A44" w:rsidRPr="007103C2">
        <w:rPr>
          <w:rFonts w:ascii="Courier New" w:hAnsi="Courier New" w:cs="Courier New"/>
          <w:sz w:val="20"/>
        </w:rPr>
        <w:t xml:space="preserve"> Township Volunteer Service Credit Program shall be eligible to receive a tax credit of up to $750.00 of the Earned </w:t>
      </w:r>
      <w:r>
        <w:rPr>
          <w:rFonts w:ascii="Courier New" w:hAnsi="Courier New" w:cs="Courier New"/>
          <w:sz w:val="20"/>
        </w:rPr>
        <w:t>I</w:t>
      </w:r>
      <w:r w:rsidR="00044A44" w:rsidRPr="007103C2">
        <w:rPr>
          <w:rFonts w:ascii="Courier New" w:hAnsi="Courier New" w:cs="Courier New"/>
          <w:sz w:val="20"/>
        </w:rPr>
        <w:t xml:space="preserve">ncome Tax levied by the </w:t>
      </w:r>
      <w:r>
        <w:rPr>
          <w:rFonts w:ascii="Courier New" w:hAnsi="Courier New" w:cs="Courier New"/>
          <w:sz w:val="20"/>
        </w:rPr>
        <w:t>T</w:t>
      </w:r>
      <w:r w:rsidR="00044A44" w:rsidRPr="007103C2">
        <w:rPr>
          <w:rFonts w:ascii="Courier New" w:hAnsi="Courier New" w:cs="Courier New"/>
          <w:sz w:val="20"/>
        </w:rPr>
        <w:t xml:space="preserve">ownship.  When an active volunteer’s earned income tax liability is less than the amount of the tax credit, the tax credit shall equal the individual’s tax liability. </w:t>
      </w:r>
    </w:p>
    <w:p w:rsidR="00E87478" w:rsidRDefault="00E87478" w:rsidP="00E87478">
      <w:pPr>
        <w:pStyle w:val="ListParagraph"/>
        <w:spacing w:after="0" w:line="240" w:lineRule="auto"/>
        <w:ind w:left="0"/>
        <w:contextualSpacing w:val="0"/>
        <w:rPr>
          <w:rFonts w:ascii="Courier New" w:hAnsi="Courier New" w:cs="Courier New"/>
          <w:sz w:val="20"/>
        </w:rPr>
      </w:pPr>
    </w:p>
    <w:p w:rsidR="00044A44" w:rsidRDefault="00E87478" w:rsidP="00E87478">
      <w:pPr>
        <w:pStyle w:val="ListParagraph"/>
        <w:spacing w:after="0" w:line="240" w:lineRule="auto"/>
        <w:ind w:left="0"/>
        <w:contextualSpacing w:val="0"/>
        <w:rPr>
          <w:rFonts w:ascii="Courier New" w:hAnsi="Courier New" w:cs="Courier New"/>
          <w:sz w:val="20"/>
        </w:rPr>
      </w:pPr>
      <w:r>
        <w:rPr>
          <w:rFonts w:ascii="Courier New" w:hAnsi="Courier New" w:cs="Courier New"/>
          <w:sz w:val="20"/>
        </w:rPr>
        <w:tab/>
        <w:t xml:space="preserve">(2) </w:t>
      </w:r>
      <w:r w:rsidRPr="00E24003">
        <w:rPr>
          <w:rFonts w:ascii="Courier New" w:hAnsi="Courier New" w:cs="Courier New"/>
          <w:sz w:val="20"/>
          <w:u w:val="single"/>
        </w:rPr>
        <w:t>Claim.</w:t>
      </w:r>
      <w:r>
        <w:rPr>
          <w:rFonts w:ascii="Courier New" w:hAnsi="Courier New" w:cs="Courier New"/>
          <w:sz w:val="20"/>
        </w:rPr>
        <w:t xml:space="preserve">  </w:t>
      </w:r>
      <w:r w:rsidR="00044A44" w:rsidRPr="007103C2">
        <w:rPr>
          <w:rFonts w:ascii="Courier New" w:hAnsi="Courier New" w:cs="Courier New"/>
          <w:sz w:val="20"/>
        </w:rPr>
        <w:t xml:space="preserve">An active volunteer with a tax credit certificate may file a claim for the tax credit on their </w:t>
      </w:r>
      <w:r>
        <w:rPr>
          <w:rFonts w:ascii="Courier New" w:hAnsi="Courier New" w:cs="Courier New"/>
          <w:sz w:val="20"/>
        </w:rPr>
        <w:t>T</w:t>
      </w:r>
      <w:r w:rsidR="00044A44" w:rsidRPr="007103C2">
        <w:rPr>
          <w:rFonts w:ascii="Courier New" w:hAnsi="Courier New" w:cs="Courier New"/>
          <w:sz w:val="20"/>
        </w:rPr>
        <w:t xml:space="preserve">ownship </w:t>
      </w:r>
      <w:r w:rsidR="00E24003">
        <w:rPr>
          <w:rFonts w:ascii="Courier New" w:hAnsi="Courier New" w:cs="Courier New"/>
          <w:sz w:val="20"/>
        </w:rPr>
        <w:t>e</w:t>
      </w:r>
      <w:r w:rsidR="00044A44" w:rsidRPr="007103C2">
        <w:rPr>
          <w:rFonts w:ascii="Courier New" w:hAnsi="Courier New" w:cs="Courier New"/>
          <w:sz w:val="20"/>
        </w:rPr>
        <w:t xml:space="preserve">arned income tax liability when filing a final return for the preceding calendar year with the tax officer for the </w:t>
      </w:r>
      <w:r w:rsidR="00E24003">
        <w:rPr>
          <w:rFonts w:ascii="Courier New" w:hAnsi="Courier New" w:cs="Courier New"/>
          <w:sz w:val="20"/>
        </w:rPr>
        <w:t>White Deer</w:t>
      </w:r>
      <w:r w:rsidR="00044A44" w:rsidRPr="007103C2">
        <w:rPr>
          <w:rFonts w:ascii="Courier New" w:hAnsi="Courier New" w:cs="Courier New"/>
          <w:sz w:val="20"/>
        </w:rPr>
        <w:t xml:space="preserve"> Tax Collection District.</w:t>
      </w:r>
    </w:p>
    <w:p w:rsidR="00A94692" w:rsidRDefault="00A94692" w:rsidP="00E87478">
      <w:pPr>
        <w:pStyle w:val="ListParagraph"/>
        <w:spacing w:after="0" w:line="240" w:lineRule="auto"/>
        <w:ind w:left="0"/>
        <w:contextualSpacing w:val="0"/>
        <w:rPr>
          <w:rFonts w:ascii="Courier New" w:hAnsi="Courier New" w:cs="Courier New"/>
          <w:sz w:val="20"/>
        </w:rPr>
      </w:pPr>
    </w:p>
    <w:p w:rsidR="00A94692" w:rsidRDefault="00A94692" w:rsidP="00E87478">
      <w:pPr>
        <w:pStyle w:val="ListParagraph"/>
        <w:spacing w:after="0" w:line="240" w:lineRule="auto"/>
        <w:ind w:left="0"/>
        <w:contextualSpacing w:val="0"/>
        <w:rPr>
          <w:rFonts w:ascii="Courier New" w:hAnsi="Courier New" w:cs="Courier New"/>
          <w:sz w:val="20"/>
        </w:rPr>
      </w:pPr>
    </w:p>
    <w:p w:rsidR="00A94692" w:rsidRDefault="00A94692" w:rsidP="00E87478">
      <w:pPr>
        <w:pStyle w:val="ListParagraph"/>
        <w:spacing w:after="0" w:line="240" w:lineRule="auto"/>
        <w:ind w:left="0"/>
        <w:contextualSpacing w:val="0"/>
        <w:rPr>
          <w:rFonts w:ascii="Courier New" w:hAnsi="Courier New" w:cs="Courier New"/>
          <w:sz w:val="20"/>
        </w:rPr>
      </w:pPr>
    </w:p>
    <w:p w:rsidR="00A94692" w:rsidRDefault="00A94692" w:rsidP="00E87478">
      <w:pPr>
        <w:pStyle w:val="ListParagraph"/>
        <w:spacing w:after="0" w:line="240" w:lineRule="auto"/>
        <w:ind w:left="0"/>
        <w:contextualSpacing w:val="0"/>
        <w:rPr>
          <w:rFonts w:ascii="Courier New" w:hAnsi="Courier New" w:cs="Courier New"/>
          <w:sz w:val="20"/>
        </w:rPr>
      </w:pPr>
    </w:p>
    <w:p w:rsidR="00E24003" w:rsidRDefault="00E24003" w:rsidP="00E87478">
      <w:pPr>
        <w:pStyle w:val="ListParagraph"/>
        <w:spacing w:after="0" w:line="240" w:lineRule="auto"/>
        <w:ind w:left="0"/>
        <w:contextualSpacing w:val="0"/>
        <w:rPr>
          <w:rFonts w:ascii="Courier New" w:hAnsi="Courier New" w:cs="Courier New"/>
          <w:sz w:val="20"/>
        </w:rPr>
      </w:pPr>
    </w:p>
    <w:p w:rsidR="00E24003" w:rsidRDefault="00E24003" w:rsidP="00E87478">
      <w:pPr>
        <w:pStyle w:val="ListParagraph"/>
        <w:spacing w:after="0" w:line="240" w:lineRule="auto"/>
        <w:ind w:left="0"/>
        <w:contextualSpacing w:val="0"/>
        <w:rPr>
          <w:rFonts w:ascii="Courier New" w:hAnsi="Courier New" w:cs="Courier New"/>
          <w:sz w:val="20"/>
        </w:rPr>
      </w:pPr>
      <w:r>
        <w:rPr>
          <w:rFonts w:ascii="Courier New" w:hAnsi="Courier New" w:cs="Courier New"/>
          <w:sz w:val="20"/>
        </w:rPr>
        <w:lastRenderedPageBreak/>
        <w:tab/>
        <w:t xml:space="preserve">(3) </w:t>
      </w:r>
      <w:r w:rsidRPr="00115205">
        <w:rPr>
          <w:rFonts w:ascii="Courier New" w:hAnsi="Courier New" w:cs="Courier New"/>
          <w:sz w:val="20"/>
          <w:u w:val="single"/>
        </w:rPr>
        <w:t>Rejection of Tax Credit Claim.</w:t>
      </w:r>
    </w:p>
    <w:p w:rsidR="00E24003" w:rsidRDefault="00E24003" w:rsidP="00E87478">
      <w:pPr>
        <w:pStyle w:val="ListParagraph"/>
        <w:spacing w:after="0" w:line="240" w:lineRule="auto"/>
        <w:ind w:left="0"/>
        <w:contextualSpacing w:val="0"/>
        <w:rPr>
          <w:rFonts w:ascii="Courier New" w:hAnsi="Courier New" w:cs="Courier New"/>
          <w:sz w:val="20"/>
        </w:rPr>
      </w:pPr>
    </w:p>
    <w:p w:rsidR="00044A44" w:rsidRDefault="00E24003" w:rsidP="00E24003">
      <w:pPr>
        <w:pStyle w:val="ListParagraph"/>
        <w:spacing w:after="0" w:line="240" w:lineRule="auto"/>
        <w:ind w:left="0"/>
        <w:contextualSpacing w:val="0"/>
        <w:rPr>
          <w:rFonts w:ascii="Courier New" w:hAnsi="Courier New" w:cs="Courier New"/>
          <w:sz w:val="20"/>
        </w:rPr>
      </w:pPr>
      <w:r>
        <w:rPr>
          <w:rFonts w:ascii="Courier New" w:hAnsi="Courier New" w:cs="Courier New"/>
          <w:sz w:val="20"/>
        </w:rPr>
        <w:tab/>
      </w:r>
      <w:r>
        <w:rPr>
          <w:rFonts w:ascii="Courier New" w:hAnsi="Courier New" w:cs="Courier New"/>
          <w:sz w:val="20"/>
        </w:rPr>
        <w:tab/>
        <w:t xml:space="preserve">(a) </w:t>
      </w:r>
      <w:r w:rsidR="00044A44" w:rsidRPr="007103C2">
        <w:rPr>
          <w:rFonts w:ascii="Courier New" w:hAnsi="Courier New" w:cs="Courier New"/>
          <w:sz w:val="20"/>
        </w:rPr>
        <w:t xml:space="preserve">The tax officer shall reject a claim for a tax credit if the </w:t>
      </w:r>
      <w:r>
        <w:rPr>
          <w:rFonts w:ascii="Courier New" w:hAnsi="Courier New" w:cs="Courier New"/>
          <w:sz w:val="20"/>
        </w:rPr>
        <w:tab/>
      </w:r>
      <w:r w:rsidR="00044A44" w:rsidRPr="007103C2">
        <w:rPr>
          <w:rFonts w:ascii="Courier New" w:hAnsi="Courier New" w:cs="Courier New"/>
          <w:sz w:val="20"/>
        </w:rPr>
        <w:t xml:space="preserve">taxpayer is not on the official Tax Credit Register issued by the </w:t>
      </w:r>
      <w:r>
        <w:rPr>
          <w:rFonts w:ascii="Courier New" w:hAnsi="Courier New" w:cs="Courier New"/>
          <w:sz w:val="20"/>
        </w:rPr>
        <w:tab/>
        <w:t>T</w:t>
      </w:r>
      <w:r w:rsidR="00044A44" w:rsidRPr="007103C2">
        <w:rPr>
          <w:rFonts w:ascii="Courier New" w:hAnsi="Courier New" w:cs="Courier New"/>
          <w:sz w:val="20"/>
        </w:rPr>
        <w:t xml:space="preserve">ownship </w:t>
      </w:r>
      <w:r>
        <w:rPr>
          <w:rFonts w:ascii="Courier New" w:hAnsi="Courier New" w:cs="Courier New"/>
          <w:sz w:val="20"/>
        </w:rPr>
        <w:t>S</w:t>
      </w:r>
      <w:r w:rsidR="00044A44" w:rsidRPr="007103C2">
        <w:rPr>
          <w:rFonts w:ascii="Courier New" w:hAnsi="Courier New" w:cs="Courier New"/>
          <w:sz w:val="20"/>
        </w:rPr>
        <w:t xml:space="preserve">ecretary. </w:t>
      </w:r>
    </w:p>
    <w:p w:rsidR="00E24003" w:rsidRDefault="00E24003" w:rsidP="00E24003">
      <w:pPr>
        <w:pStyle w:val="ListParagraph"/>
        <w:spacing w:after="0" w:line="240" w:lineRule="auto"/>
        <w:ind w:left="0"/>
        <w:contextualSpacing w:val="0"/>
        <w:rPr>
          <w:rFonts w:ascii="Courier New" w:hAnsi="Courier New" w:cs="Courier New"/>
          <w:sz w:val="20"/>
        </w:rPr>
      </w:pPr>
    </w:p>
    <w:p w:rsidR="00044A44" w:rsidRDefault="00E24003" w:rsidP="00E24003">
      <w:pPr>
        <w:pStyle w:val="ListParagraph"/>
        <w:spacing w:after="0" w:line="240" w:lineRule="auto"/>
        <w:ind w:left="0"/>
        <w:contextualSpacing w:val="0"/>
        <w:rPr>
          <w:rFonts w:ascii="Courier New" w:hAnsi="Courier New" w:cs="Courier New"/>
          <w:sz w:val="20"/>
        </w:rPr>
      </w:pPr>
      <w:r>
        <w:rPr>
          <w:rFonts w:ascii="Courier New" w:hAnsi="Courier New" w:cs="Courier New"/>
          <w:sz w:val="20"/>
        </w:rPr>
        <w:tab/>
      </w:r>
      <w:r>
        <w:rPr>
          <w:rFonts w:ascii="Courier New" w:hAnsi="Courier New" w:cs="Courier New"/>
          <w:sz w:val="20"/>
        </w:rPr>
        <w:tab/>
        <w:t xml:space="preserve">(b) </w:t>
      </w:r>
      <w:r w:rsidR="00044A44" w:rsidRPr="007103C2">
        <w:rPr>
          <w:rFonts w:ascii="Courier New" w:hAnsi="Courier New" w:cs="Courier New"/>
          <w:sz w:val="20"/>
        </w:rPr>
        <w:t xml:space="preserve">If the tax officer rejects the claim, the taxpayer shall be </w:t>
      </w:r>
      <w:r>
        <w:rPr>
          <w:rFonts w:ascii="Courier New" w:hAnsi="Courier New" w:cs="Courier New"/>
          <w:sz w:val="20"/>
        </w:rPr>
        <w:tab/>
      </w:r>
      <w:r w:rsidR="00044A44" w:rsidRPr="007103C2">
        <w:rPr>
          <w:rFonts w:ascii="Courier New" w:hAnsi="Courier New" w:cs="Courier New"/>
          <w:sz w:val="20"/>
        </w:rPr>
        <w:t xml:space="preserve">notified in writing of the decision.  The notice shall include the </w:t>
      </w:r>
      <w:r>
        <w:rPr>
          <w:rFonts w:ascii="Courier New" w:hAnsi="Courier New" w:cs="Courier New"/>
          <w:sz w:val="20"/>
        </w:rPr>
        <w:tab/>
      </w:r>
      <w:r w:rsidR="00044A44" w:rsidRPr="007103C2">
        <w:rPr>
          <w:rFonts w:ascii="Courier New" w:hAnsi="Courier New" w:cs="Courier New"/>
          <w:sz w:val="20"/>
        </w:rPr>
        <w:t xml:space="preserve">reasons for the rejection and provide the method of appealing the </w:t>
      </w:r>
      <w:r>
        <w:rPr>
          <w:rFonts w:ascii="Courier New" w:hAnsi="Courier New" w:cs="Courier New"/>
          <w:sz w:val="20"/>
        </w:rPr>
        <w:tab/>
      </w:r>
      <w:r w:rsidR="00044A44" w:rsidRPr="007103C2">
        <w:rPr>
          <w:rFonts w:ascii="Courier New" w:hAnsi="Courier New" w:cs="Courier New"/>
          <w:sz w:val="20"/>
        </w:rPr>
        <w:t>decision pursuant to</w:t>
      </w:r>
      <w:r w:rsidR="002020A8">
        <w:rPr>
          <w:rFonts w:ascii="Courier New" w:hAnsi="Courier New" w:cs="Courier New"/>
          <w:sz w:val="20"/>
        </w:rPr>
        <w:t xml:space="preserve"> §605.</w:t>
      </w:r>
    </w:p>
    <w:p w:rsidR="00E24003" w:rsidRDefault="00E24003" w:rsidP="00E24003">
      <w:pPr>
        <w:pStyle w:val="ListParagraph"/>
        <w:spacing w:after="0" w:line="240" w:lineRule="auto"/>
        <w:ind w:left="0"/>
        <w:contextualSpacing w:val="0"/>
        <w:rPr>
          <w:rFonts w:ascii="Courier New" w:hAnsi="Courier New" w:cs="Courier New"/>
          <w:sz w:val="20"/>
        </w:rPr>
      </w:pPr>
    </w:p>
    <w:p w:rsidR="00044A44" w:rsidRPr="007103C2" w:rsidRDefault="00E24003" w:rsidP="00E24003">
      <w:pPr>
        <w:pStyle w:val="ListParagraph"/>
        <w:spacing w:after="0" w:line="240" w:lineRule="auto"/>
        <w:ind w:left="0"/>
        <w:contextualSpacing w:val="0"/>
        <w:rPr>
          <w:rFonts w:ascii="Courier New" w:hAnsi="Courier New" w:cs="Courier New"/>
          <w:sz w:val="20"/>
        </w:rPr>
      </w:pPr>
      <w:r>
        <w:rPr>
          <w:rFonts w:ascii="Courier New" w:hAnsi="Courier New" w:cs="Courier New"/>
          <w:sz w:val="20"/>
        </w:rPr>
        <w:tab/>
      </w:r>
      <w:r>
        <w:rPr>
          <w:rFonts w:ascii="Courier New" w:hAnsi="Courier New" w:cs="Courier New"/>
          <w:sz w:val="20"/>
        </w:rPr>
        <w:tab/>
        <w:t>(c) T</w:t>
      </w:r>
      <w:r w:rsidR="00044A44" w:rsidRPr="007103C2">
        <w:rPr>
          <w:rFonts w:ascii="Courier New" w:hAnsi="Courier New" w:cs="Courier New"/>
          <w:sz w:val="20"/>
        </w:rPr>
        <w:t xml:space="preserve">axpayers shall have 30 days to appeal the decision of the </w:t>
      </w:r>
      <w:r>
        <w:rPr>
          <w:rFonts w:ascii="Courier New" w:hAnsi="Courier New" w:cs="Courier New"/>
          <w:sz w:val="20"/>
        </w:rPr>
        <w:tab/>
      </w:r>
      <w:r w:rsidR="00044A44" w:rsidRPr="007103C2">
        <w:rPr>
          <w:rFonts w:ascii="Courier New" w:hAnsi="Courier New" w:cs="Courier New"/>
          <w:sz w:val="20"/>
        </w:rPr>
        <w:t>tax officer.</w:t>
      </w:r>
      <w:r w:rsidR="00044A44" w:rsidRPr="007103C2">
        <w:rPr>
          <w:rFonts w:ascii="Courier New" w:hAnsi="Courier New" w:cs="Courier New"/>
          <w:sz w:val="20"/>
        </w:rPr>
        <w:tab/>
      </w:r>
    </w:p>
    <w:p w:rsidR="00044A44" w:rsidRPr="007103C2" w:rsidRDefault="00044A44" w:rsidP="007103C2">
      <w:pPr>
        <w:pStyle w:val="ListParagraph"/>
        <w:spacing w:after="0" w:line="240" w:lineRule="auto"/>
        <w:ind w:left="0"/>
        <w:contextualSpacing w:val="0"/>
        <w:rPr>
          <w:rFonts w:ascii="Courier New" w:hAnsi="Courier New" w:cs="Courier New"/>
          <w:sz w:val="20"/>
        </w:rPr>
      </w:pPr>
    </w:p>
    <w:p w:rsidR="00044A44" w:rsidRDefault="00E24003" w:rsidP="007103C2">
      <w:pPr>
        <w:pStyle w:val="ListParagraph"/>
        <w:spacing w:after="0" w:line="240" w:lineRule="auto"/>
        <w:ind w:left="0"/>
        <w:contextualSpacing w:val="0"/>
        <w:rPr>
          <w:rFonts w:ascii="Courier New" w:hAnsi="Courier New" w:cs="Courier New"/>
          <w:b/>
          <w:bCs/>
          <w:sz w:val="20"/>
          <w:u w:val="single"/>
        </w:rPr>
      </w:pPr>
      <w:r w:rsidRPr="00E24003">
        <w:rPr>
          <w:rFonts w:ascii="Courier New" w:hAnsi="Courier New" w:cs="Courier New"/>
          <w:sz w:val="20"/>
        </w:rPr>
        <w:tab/>
      </w:r>
      <w:r w:rsidR="00044A44" w:rsidRPr="007103C2">
        <w:rPr>
          <w:rFonts w:ascii="Courier New" w:hAnsi="Courier New" w:cs="Courier New"/>
          <w:b/>
          <w:sz w:val="20"/>
          <w:u w:val="single"/>
        </w:rPr>
        <w:t>§</w:t>
      </w:r>
      <w:r>
        <w:rPr>
          <w:rFonts w:ascii="Courier New" w:hAnsi="Courier New" w:cs="Courier New"/>
          <w:b/>
          <w:sz w:val="20"/>
          <w:u w:val="single"/>
        </w:rPr>
        <w:t>6</w:t>
      </w:r>
      <w:r w:rsidR="00044A44" w:rsidRPr="007103C2">
        <w:rPr>
          <w:rFonts w:ascii="Courier New" w:hAnsi="Courier New" w:cs="Courier New"/>
          <w:b/>
          <w:bCs/>
          <w:sz w:val="20"/>
          <w:u w:val="single"/>
        </w:rPr>
        <w:t>04. Real Property Tax Credit.</w:t>
      </w:r>
    </w:p>
    <w:p w:rsidR="00E24003" w:rsidRDefault="00E24003" w:rsidP="007103C2">
      <w:pPr>
        <w:pStyle w:val="ListParagraph"/>
        <w:spacing w:after="0" w:line="240" w:lineRule="auto"/>
        <w:ind w:left="0"/>
        <w:contextualSpacing w:val="0"/>
        <w:rPr>
          <w:rFonts w:ascii="Courier New" w:hAnsi="Courier New" w:cs="Courier New"/>
          <w:b/>
          <w:bCs/>
          <w:sz w:val="20"/>
          <w:u w:val="single"/>
        </w:rPr>
      </w:pPr>
    </w:p>
    <w:p w:rsidR="00044A44" w:rsidRDefault="00E24003" w:rsidP="00E24003">
      <w:pPr>
        <w:pStyle w:val="ListParagraph"/>
        <w:spacing w:after="0" w:line="240" w:lineRule="auto"/>
        <w:ind w:left="0"/>
        <w:contextualSpacing w:val="0"/>
        <w:rPr>
          <w:rFonts w:ascii="Courier New" w:hAnsi="Courier New" w:cs="Courier New"/>
          <w:sz w:val="20"/>
        </w:rPr>
      </w:pPr>
      <w:r w:rsidRPr="00E24003">
        <w:rPr>
          <w:rFonts w:ascii="Courier New" w:hAnsi="Courier New" w:cs="Courier New"/>
          <w:bCs/>
          <w:sz w:val="20"/>
        </w:rPr>
        <w:tab/>
        <w:t xml:space="preserve">(1) </w:t>
      </w:r>
      <w:r w:rsidRPr="00E24003">
        <w:rPr>
          <w:rFonts w:ascii="Courier New" w:hAnsi="Courier New" w:cs="Courier New"/>
          <w:bCs/>
          <w:sz w:val="20"/>
          <w:u w:val="single"/>
        </w:rPr>
        <w:t>Tax Credit.</w:t>
      </w:r>
      <w:r>
        <w:rPr>
          <w:rFonts w:ascii="Courier New" w:hAnsi="Courier New" w:cs="Courier New"/>
          <w:sz w:val="20"/>
        </w:rPr>
        <w:t xml:space="preserve">  E</w:t>
      </w:r>
      <w:r w:rsidR="00044A44" w:rsidRPr="007103C2">
        <w:rPr>
          <w:rFonts w:ascii="Courier New" w:hAnsi="Courier New" w:cs="Courier New"/>
          <w:sz w:val="20"/>
        </w:rPr>
        <w:t xml:space="preserve">ach active volunteer who has been certified under </w:t>
      </w:r>
      <w:r>
        <w:rPr>
          <w:rFonts w:ascii="Courier New" w:hAnsi="Courier New" w:cs="Courier New"/>
          <w:sz w:val="20"/>
        </w:rPr>
        <w:t>White Deer</w:t>
      </w:r>
      <w:r w:rsidR="00044A44" w:rsidRPr="007103C2">
        <w:rPr>
          <w:rFonts w:ascii="Courier New" w:hAnsi="Courier New" w:cs="Courier New"/>
          <w:sz w:val="20"/>
        </w:rPr>
        <w:t xml:space="preserve"> Township Volunteer Service Credit Program shall be eligible to receive a real property tax credit of 20% of the </w:t>
      </w:r>
      <w:r>
        <w:rPr>
          <w:rFonts w:ascii="Courier New" w:hAnsi="Courier New" w:cs="Courier New"/>
          <w:sz w:val="20"/>
        </w:rPr>
        <w:t>T</w:t>
      </w:r>
      <w:r w:rsidR="00044A44" w:rsidRPr="007103C2">
        <w:rPr>
          <w:rFonts w:ascii="Courier New" w:hAnsi="Courier New" w:cs="Courier New"/>
          <w:sz w:val="20"/>
        </w:rPr>
        <w:t xml:space="preserve">ownship tax liability on qualified real property.  If the tax is paid in the penalty period, the tax credit shall only apply to the base tax year liability. </w:t>
      </w:r>
    </w:p>
    <w:p w:rsidR="00E24003" w:rsidRDefault="00E24003" w:rsidP="00E24003">
      <w:pPr>
        <w:pStyle w:val="ListParagraph"/>
        <w:spacing w:after="0" w:line="240" w:lineRule="auto"/>
        <w:ind w:left="0"/>
        <w:contextualSpacing w:val="0"/>
        <w:rPr>
          <w:rFonts w:ascii="Courier New" w:hAnsi="Courier New" w:cs="Courier New"/>
          <w:sz w:val="20"/>
        </w:rPr>
      </w:pPr>
    </w:p>
    <w:p w:rsidR="00E24003" w:rsidRDefault="00E24003" w:rsidP="00E24003">
      <w:pPr>
        <w:pStyle w:val="ListParagraph"/>
        <w:spacing w:after="0" w:line="240" w:lineRule="auto"/>
        <w:ind w:left="0"/>
        <w:contextualSpacing w:val="0"/>
        <w:rPr>
          <w:rFonts w:ascii="Courier New" w:hAnsi="Courier New" w:cs="Courier New"/>
          <w:sz w:val="20"/>
        </w:rPr>
      </w:pPr>
      <w:r>
        <w:rPr>
          <w:rFonts w:ascii="Courier New" w:hAnsi="Courier New" w:cs="Courier New"/>
          <w:sz w:val="20"/>
        </w:rPr>
        <w:tab/>
        <w:t xml:space="preserve">(2) </w:t>
      </w:r>
      <w:r w:rsidRPr="00E24003">
        <w:rPr>
          <w:rFonts w:ascii="Courier New" w:hAnsi="Courier New" w:cs="Courier New"/>
          <w:sz w:val="20"/>
          <w:u w:val="single"/>
        </w:rPr>
        <w:t>Claim.</w:t>
      </w:r>
    </w:p>
    <w:p w:rsidR="00E24003" w:rsidRDefault="00E24003" w:rsidP="00E24003">
      <w:pPr>
        <w:pStyle w:val="ListParagraph"/>
        <w:spacing w:after="0" w:line="240" w:lineRule="auto"/>
        <w:ind w:left="0"/>
        <w:contextualSpacing w:val="0"/>
        <w:rPr>
          <w:rFonts w:ascii="Courier New" w:hAnsi="Courier New" w:cs="Courier New"/>
          <w:sz w:val="20"/>
        </w:rPr>
      </w:pPr>
    </w:p>
    <w:p w:rsidR="00044A44" w:rsidRDefault="00E24003" w:rsidP="00E24003">
      <w:pPr>
        <w:pStyle w:val="ListParagraph"/>
        <w:spacing w:after="0" w:line="240" w:lineRule="auto"/>
        <w:ind w:left="0"/>
        <w:contextualSpacing w:val="0"/>
        <w:rPr>
          <w:rFonts w:ascii="Courier New" w:hAnsi="Courier New" w:cs="Courier New"/>
          <w:sz w:val="20"/>
        </w:rPr>
      </w:pPr>
      <w:r>
        <w:rPr>
          <w:rFonts w:ascii="Courier New" w:hAnsi="Courier New" w:cs="Courier New"/>
          <w:sz w:val="20"/>
        </w:rPr>
        <w:tab/>
      </w:r>
      <w:r>
        <w:rPr>
          <w:rFonts w:ascii="Courier New" w:hAnsi="Courier New" w:cs="Courier New"/>
          <w:sz w:val="20"/>
        </w:rPr>
        <w:tab/>
        <w:t xml:space="preserve">(a) </w:t>
      </w:r>
      <w:r w:rsidR="00044A44" w:rsidRPr="007103C2">
        <w:rPr>
          <w:rFonts w:ascii="Courier New" w:hAnsi="Courier New" w:cs="Courier New"/>
          <w:sz w:val="20"/>
        </w:rPr>
        <w:t xml:space="preserve">Each active volunteer with a tax credit certificate may file </w:t>
      </w:r>
      <w:r>
        <w:rPr>
          <w:rFonts w:ascii="Courier New" w:hAnsi="Courier New" w:cs="Courier New"/>
          <w:sz w:val="20"/>
        </w:rPr>
        <w:tab/>
      </w:r>
      <w:r w:rsidR="00044A44" w:rsidRPr="007103C2">
        <w:rPr>
          <w:rFonts w:ascii="Courier New" w:hAnsi="Courier New" w:cs="Courier New"/>
          <w:sz w:val="20"/>
        </w:rPr>
        <w:t xml:space="preserve">a claim for the tax credit on their qualified real property tax </w:t>
      </w:r>
      <w:r>
        <w:rPr>
          <w:rFonts w:ascii="Courier New" w:hAnsi="Courier New" w:cs="Courier New"/>
          <w:sz w:val="20"/>
        </w:rPr>
        <w:tab/>
      </w:r>
      <w:r w:rsidR="00044A44" w:rsidRPr="007103C2">
        <w:rPr>
          <w:rFonts w:ascii="Courier New" w:hAnsi="Courier New" w:cs="Courier New"/>
          <w:sz w:val="20"/>
        </w:rPr>
        <w:t xml:space="preserve">liability for the </w:t>
      </w:r>
      <w:r>
        <w:rPr>
          <w:rFonts w:ascii="Courier New" w:hAnsi="Courier New" w:cs="Courier New"/>
          <w:sz w:val="20"/>
        </w:rPr>
        <w:t>T</w:t>
      </w:r>
      <w:r w:rsidR="00044A44" w:rsidRPr="007103C2">
        <w:rPr>
          <w:rFonts w:ascii="Courier New" w:hAnsi="Courier New" w:cs="Courier New"/>
          <w:sz w:val="20"/>
        </w:rPr>
        <w:t xml:space="preserve">ownship’s real estate tax levy.  The tax credit </w:t>
      </w:r>
      <w:r>
        <w:rPr>
          <w:rFonts w:ascii="Courier New" w:hAnsi="Courier New" w:cs="Courier New"/>
          <w:sz w:val="20"/>
        </w:rPr>
        <w:tab/>
      </w:r>
      <w:r w:rsidR="00044A44" w:rsidRPr="007103C2">
        <w:rPr>
          <w:rFonts w:ascii="Courier New" w:hAnsi="Courier New" w:cs="Courier New"/>
          <w:sz w:val="20"/>
        </w:rPr>
        <w:t xml:space="preserve">shall be administered as a refund by the </w:t>
      </w:r>
      <w:r>
        <w:rPr>
          <w:rFonts w:ascii="Courier New" w:hAnsi="Courier New" w:cs="Courier New"/>
          <w:sz w:val="20"/>
        </w:rPr>
        <w:t>T</w:t>
      </w:r>
      <w:r w:rsidR="00044A44" w:rsidRPr="007103C2">
        <w:rPr>
          <w:rFonts w:ascii="Courier New" w:hAnsi="Courier New" w:cs="Courier New"/>
          <w:sz w:val="20"/>
        </w:rPr>
        <w:t xml:space="preserve">ownship </w:t>
      </w:r>
      <w:r>
        <w:rPr>
          <w:rFonts w:ascii="Courier New" w:hAnsi="Courier New" w:cs="Courier New"/>
          <w:sz w:val="20"/>
        </w:rPr>
        <w:t>T</w:t>
      </w:r>
      <w:r w:rsidR="00044A44" w:rsidRPr="007103C2">
        <w:rPr>
          <w:rFonts w:ascii="Courier New" w:hAnsi="Courier New" w:cs="Courier New"/>
          <w:sz w:val="20"/>
        </w:rPr>
        <w:t xml:space="preserve">reasurer.  An active </w:t>
      </w:r>
      <w:r>
        <w:rPr>
          <w:rFonts w:ascii="Courier New" w:hAnsi="Courier New" w:cs="Courier New"/>
          <w:sz w:val="20"/>
        </w:rPr>
        <w:tab/>
      </w:r>
      <w:r w:rsidR="00044A44" w:rsidRPr="007103C2">
        <w:rPr>
          <w:rFonts w:ascii="Courier New" w:hAnsi="Courier New" w:cs="Courier New"/>
          <w:sz w:val="20"/>
        </w:rPr>
        <w:t xml:space="preserve">volunteer shall file the following with the </w:t>
      </w:r>
      <w:r>
        <w:rPr>
          <w:rFonts w:ascii="Courier New" w:hAnsi="Courier New" w:cs="Courier New"/>
          <w:sz w:val="20"/>
        </w:rPr>
        <w:t>T</w:t>
      </w:r>
      <w:r w:rsidR="00044A44" w:rsidRPr="007103C2">
        <w:rPr>
          <w:rFonts w:ascii="Courier New" w:hAnsi="Courier New" w:cs="Courier New"/>
          <w:sz w:val="20"/>
        </w:rPr>
        <w:t xml:space="preserve">ownship </w:t>
      </w:r>
      <w:r>
        <w:rPr>
          <w:rFonts w:ascii="Courier New" w:hAnsi="Courier New" w:cs="Courier New"/>
          <w:sz w:val="20"/>
        </w:rPr>
        <w:t>S</w:t>
      </w:r>
      <w:r w:rsidR="00044A44" w:rsidRPr="007103C2">
        <w:rPr>
          <w:rFonts w:ascii="Courier New" w:hAnsi="Courier New" w:cs="Courier New"/>
          <w:sz w:val="20"/>
        </w:rPr>
        <w:t>ecretary</w:t>
      </w:r>
      <w:r>
        <w:rPr>
          <w:rFonts w:ascii="Courier New" w:hAnsi="Courier New" w:cs="Courier New"/>
          <w:sz w:val="20"/>
        </w:rPr>
        <w:t>:</w:t>
      </w:r>
    </w:p>
    <w:p w:rsidR="00E24003" w:rsidRDefault="00E24003" w:rsidP="00E24003">
      <w:pPr>
        <w:pStyle w:val="ListParagraph"/>
        <w:spacing w:after="0" w:line="240" w:lineRule="auto"/>
        <w:ind w:left="0"/>
        <w:contextualSpacing w:val="0"/>
        <w:rPr>
          <w:rFonts w:ascii="Courier New" w:hAnsi="Courier New" w:cs="Courier New"/>
          <w:sz w:val="20"/>
        </w:rPr>
      </w:pPr>
    </w:p>
    <w:p w:rsidR="00044A44" w:rsidRDefault="00E24003" w:rsidP="00E24003">
      <w:pPr>
        <w:pStyle w:val="ListParagraph"/>
        <w:spacing w:after="0" w:line="240" w:lineRule="auto"/>
        <w:ind w:left="0"/>
        <w:contextualSpacing w:val="0"/>
        <w:rPr>
          <w:rFonts w:ascii="Courier New" w:hAnsi="Courier New" w:cs="Courier New"/>
          <w:sz w:val="20"/>
        </w:rPr>
      </w:pPr>
      <w:r>
        <w:rPr>
          <w:rFonts w:ascii="Courier New" w:hAnsi="Courier New" w:cs="Courier New"/>
          <w:sz w:val="20"/>
        </w:rPr>
        <w:tab/>
      </w:r>
      <w:r>
        <w:rPr>
          <w:rFonts w:ascii="Courier New" w:hAnsi="Courier New" w:cs="Courier New"/>
          <w:sz w:val="20"/>
        </w:rPr>
        <w:tab/>
      </w:r>
      <w:r>
        <w:rPr>
          <w:rFonts w:ascii="Courier New" w:hAnsi="Courier New" w:cs="Courier New"/>
          <w:sz w:val="20"/>
        </w:rPr>
        <w:tab/>
        <w:t xml:space="preserve">(1) </w:t>
      </w:r>
      <w:r w:rsidR="00044A44" w:rsidRPr="007103C2">
        <w:rPr>
          <w:rFonts w:ascii="Courier New" w:hAnsi="Courier New" w:cs="Courier New"/>
          <w:sz w:val="20"/>
        </w:rPr>
        <w:t xml:space="preserve">A true and correct receipt from the </w:t>
      </w:r>
      <w:r>
        <w:rPr>
          <w:rFonts w:ascii="Courier New" w:hAnsi="Courier New" w:cs="Courier New"/>
          <w:sz w:val="20"/>
        </w:rPr>
        <w:t>T</w:t>
      </w:r>
      <w:r w:rsidR="00044A44" w:rsidRPr="007103C2">
        <w:rPr>
          <w:rFonts w:ascii="Courier New" w:hAnsi="Courier New" w:cs="Courier New"/>
          <w:sz w:val="20"/>
        </w:rPr>
        <w:t xml:space="preserve">ownship real </w:t>
      </w:r>
      <w:r>
        <w:rPr>
          <w:rFonts w:ascii="Courier New" w:hAnsi="Courier New" w:cs="Courier New"/>
          <w:sz w:val="20"/>
        </w:rPr>
        <w:tab/>
      </w:r>
      <w:r>
        <w:rPr>
          <w:rFonts w:ascii="Courier New" w:hAnsi="Courier New" w:cs="Courier New"/>
          <w:sz w:val="20"/>
        </w:rPr>
        <w:tab/>
      </w:r>
      <w:r>
        <w:rPr>
          <w:rFonts w:ascii="Courier New" w:hAnsi="Courier New" w:cs="Courier New"/>
          <w:sz w:val="20"/>
        </w:rPr>
        <w:tab/>
      </w:r>
      <w:r w:rsidR="00044A44" w:rsidRPr="007103C2">
        <w:rPr>
          <w:rFonts w:ascii="Courier New" w:hAnsi="Courier New" w:cs="Courier New"/>
          <w:sz w:val="20"/>
        </w:rPr>
        <w:t xml:space="preserve">estate tax collector of the paid </w:t>
      </w:r>
      <w:r>
        <w:rPr>
          <w:rFonts w:ascii="Courier New" w:hAnsi="Courier New" w:cs="Courier New"/>
          <w:sz w:val="20"/>
        </w:rPr>
        <w:t>T</w:t>
      </w:r>
      <w:r w:rsidR="00044A44" w:rsidRPr="007103C2">
        <w:rPr>
          <w:rFonts w:ascii="Courier New" w:hAnsi="Courier New" w:cs="Courier New"/>
          <w:sz w:val="20"/>
        </w:rPr>
        <w:t xml:space="preserve">ownship real property taxes for </w:t>
      </w:r>
      <w:r>
        <w:rPr>
          <w:rFonts w:ascii="Courier New" w:hAnsi="Courier New" w:cs="Courier New"/>
          <w:sz w:val="20"/>
        </w:rPr>
        <w:tab/>
      </w:r>
      <w:r>
        <w:rPr>
          <w:rFonts w:ascii="Courier New" w:hAnsi="Courier New" w:cs="Courier New"/>
          <w:sz w:val="20"/>
        </w:rPr>
        <w:tab/>
      </w:r>
      <w:r w:rsidR="00044A44" w:rsidRPr="007103C2">
        <w:rPr>
          <w:rFonts w:ascii="Courier New" w:hAnsi="Courier New" w:cs="Courier New"/>
          <w:sz w:val="20"/>
        </w:rPr>
        <w:t xml:space="preserve">the tax year which the claim is being filed. </w:t>
      </w:r>
    </w:p>
    <w:p w:rsidR="00E24003" w:rsidRDefault="00E24003" w:rsidP="00E24003">
      <w:pPr>
        <w:pStyle w:val="ListParagraph"/>
        <w:spacing w:after="0" w:line="240" w:lineRule="auto"/>
        <w:ind w:left="0"/>
        <w:contextualSpacing w:val="0"/>
        <w:rPr>
          <w:rFonts w:ascii="Courier New" w:hAnsi="Courier New" w:cs="Courier New"/>
          <w:sz w:val="20"/>
        </w:rPr>
      </w:pPr>
    </w:p>
    <w:p w:rsidR="00044A44" w:rsidRDefault="00E24003" w:rsidP="00E24003">
      <w:pPr>
        <w:pStyle w:val="ListParagraph"/>
        <w:spacing w:after="0" w:line="240" w:lineRule="auto"/>
        <w:ind w:left="0"/>
        <w:contextualSpacing w:val="0"/>
        <w:rPr>
          <w:rFonts w:ascii="Courier New" w:hAnsi="Courier New" w:cs="Courier New"/>
          <w:sz w:val="20"/>
        </w:rPr>
      </w:pPr>
      <w:r>
        <w:rPr>
          <w:rFonts w:ascii="Courier New" w:hAnsi="Courier New" w:cs="Courier New"/>
          <w:sz w:val="20"/>
        </w:rPr>
        <w:tab/>
      </w:r>
      <w:r>
        <w:rPr>
          <w:rFonts w:ascii="Courier New" w:hAnsi="Courier New" w:cs="Courier New"/>
          <w:sz w:val="20"/>
        </w:rPr>
        <w:tab/>
      </w:r>
      <w:r>
        <w:rPr>
          <w:rFonts w:ascii="Courier New" w:hAnsi="Courier New" w:cs="Courier New"/>
          <w:sz w:val="20"/>
        </w:rPr>
        <w:tab/>
        <w:t xml:space="preserve">(2) </w:t>
      </w:r>
      <w:r w:rsidR="00044A44" w:rsidRPr="007103C2">
        <w:rPr>
          <w:rFonts w:ascii="Courier New" w:hAnsi="Courier New" w:cs="Courier New"/>
          <w:sz w:val="20"/>
        </w:rPr>
        <w:t xml:space="preserve">The tax credit certificate. </w:t>
      </w:r>
    </w:p>
    <w:p w:rsidR="00E24003" w:rsidRDefault="00E24003" w:rsidP="00E24003">
      <w:pPr>
        <w:pStyle w:val="ListParagraph"/>
        <w:spacing w:after="0" w:line="240" w:lineRule="auto"/>
        <w:ind w:left="0"/>
        <w:contextualSpacing w:val="0"/>
        <w:rPr>
          <w:rFonts w:ascii="Courier New" w:hAnsi="Courier New" w:cs="Courier New"/>
          <w:sz w:val="20"/>
        </w:rPr>
      </w:pPr>
    </w:p>
    <w:p w:rsidR="00044A44" w:rsidRDefault="00E24003" w:rsidP="00E24003">
      <w:pPr>
        <w:pStyle w:val="ListParagraph"/>
        <w:spacing w:after="0" w:line="240" w:lineRule="auto"/>
        <w:ind w:left="0"/>
        <w:contextualSpacing w:val="0"/>
        <w:rPr>
          <w:rFonts w:ascii="Courier New" w:hAnsi="Courier New" w:cs="Courier New"/>
          <w:sz w:val="20"/>
        </w:rPr>
      </w:pPr>
      <w:r>
        <w:rPr>
          <w:rFonts w:ascii="Courier New" w:hAnsi="Courier New" w:cs="Courier New"/>
          <w:sz w:val="20"/>
        </w:rPr>
        <w:tab/>
      </w:r>
      <w:r>
        <w:rPr>
          <w:rFonts w:ascii="Courier New" w:hAnsi="Courier New" w:cs="Courier New"/>
          <w:sz w:val="20"/>
        </w:rPr>
        <w:tab/>
      </w:r>
      <w:r>
        <w:rPr>
          <w:rFonts w:ascii="Courier New" w:hAnsi="Courier New" w:cs="Courier New"/>
          <w:sz w:val="20"/>
        </w:rPr>
        <w:tab/>
        <w:t xml:space="preserve">(3) </w:t>
      </w:r>
      <w:r w:rsidR="00044A44" w:rsidRPr="007103C2">
        <w:rPr>
          <w:rFonts w:ascii="Courier New" w:hAnsi="Courier New" w:cs="Courier New"/>
          <w:sz w:val="20"/>
        </w:rPr>
        <w:t xml:space="preserve">Photo identification. </w:t>
      </w:r>
    </w:p>
    <w:p w:rsidR="00E24003" w:rsidRDefault="00E24003" w:rsidP="00E24003">
      <w:pPr>
        <w:pStyle w:val="ListParagraph"/>
        <w:spacing w:after="0" w:line="240" w:lineRule="auto"/>
        <w:ind w:left="0"/>
        <w:contextualSpacing w:val="0"/>
        <w:rPr>
          <w:rFonts w:ascii="Courier New" w:hAnsi="Courier New" w:cs="Courier New"/>
          <w:sz w:val="20"/>
        </w:rPr>
      </w:pPr>
    </w:p>
    <w:p w:rsidR="00044A44" w:rsidRDefault="00E24003" w:rsidP="00E24003">
      <w:pPr>
        <w:pStyle w:val="ListParagraph"/>
        <w:spacing w:after="0" w:line="240" w:lineRule="auto"/>
        <w:ind w:left="0"/>
        <w:contextualSpacing w:val="0"/>
        <w:rPr>
          <w:rFonts w:ascii="Courier New" w:hAnsi="Courier New" w:cs="Courier New"/>
          <w:sz w:val="20"/>
        </w:rPr>
      </w:pPr>
      <w:r>
        <w:rPr>
          <w:rFonts w:ascii="Courier New" w:hAnsi="Courier New" w:cs="Courier New"/>
          <w:sz w:val="20"/>
        </w:rPr>
        <w:tab/>
      </w:r>
      <w:r>
        <w:rPr>
          <w:rFonts w:ascii="Courier New" w:hAnsi="Courier New" w:cs="Courier New"/>
          <w:sz w:val="20"/>
        </w:rPr>
        <w:tab/>
      </w:r>
      <w:r>
        <w:rPr>
          <w:rFonts w:ascii="Courier New" w:hAnsi="Courier New" w:cs="Courier New"/>
          <w:sz w:val="20"/>
        </w:rPr>
        <w:tab/>
        <w:t xml:space="preserve">(4) </w:t>
      </w:r>
      <w:r w:rsidR="00044A44" w:rsidRPr="007103C2">
        <w:rPr>
          <w:rFonts w:ascii="Courier New" w:hAnsi="Courier New" w:cs="Courier New"/>
          <w:sz w:val="20"/>
        </w:rPr>
        <w:t xml:space="preserve">Documentation that the tax paid was for qualified real </w:t>
      </w:r>
      <w:r>
        <w:rPr>
          <w:rFonts w:ascii="Courier New" w:hAnsi="Courier New" w:cs="Courier New"/>
          <w:sz w:val="20"/>
        </w:rPr>
        <w:tab/>
      </w:r>
      <w:r>
        <w:rPr>
          <w:rFonts w:ascii="Courier New" w:hAnsi="Courier New" w:cs="Courier New"/>
          <w:sz w:val="20"/>
        </w:rPr>
        <w:tab/>
      </w:r>
      <w:r>
        <w:rPr>
          <w:rFonts w:ascii="Courier New" w:hAnsi="Courier New" w:cs="Courier New"/>
          <w:sz w:val="20"/>
        </w:rPr>
        <w:tab/>
      </w:r>
      <w:r w:rsidR="00044A44" w:rsidRPr="007103C2">
        <w:rPr>
          <w:rFonts w:ascii="Courier New" w:hAnsi="Courier New" w:cs="Courier New"/>
          <w:sz w:val="20"/>
        </w:rPr>
        <w:t xml:space="preserve">property as defined in this </w:t>
      </w:r>
      <w:r>
        <w:rPr>
          <w:rFonts w:ascii="Courier New" w:hAnsi="Courier New" w:cs="Courier New"/>
          <w:sz w:val="20"/>
        </w:rPr>
        <w:t>Part</w:t>
      </w:r>
      <w:r w:rsidR="00044A44" w:rsidRPr="007103C2">
        <w:rPr>
          <w:rFonts w:ascii="Courier New" w:hAnsi="Courier New" w:cs="Courier New"/>
          <w:sz w:val="20"/>
        </w:rPr>
        <w:t xml:space="preserve">. </w:t>
      </w:r>
    </w:p>
    <w:p w:rsidR="00E24003" w:rsidRDefault="00E24003" w:rsidP="00E24003">
      <w:pPr>
        <w:pStyle w:val="ListParagraph"/>
        <w:spacing w:after="0" w:line="240" w:lineRule="auto"/>
        <w:ind w:left="0"/>
        <w:contextualSpacing w:val="0"/>
        <w:rPr>
          <w:rFonts w:ascii="Courier New" w:hAnsi="Courier New" w:cs="Courier New"/>
          <w:sz w:val="20"/>
        </w:rPr>
      </w:pPr>
    </w:p>
    <w:p w:rsidR="00044A44" w:rsidRDefault="00E24003" w:rsidP="00E24003">
      <w:pPr>
        <w:pStyle w:val="ListParagraph"/>
        <w:spacing w:after="0" w:line="240" w:lineRule="auto"/>
        <w:ind w:left="0"/>
        <w:contextualSpacing w:val="0"/>
        <w:rPr>
          <w:rFonts w:ascii="Courier New" w:hAnsi="Courier New" w:cs="Courier New"/>
          <w:sz w:val="20"/>
        </w:rPr>
      </w:pPr>
      <w:r>
        <w:rPr>
          <w:rFonts w:ascii="Courier New" w:hAnsi="Courier New" w:cs="Courier New"/>
          <w:sz w:val="20"/>
        </w:rPr>
        <w:tab/>
      </w:r>
      <w:r>
        <w:rPr>
          <w:rFonts w:ascii="Courier New" w:hAnsi="Courier New" w:cs="Courier New"/>
          <w:sz w:val="20"/>
        </w:rPr>
        <w:tab/>
        <w:t xml:space="preserve">(b) </w:t>
      </w:r>
      <w:r w:rsidR="00044A44" w:rsidRPr="007103C2">
        <w:rPr>
          <w:rFonts w:ascii="Courier New" w:hAnsi="Courier New" w:cs="Courier New"/>
          <w:sz w:val="20"/>
        </w:rPr>
        <w:t xml:space="preserve">If the active volunteer provides all documentation required </w:t>
      </w:r>
      <w:r>
        <w:rPr>
          <w:rFonts w:ascii="Courier New" w:hAnsi="Courier New" w:cs="Courier New"/>
          <w:sz w:val="20"/>
        </w:rPr>
        <w:tab/>
      </w:r>
      <w:r w:rsidR="00044A44" w:rsidRPr="007103C2">
        <w:rPr>
          <w:rFonts w:ascii="Courier New" w:hAnsi="Courier New" w:cs="Courier New"/>
          <w:sz w:val="20"/>
        </w:rPr>
        <w:t xml:space="preserve">under this subsection, the </w:t>
      </w:r>
      <w:r>
        <w:rPr>
          <w:rFonts w:ascii="Courier New" w:hAnsi="Courier New" w:cs="Courier New"/>
          <w:sz w:val="20"/>
        </w:rPr>
        <w:t>T</w:t>
      </w:r>
      <w:r w:rsidR="00044A44" w:rsidRPr="007103C2">
        <w:rPr>
          <w:rFonts w:ascii="Courier New" w:hAnsi="Courier New" w:cs="Courier New"/>
          <w:sz w:val="20"/>
        </w:rPr>
        <w:t xml:space="preserve">ownship </w:t>
      </w:r>
      <w:r>
        <w:rPr>
          <w:rFonts w:ascii="Courier New" w:hAnsi="Courier New" w:cs="Courier New"/>
          <w:sz w:val="20"/>
        </w:rPr>
        <w:t>T</w:t>
      </w:r>
      <w:r w:rsidR="00044A44" w:rsidRPr="007103C2">
        <w:rPr>
          <w:rFonts w:ascii="Courier New" w:hAnsi="Courier New" w:cs="Courier New"/>
          <w:sz w:val="20"/>
        </w:rPr>
        <w:t xml:space="preserve">reasurer shall issue the tax </w:t>
      </w:r>
      <w:r>
        <w:rPr>
          <w:rFonts w:ascii="Courier New" w:hAnsi="Courier New" w:cs="Courier New"/>
          <w:sz w:val="20"/>
        </w:rPr>
        <w:tab/>
      </w:r>
      <w:r w:rsidR="00044A44" w:rsidRPr="007103C2">
        <w:rPr>
          <w:rFonts w:ascii="Courier New" w:hAnsi="Courier New" w:cs="Courier New"/>
          <w:sz w:val="20"/>
        </w:rPr>
        <w:t xml:space="preserve">refund to the active volunteer. </w:t>
      </w:r>
    </w:p>
    <w:p w:rsidR="00E24003" w:rsidRDefault="00E24003" w:rsidP="00E24003">
      <w:pPr>
        <w:pStyle w:val="ListParagraph"/>
        <w:spacing w:after="0" w:line="240" w:lineRule="auto"/>
        <w:ind w:left="0"/>
        <w:contextualSpacing w:val="0"/>
        <w:rPr>
          <w:rFonts w:ascii="Courier New" w:hAnsi="Courier New" w:cs="Courier New"/>
          <w:sz w:val="20"/>
        </w:rPr>
      </w:pPr>
    </w:p>
    <w:p w:rsidR="00E24003" w:rsidRDefault="00E24003" w:rsidP="00E24003">
      <w:pPr>
        <w:pStyle w:val="ListParagraph"/>
        <w:spacing w:after="0" w:line="240" w:lineRule="auto"/>
        <w:ind w:left="0"/>
        <w:contextualSpacing w:val="0"/>
        <w:rPr>
          <w:rFonts w:ascii="Courier New" w:hAnsi="Courier New" w:cs="Courier New"/>
          <w:sz w:val="20"/>
        </w:rPr>
      </w:pPr>
      <w:r>
        <w:rPr>
          <w:rFonts w:ascii="Courier New" w:hAnsi="Courier New" w:cs="Courier New"/>
          <w:sz w:val="20"/>
        </w:rPr>
        <w:tab/>
        <w:t xml:space="preserve">(3) </w:t>
      </w:r>
      <w:r w:rsidRPr="00E24003">
        <w:rPr>
          <w:rFonts w:ascii="Courier New" w:hAnsi="Courier New" w:cs="Courier New"/>
          <w:sz w:val="20"/>
          <w:u w:val="single"/>
        </w:rPr>
        <w:t>Rejection of the Tax Credit Claim.</w:t>
      </w:r>
    </w:p>
    <w:p w:rsidR="00E24003" w:rsidRDefault="00E24003" w:rsidP="00E24003">
      <w:pPr>
        <w:pStyle w:val="ListParagraph"/>
        <w:spacing w:after="0" w:line="240" w:lineRule="auto"/>
        <w:ind w:left="0"/>
        <w:contextualSpacing w:val="0"/>
        <w:rPr>
          <w:rFonts w:ascii="Courier New" w:hAnsi="Courier New" w:cs="Courier New"/>
          <w:sz w:val="20"/>
        </w:rPr>
      </w:pPr>
    </w:p>
    <w:p w:rsidR="00044A44" w:rsidRDefault="00E24003" w:rsidP="00E24003">
      <w:pPr>
        <w:pStyle w:val="ListParagraph"/>
        <w:spacing w:after="0" w:line="240" w:lineRule="auto"/>
        <w:ind w:left="0"/>
        <w:contextualSpacing w:val="0"/>
        <w:rPr>
          <w:rFonts w:ascii="Courier New" w:hAnsi="Courier New" w:cs="Courier New"/>
          <w:sz w:val="20"/>
        </w:rPr>
      </w:pPr>
      <w:r>
        <w:rPr>
          <w:rFonts w:ascii="Courier New" w:hAnsi="Courier New" w:cs="Courier New"/>
          <w:sz w:val="20"/>
        </w:rPr>
        <w:tab/>
      </w:r>
      <w:r>
        <w:rPr>
          <w:rFonts w:ascii="Courier New" w:hAnsi="Courier New" w:cs="Courier New"/>
          <w:sz w:val="20"/>
        </w:rPr>
        <w:tab/>
        <w:t xml:space="preserve">(a) </w:t>
      </w:r>
      <w:r w:rsidR="00044A44" w:rsidRPr="007103C2">
        <w:rPr>
          <w:rFonts w:ascii="Courier New" w:hAnsi="Courier New" w:cs="Courier New"/>
          <w:sz w:val="20"/>
        </w:rPr>
        <w:t xml:space="preserve">The </w:t>
      </w:r>
      <w:r>
        <w:rPr>
          <w:rFonts w:ascii="Courier New" w:hAnsi="Courier New" w:cs="Courier New"/>
          <w:sz w:val="20"/>
        </w:rPr>
        <w:t>T</w:t>
      </w:r>
      <w:r w:rsidR="00044A44" w:rsidRPr="007103C2">
        <w:rPr>
          <w:rFonts w:ascii="Courier New" w:hAnsi="Courier New" w:cs="Courier New"/>
          <w:sz w:val="20"/>
        </w:rPr>
        <w:t xml:space="preserve">ownship </w:t>
      </w:r>
      <w:r>
        <w:rPr>
          <w:rFonts w:ascii="Courier New" w:hAnsi="Courier New" w:cs="Courier New"/>
          <w:sz w:val="20"/>
        </w:rPr>
        <w:t>S</w:t>
      </w:r>
      <w:r w:rsidR="00044A44" w:rsidRPr="007103C2">
        <w:rPr>
          <w:rFonts w:ascii="Courier New" w:hAnsi="Courier New" w:cs="Courier New"/>
          <w:sz w:val="20"/>
        </w:rPr>
        <w:t xml:space="preserve">ecretary shall reject the claim for a </w:t>
      </w:r>
      <w:r>
        <w:rPr>
          <w:rFonts w:ascii="Courier New" w:hAnsi="Courier New" w:cs="Courier New"/>
          <w:sz w:val="20"/>
        </w:rPr>
        <w:t>T</w:t>
      </w:r>
      <w:r w:rsidR="00044A44" w:rsidRPr="007103C2">
        <w:rPr>
          <w:rFonts w:ascii="Courier New" w:hAnsi="Courier New" w:cs="Courier New"/>
          <w:sz w:val="20"/>
        </w:rPr>
        <w:t xml:space="preserve">ownship </w:t>
      </w:r>
      <w:r>
        <w:rPr>
          <w:rFonts w:ascii="Courier New" w:hAnsi="Courier New" w:cs="Courier New"/>
          <w:sz w:val="20"/>
        </w:rPr>
        <w:tab/>
      </w:r>
      <w:r w:rsidR="00044A44" w:rsidRPr="007103C2">
        <w:rPr>
          <w:rFonts w:ascii="Courier New" w:hAnsi="Courier New" w:cs="Courier New"/>
          <w:sz w:val="20"/>
        </w:rPr>
        <w:t xml:space="preserve">real property tax credit if the taxpayer fails to provide the documents </w:t>
      </w:r>
      <w:r>
        <w:rPr>
          <w:rFonts w:ascii="Courier New" w:hAnsi="Courier New" w:cs="Courier New"/>
          <w:sz w:val="20"/>
        </w:rPr>
        <w:tab/>
      </w:r>
      <w:r w:rsidR="00044A44" w:rsidRPr="007103C2">
        <w:rPr>
          <w:rFonts w:ascii="Courier New" w:hAnsi="Courier New" w:cs="Courier New"/>
          <w:sz w:val="20"/>
        </w:rPr>
        <w:t>required under</w:t>
      </w:r>
      <w:r w:rsidR="002020A8">
        <w:rPr>
          <w:rFonts w:ascii="Courier New" w:hAnsi="Courier New" w:cs="Courier New"/>
          <w:sz w:val="20"/>
        </w:rPr>
        <w:t xml:space="preserve"> §604(2)(a).</w:t>
      </w:r>
    </w:p>
    <w:p w:rsidR="00E24003" w:rsidRDefault="00E24003" w:rsidP="00E24003">
      <w:pPr>
        <w:pStyle w:val="ListParagraph"/>
        <w:spacing w:after="0" w:line="240" w:lineRule="auto"/>
        <w:ind w:left="0"/>
        <w:contextualSpacing w:val="0"/>
        <w:rPr>
          <w:rFonts w:ascii="Courier New" w:hAnsi="Courier New" w:cs="Courier New"/>
          <w:sz w:val="20"/>
        </w:rPr>
      </w:pPr>
    </w:p>
    <w:p w:rsidR="00044A44" w:rsidRDefault="00E24003" w:rsidP="00E24003">
      <w:pPr>
        <w:pStyle w:val="ListParagraph"/>
        <w:spacing w:after="0" w:line="240" w:lineRule="auto"/>
        <w:ind w:left="0"/>
        <w:contextualSpacing w:val="0"/>
        <w:rPr>
          <w:rFonts w:ascii="Courier New" w:hAnsi="Courier New" w:cs="Courier New"/>
          <w:sz w:val="20"/>
        </w:rPr>
      </w:pPr>
      <w:r>
        <w:rPr>
          <w:rFonts w:ascii="Courier New" w:hAnsi="Courier New" w:cs="Courier New"/>
          <w:sz w:val="20"/>
        </w:rPr>
        <w:tab/>
      </w:r>
      <w:r>
        <w:rPr>
          <w:rFonts w:ascii="Courier New" w:hAnsi="Courier New" w:cs="Courier New"/>
          <w:sz w:val="20"/>
        </w:rPr>
        <w:tab/>
        <w:t xml:space="preserve">(b) </w:t>
      </w:r>
      <w:r w:rsidR="00044A44" w:rsidRPr="007103C2">
        <w:rPr>
          <w:rFonts w:ascii="Courier New" w:hAnsi="Courier New" w:cs="Courier New"/>
          <w:sz w:val="20"/>
        </w:rPr>
        <w:t xml:space="preserve">If the </w:t>
      </w:r>
      <w:r>
        <w:rPr>
          <w:rFonts w:ascii="Courier New" w:hAnsi="Courier New" w:cs="Courier New"/>
          <w:sz w:val="20"/>
        </w:rPr>
        <w:t>T</w:t>
      </w:r>
      <w:r w:rsidR="00044A44" w:rsidRPr="007103C2">
        <w:rPr>
          <w:rFonts w:ascii="Courier New" w:hAnsi="Courier New" w:cs="Courier New"/>
          <w:sz w:val="20"/>
        </w:rPr>
        <w:t xml:space="preserve">ownship </w:t>
      </w:r>
      <w:r>
        <w:rPr>
          <w:rFonts w:ascii="Courier New" w:hAnsi="Courier New" w:cs="Courier New"/>
          <w:sz w:val="20"/>
        </w:rPr>
        <w:t>S</w:t>
      </w:r>
      <w:r w:rsidR="00044A44" w:rsidRPr="007103C2">
        <w:rPr>
          <w:rFonts w:ascii="Courier New" w:hAnsi="Courier New" w:cs="Courier New"/>
          <w:sz w:val="20"/>
        </w:rPr>
        <w:t xml:space="preserve">ecretary rejects the claim, the taxpayer </w:t>
      </w:r>
      <w:r>
        <w:rPr>
          <w:rFonts w:ascii="Courier New" w:hAnsi="Courier New" w:cs="Courier New"/>
          <w:sz w:val="20"/>
        </w:rPr>
        <w:tab/>
      </w:r>
      <w:r w:rsidR="00044A44" w:rsidRPr="007103C2">
        <w:rPr>
          <w:rFonts w:ascii="Courier New" w:hAnsi="Courier New" w:cs="Courier New"/>
          <w:sz w:val="20"/>
        </w:rPr>
        <w:t xml:space="preserve">shall be notified in writing of the decision.  The notice shall include </w:t>
      </w:r>
      <w:r>
        <w:rPr>
          <w:rFonts w:ascii="Courier New" w:hAnsi="Courier New" w:cs="Courier New"/>
          <w:sz w:val="20"/>
        </w:rPr>
        <w:tab/>
      </w:r>
      <w:r w:rsidR="00044A44" w:rsidRPr="007103C2">
        <w:rPr>
          <w:rFonts w:ascii="Courier New" w:hAnsi="Courier New" w:cs="Courier New"/>
          <w:sz w:val="20"/>
        </w:rPr>
        <w:t xml:space="preserve">reasons for the rejection and provide the method of appealing the </w:t>
      </w:r>
      <w:r>
        <w:rPr>
          <w:rFonts w:ascii="Courier New" w:hAnsi="Courier New" w:cs="Courier New"/>
          <w:sz w:val="20"/>
        </w:rPr>
        <w:tab/>
      </w:r>
      <w:r w:rsidR="00044A44" w:rsidRPr="007103C2">
        <w:rPr>
          <w:rFonts w:ascii="Courier New" w:hAnsi="Courier New" w:cs="Courier New"/>
          <w:sz w:val="20"/>
        </w:rPr>
        <w:t>decision pursuant to</w:t>
      </w:r>
      <w:r w:rsidR="002020A8">
        <w:rPr>
          <w:rFonts w:ascii="Courier New" w:hAnsi="Courier New" w:cs="Courier New"/>
          <w:sz w:val="20"/>
        </w:rPr>
        <w:t xml:space="preserve"> §605.</w:t>
      </w:r>
      <w:r w:rsidR="00044A44" w:rsidRPr="007103C2">
        <w:rPr>
          <w:rFonts w:ascii="Courier New" w:hAnsi="Courier New" w:cs="Courier New"/>
          <w:sz w:val="20"/>
        </w:rPr>
        <w:t xml:space="preserve"> </w:t>
      </w:r>
    </w:p>
    <w:p w:rsidR="00E24003" w:rsidRDefault="00E24003" w:rsidP="00E24003">
      <w:pPr>
        <w:pStyle w:val="ListParagraph"/>
        <w:spacing w:after="0" w:line="240" w:lineRule="auto"/>
        <w:ind w:left="0"/>
        <w:contextualSpacing w:val="0"/>
        <w:rPr>
          <w:rFonts w:ascii="Courier New" w:hAnsi="Courier New" w:cs="Courier New"/>
          <w:sz w:val="20"/>
        </w:rPr>
      </w:pPr>
    </w:p>
    <w:p w:rsidR="00044A44" w:rsidRPr="007103C2" w:rsidRDefault="00E24003" w:rsidP="00E24003">
      <w:pPr>
        <w:pStyle w:val="ListParagraph"/>
        <w:spacing w:after="0" w:line="240" w:lineRule="auto"/>
        <w:ind w:left="0"/>
        <w:contextualSpacing w:val="0"/>
        <w:rPr>
          <w:rFonts w:ascii="Courier New" w:hAnsi="Courier New" w:cs="Courier New"/>
          <w:sz w:val="20"/>
        </w:rPr>
      </w:pPr>
      <w:r>
        <w:rPr>
          <w:rFonts w:ascii="Courier New" w:hAnsi="Courier New" w:cs="Courier New"/>
          <w:sz w:val="20"/>
        </w:rPr>
        <w:lastRenderedPageBreak/>
        <w:tab/>
      </w:r>
      <w:r>
        <w:rPr>
          <w:rFonts w:ascii="Courier New" w:hAnsi="Courier New" w:cs="Courier New"/>
          <w:sz w:val="20"/>
        </w:rPr>
        <w:tab/>
        <w:t xml:space="preserve">(c) </w:t>
      </w:r>
      <w:r w:rsidR="00044A44" w:rsidRPr="007103C2">
        <w:rPr>
          <w:rFonts w:ascii="Courier New" w:hAnsi="Courier New" w:cs="Courier New"/>
          <w:sz w:val="20"/>
        </w:rPr>
        <w:t xml:space="preserve">Taxpayers shall have 30 days to appeal the decision of the </w:t>
      </w:r>
      <w:r>
        <w:rPr>
          <w:rFonts w:ascii="Courier New" w:hAnsi="Courier New" w:cs="Courier New"/>
          <w:sz w:val="20"/>
        </w:rPr>
        <w:tab/>
        <w:t>T</w:t>
      </w:r>
      <w:r w:rsidR="00044A44" w:rsidRPr="007103C2">
        <w:rPr>
          <w:rFonts w:ascii="Courier New" w:hAnsi="Courier New" w:cs="Courier New"/>
          <w:sz w:val="20"/>
        </w:rPr>
        <w:t xml:space="preserve">ownship </w:t>
      </w:r>
      <w:r>
        <w:rPr>
          <w:rFonts w:ascii="Courier New" w:hAnsi="Courier New" w:cs="Courier New"/>
          <w:sz w:val="20"/>
        </w:rPr>
        <w:t>S</w:t>
      </w:r>
      <w:r w:rsidR="00044A44" w:rsidRPr="007103C2">
        <w:rPr>
          <w:rFonts w:ascii="Courier New" w:hAnsi="Courier New" w:cs="Courier New"/>
          <w:sz w:val="20"/>
        </w:rPr>
        <w:t xml:space="preserve">ecretary. </w:t>
      </w:r>
    </w:p>
    <w:p w:rsidR="00044A44" w:rsidRPr="007103C2" w:rsidRDefault="00044A44" w:rsidP="007103C2">
      <w:pPr>
        <w:pStyle w:val="ListParagraph"/>
        <w:spacing w:after="0" w:line="240" w:lineRule="auto"/>
        <w:ind w:left="0"/>
        <w:contextualSpacing w:val="0"/>
        <w:rPr>
          <w:rFonts w:ascii="Courier New" w:hAnsi="Courier New" w:cs="Courier New"/>
          <w:sz w:val="20"/>
        </w:rPr>
      </w:pPr>
    </w:p>
    <w:p w:rsidR="00044A44" w:rsidRDefault="00E24003" w:rsidP="007103C2">
      <w:pPr>
        <w:pStyle w:val="ListParagraph"/>
        <w:spacing w:after="0" w:line="240" w:lineRule="auto"/>
        <w:ind w:left="0"/>
        <w:contextualSpacing w:val="0"/>
        <w:rPr>
          <w:rFonts w:ascii="Courier New" w:hAnsi="Courier New" w:cs="Courier New"/>
          <w:b/>
          <w:sz w:val="20"/>
        </w:rPr>
      </w:pPr>
      <w:r w:rsidRPr="00E24003">
        <w:rPr>
          <w:rFonts w:ascii="Courier New" w:hAnsi="Courier New" w:cs="Courier New"/>
          <w:sz w:val="20"/>
        </w:rPr>
        <w:tab/>
      </w:r>
      <w:r w:rsidR="00044A44" w:rsidRPr="007103C2">
        <w:rPr>
          <w:rFonts w:ascii="Courier New" w:hAnsi="Courier New" w:cs="Courier New"/>
          <w:b/>
          <w:sz w:val="20"/>
          <w:u w:val="single"/>
        </w:rPr>
        <w:t>§</w:t>
      </w:r>
      <w:r>
        <w:rPr>
          <w:rFonts w:ascii="Courier New" w:hAnsi="Courier New" w:cs="Courier New"/>
          <w:b/>
          <w:sz w:val="20"/>
          <w:u w:val="single"/>
        </w:rPr>
        <w:t>6</w:t>
      </w:r>
      <w:r w:rsidR="00044A44" w:rsidRPr="007103C2">
        <w:rPr>
          <w:rFonts w:ascii="Courier New" w:hAnsi="Courier New" w:cs="Courier New"/>
          <w:b/>
          <w:bCs/>
          <w:sz w:val="20"/>
          <w:u w:val="single"/>
        </w:rPr>
        <w:t>05. Appeals.</w:t>
      </w:r>
      <w:r w:rsidR="00044A44" w:rsidRPr="007103C2">
        <w:rPr>
          <w:rFonts w:ascii="Courier New" w:hAnsi="Courier New" w:cs="Courier New"/>
          <w:b/>
          <w:sz w:val="20"/>
        </w:rPr>
        <w:t xml:space="preserve"> </w:t>
      </w:r>
    </w:p>
    <w:p w:rsidR="00E24003" w:rsidRDefault="00E24003" w:rsidP="007103C2">
      <w:pPr>
        <w:pStyle w:val="ListParagraph"/>
        <w:spacing w:after="0" w:line="240" w:lineRule="auto"/>
        <w:ind w:left="0"/>
        <w:contextualSpacing w:val="0"/>
        <w:rPr>
          <w:rFonts w:ascii="Courier New" w:hAnsi="Courier New" w:cs="Courier New"/>
          <w:b/>
          <w:sz w:val="20"/>
        </w:rPr>
      </w:pPr>
    </w:p>
    <w:p w:rsidR="00E24003" w:rsidRDefault="00E24003" w:rsidP="007103C2">
      <w:pPr>
        <w:pStyle w:val="ListParagraph"/>
        <w:spacing w:after="0" w:line="240" w:lineRule="auto"/>
        <w:ind w:left="0"/>
        <w:contextualSpacing w:val="0"/>
        <w:rPr>
          <w:rFonts w:ascii="Courier New" w:hAnsi="Courier New" w:cs="Courier New"/>
          <w:sz w:val="20"/>
          <w:u w:val="single"/>
        </w:rPr>
      </w:pPr>
      <w:r>
        <w:rPr>
          <w:rFonts w:ascii="Courier New" w:hAnsi="Courier New" w:cs="Courier New"/>
          <w:b/>
          <w:sz w:val="20"/>
        </w:rPr>
        <w:tab/>
      </w:r>
      <w:r w:rsidRPr="00E24003">
        <w:rPr>
          <w:rFonts w:ascii="Courier New" w:hAnsi="Courier New" w:cs="Courier New"/>
          <w:sz w:val="20"/>
        </w:rPr>
        <w:t xml:space="preserve">(1) </w:t>
      </w:r>
      <w:r w:rsidRPr="00E24003">
        <w:rPr>
          <w:rFonts w:ascii="Courier New" w:hAnsi="Courier New" w:cs="Courier New"/>
          <w:sz w:val="20"/>
          <w:u w:val="single"/>
        </w:rPr>
        <w:t>Earned Income Tax Credit Appeals.</w:t>
      </w:r>
    </w:p>
    <w:p w:rsidR="00E24003" w:rsidRDefault="00E24003" w:rsidP="007103C2">
      <w:pPr>
        <w:pStyle w:val="ListParagraph"/>
        <w:spacing w:after="0" w:line="240" w:lineRule="auto"/>
        <w:ind w:left="0"/>
        <w:contextualSpacing w:val="0"/>
        <w:rPr>
          <w:rFonts w:ascii="Courier New" w:hAnsi="Courier New" w:cs="Courier New"/>
          <w:sz w:val="20"/>
          <w:u w:val="single"/>
        </w:rPr>
      </w:pPr>
    </w:p>
    <w:p w:rsidR="00044A44" w:rsidRDefault="00E24003" w:rsidP="00E24003">
      <w:pPr>
        <w:pStyle w:val="ListParagraph"/>
        <w:spacing w:after="0" w:line="240" w:lineRule="auto"/>
        <w:ind w:left="0"/>
        <w:contextualSpacing w:val="0"/>
        <w:rPr>
          <w:rFonts w:ascii="Courier New" w:hAnsi="Courier New" w:cs="Courier New"/>
          <w:sz w:val="20"/>
        </w:rPr>
      </w:pPr>
      <w:r w:rsidRPr="00E24003">
        <w:rPr>
          <w:rFonts w:ascii="Courier New" w:hAnsi="Courier New" w:cs="Courier New"/>
          <w:sz w:val="20"/>
        </w:rPr>
        <w:tab/>
      </w:r>
      <w:r w:rsidRPr="00E24003">
        <w:rPr>
          <w:rFonts w:ascii="Courier New" w:hAnsi="Courier New" w:cs="Courier New"/>
          <w:sz w:val="20"/>
        </w:rPr>
        <w:tab/>
        <w:t xml:space="preserve">(a) Any </w:t>
      </w:r>
      <w:r w:rsidR="00044A44" w:rsidRPr="007103C2">
        <w:rPr>
          <w:rFonts w:ascii="Courier New" w:hAnsi="Courier New" w:cs="Courier New"/>
          <w:sz w:val="20"/>
        </w:rPr>
        <w:t>taxpayer aggrieved by a decision under</w:t>
      </w:r>
      <w:r w:rsidR="005262F0">
        <w:rPr>
          <w:rFonts w:ascii="Courier New" w:hAnsi="Courier New" w:cs="Courier New"/>
          <w:sz w:val="20"/>
        </w:rPr>
        <w:t xml:space="preserve"> §603 </w:t>
      </w:r>
      <w:r w:rsidR="00044A44" w:rsidRPr="007103C2">
        <w:rPr>
          <w:rFonts w:ascii="Courier New" w:hAnsi="Courier New" w:cs="Courier New"/>
          <w:sz w:val="20"/>
        </w:rPr>
        <w:t xml:space="preserve">shall have a </w:t>
      </w:r>
      <w:r w:rsidR="005262F0">
        <w:rPr>
          <w:rFonts w:ascii="Courier New" w:hAnsi="Courier New" w:cs="Courier New"/>
          <w:sz w:val="20"/>
        </w:rPr>
        <w:tab/>
      </w:r>
      <w:r w:rsidR="00044A44" w:rsidRPr="007103C2">
        <w:rPr>
          <w:rFonts w:ascii="Courier New" w:hAnsi="Courier New" w:cs="Courier New"/>
          <w:sz w:val="20"/>
        </w:rPr>
        <w:t xml:space="preserve">right to appeal said decision. </w:t>
      </w:r>
    </w:p>
    <w:p w:rsidR="00E24003" w:rsidRDefault="00E24003" w:rsidP="00E24003">
      <w:pPr>
        <w:pStyle w:val="ListParagraph"/>
        <w:spacing w:after="0" w:line="240" w:lineRule="auto"/>
        <w:ind w:left="0"/>
        <w:contextualSpacing w:val="0"/>
        <w:rPr>
          <w:rFonts w:ascii="Courier New" w:hAnsi="Courier New" w:cs="Courier New"/>
          <w:sz w:val="20"/>
        </w:rPr>
      </w:pPr>
    </w:p>
    <w:p w:rsidR="00044A44" w:rsidRDefault="00E24003" w:rsidP="00E24003">
      <w:pPr>
        <w:pStyle w:val="ListParagraph"/>
        <w:spacing w:after="0" w:line="240" w:lineRule="auto"/>
        <w:ind w:left="0"/>
        <w:contextualSpacing w:val="0"/>
        <w:rPr>
          <w:rFonts w:ascii="Courier New" w:hAnsi="Courier New" w:cs="Courier New"/>
          <w:sz w:val="20"/>
        </w:rPr>
      </w:pPr>
      <w:r>
        <w:rPr>
          <w:rFonts w:ascii="Courier New" w:hAnsi="Courier New" w:cs="Courier New"/>
          <w:sz w:val="20"/>
        </w:rPr>
        <w:tab/>
      </w:r>
      <w:r>
        <w:rPr>
          <w:rFonts w:ascii="Courier New" w:hAnsi="Courier New" w:cs="Courier New"/>
          <w:sz w:val="20"/>
        </w:rPr>
        <w:tab/>
        <w:t xml:space="preserve">(b) </w:t>
      </w:r>
      <w:r w:rsidR="00044A44" w:rsidRPr="007103C2">
        <w:rPr>
          <w:rFonts w:ascii="Courier New" w:hAnsi="Courier New" w:cs="Courier New"/>
          <w:sz w:val="20"/>
        </w:rPr>
        <w:t xml:space="preserve">A taxpayer shall have 30 days to appeal a decision or </w:t>
      </w:r>
      <w:r>
        <w:rPr>
          <w:rFonts w:ascii="Courier New" w:hAnsi="Courier New" w:cs="Courier New"/>
          <w:sz w:val="20"/>
        </w:rPr>
        <w:tab/>
      </w:r>
      <w:r w:rsidR="00044A44" w:rsidRPr="007103C2">
        <w:rPr>
          <w:rFonts w:ascii="Courier New" w:hAnsi="Courier New" w:cs="Courier New"/>
          <w:sz w:val="20"/>
        </w:rPr>
        <w:t xml:space="preserve">rejection of claim. </w:t>
      </w:r>
    </w:p>
    <w:p w:rsidR="00E24003" w:rsidRDefault="00E24003" w:rsidP="00E24003">
      <w:pPr>
        <w:pStyle w:val="ListParagraph"/>
        <w:spacing w:after="0" w:line="240" w:lineRule="auto"/>
        <w:ind w:left="0"/>
        <w:contextualSpacing w:val="0"/>
        <w:rPr>
          <w:rFonts w:ascii="Courier New" w:hAnsi="Courier New" w:cs="Courier New"/>
          <w:sz w:val="20"/>
        </w:rPr>
      </w:pPr>
    </w:p>
    <w:p w:rsidR="00044A44" w:rsidRDefault="00E24003" w:rsidP="00E24003">
      <w:pPr>
        <w:pStyle w:val="ListParagraph"/>
        <w:spacing w:after="0" w:line="240" w:lineRule="auto"/>
        <w:ind w:left="0"/>
        <w:contextualSpacing w:val="0"/>
        <w:rPr>
          <w:rFonts w:ascii="Courier New" w:hAnsi="Courier New" w:cs="Courier New"/>
          <w:sz w:val="20"/>
        </w:rPr>
      </w:pPr>
      <w:r>
        <w:rPr>
          <w:rFonts w:ascii="Courier New" w:hAnsi="Courier New" w:cs="Courier New"/>
          <w:sz w:val="20"/>
        </w:rPr>
        <w:tab/>
      </w:r>
      <w:r>
        <w:rPr>
          <w:rFonts w:ascii="Courier New" w:hAnsi="Courier New" w:cs="Courier New"/>
          <w:sz w:val="20"/>
        </w:rPr>
        <w:tab/>
        <w:t xml:space="preserve">(c) </w:t>
      </w:r>
      <w:r w:rsidR="00044A44" w:rsidRPr="007103C2">
        <w:rPr>
          <w:rFonts w:ascii="Courier New" w:hAnsi="Courier New" w:cs="Courier New"/>
          <w:sz w:val="20"/>
        </w:rPr>
        <w:t>All appeals of decision</w:t>
      </w:r>
      <w:r w:rsidR="002020A8">
        <w:rPr>
          <w:rFonts w:ascii="Courier New" w:hAnsi="Courier New" w:cs="Courier New"/>
          <w:sz w:val="20"/>
        </w:rPr>
        <w:t>s</w:t>
      </w:r>
      <w:r w:rsidR="00044A44" w:rsidRPr="007103C2">
        <w:rPr>
          <w:rFonts w:ascii="Courier New" w:hAnsi="Courier New" w:cs="Courier New"/>
          <w:sz w:val="20"/>
        </w:rPr>
        <w:t xml:space="preserve"> under </w:t>
      </w:r>
      <w:r w:rsidR="005262F0">
        <w:rPr>
          <w:rFonts w:ascii="Courier New" w:hAnsi="Courier New" w:cs="Courier New"/>
          <w:sz w:val="20"/>
        </w:rPr>
        <w:t xml:space="preserve">§603 </w:t>
      </w:r>
      <w:r w:rsidR="00044A44" w:rsidRPr="007103C2">
        <w:rPr>
          <w:rFonts w:ascii="Courier New" w:hAnsi="Courier New" w:cs="Courier New"/>
          <w:sz w:val="20"/>
        </w:rPr>
        <w:t xml:space="preserve">shall follow the </w:t>
      </w:r>
      <w:r w:rsidR="002020A8">
        <w:rPr>
          <w:rFonts w:ascii="Courier New" w:hAnsi="Courier New" w:cs="Courier New"/>
          <w:sz w:val="20"/>
        </w:rPr>
        <w:tab/>
      </w:r>
      <w:r w:rsidR="00044A44" w:rsidRPr="007103C2">
        <w:rPr>
          <w:rFonts w:ascii="Courier New" w:hAnsi="Courier New" w:cs="Courier New"/>
          <w:sz w:val="20"/>
        </w:rPr>
        <w:t xml:space="preserve">provisions of the Act of May 5, 1998, P.L.301, No. 50, known as the </w:t>
      </w:r>
      <w:r w:rsidR="002020A8">
        <w:rPr>
          <w:rFonts w:ascii="Courier New" w:hAnsi="Courier New" w:cs="Courier New"/>
          <w:sz w:val="20"/>
        </w:rPr>
        <w:tab/>
      </w:r>
      <w:r w:rsidR="00044A44" w:rsidRPr="007103C2">
        <w:rPr>
          <w:rFonts w:ascii="Courier New" w:hAnsi="Courier New" w:cs="Courier New"/>
          <w:sz w:val="20"/>
        </w:rPr>
        <w:t xml:space="preserve">Local Taxpayers Bill of Rights. </w:t>
      </w:r>
    </w:p>
    <w:p w:rsidR="002020A8" w:rsidRDefault="002020A8" w:rsidP="00E24003">
      <w:pPr>
        <w:pStyle w:val="ListParagraph"/>
        <w:spacing w:after="0" w:line="240" w:lineRule="auto"/>
        <w:ind w:left="0"/>
        <w:contextualSpacing w:val="0"/>
        <w:rPr>
          <w:rFonts w:ascii="Courier New" w:hAnsi="Courier New" w:cs="Courier New"/>
          <w:sz w:val="20"/>
        </w:rPr>
      </w:pPr>
    </w:p>
    <w:p w:rsidR="00044A44" w:rsidRDefault="002020A8" w:rsidP="007103C2">
      <w:pPr>
        <w:pStyle w:val="ListParagraph"/>
        <w:spacing w:after="0" w:line="240" w:lineRule="auto"/>
        <w:ind w:left="0"/>
        <w:contextualSpacing w:val="0"/>
        <w:rPr>
          <w:rFonts w:ascii="Courier New" w:hAnsi="Courier New" w:cs="Courier New"/>
          <w:sz w:val="20"/>
        </w:rPr>
      </w:pPr>
      <w:r>
        <w:rPr>
          <w:rFonts w:ascii="Courier New" w:hAnsi="Courier New" w:cs="Courier New"/>
          <w:sz w:val="20"/>
        </w:rPr>
        <w:tab/>
      </w:r>
      <w:r>
        <w:rPr>
          <w:rFonts w:ascii="Courier New" w:hAnsi="Courier New" w:cs="Courier New"/>
          <w:sz w:val="20"/>
        </w:rPr>
        <w:tab/>
        <w:t xml:space="preserve">(d) </w:t>
      </w:r>
      <w:r w:rsidR="00044A44" w:rsidRPr="007103C2">
        <w:rPr>
          <w:rFonts w:ascii="Courier New" w:hAnsi="Courier New" w:cs="Courier New"/>
          <w:sz w:val="20"/>
        </w:rPr>
        <w:t xml:space="preserve">The appeal procedure is set forth in </w:t>
      </w:r>
      <w:r>
        <w:rPr>
          <w:rFonts w:ascii="Courier New" w:hAnsi="Courier New" w:cs="Courier New"/>
          <w:sz w:val="20"/>
        </w:rPr>
        <w:t xml:space="preserve">White Deer </w:t>
      </w:r>
      <w:r w:rsidR="00044A44" w:rsidRPr="007103C2">
        <w:rPr>
          <w:rFonts w:ascii="Courier New" w:hAnsi="Courier New" w:cs="Courier New"/>
          <w:sz w:val="20"/>
        </w:rPr>
        <w:t xml:space="preserve">Township’s </w:t>
      </w:r>
      <w:r>
        <w:rPr>
          <w:rFonts w:ascii="Courier New" w:hAnsi="Courier New" w:cs="Courier New"/>
          <w:sz w:val="20"/>
        </w:rPr>
        <w:tab/>
      </w:r>
      <w:r w:rsidR="00044A44" w:rsidRPr="007103C2">
        <w:rPr>
          <w:rFonts w:ascii="Courier New" w:hAnsi="Courier New" w:cs="Courier New"/>
          <w:sz w:val="20"/>
        </w:rPr>
        <w:t>Resolution</w:t>
      </w:r>
      <w:r>
        <w:rPr>
          <w:rFonts w:ascii="Courier New" w:hAnsi="Courier New" w:cs="Courier New"/>
          <w:sz w:val="20"/>
        </w:rPr>
        <w:t xml:space="preserve"> 7-99</w:t>
      </w:r>
      <w:r w:rsidR="00044A44" w:rsidRPr="007103C2">
        <w:rPr>
          <w:rFonts w:ascii="Courier New" w:hAnsi="Courier New" w:cs="Courier New"/>
          <w:sz w:val="20"/>
        </w:rPr>
        <w:t xml:space="preserve">. </w:t>
      </w:r>
    </w:p>
    <w:p w:rsidR="002020A8" w:rsidRDefault="002020A8" w:rsidP="007103C2">
      <w:pPr>
        <w:pStyle w:val="ListParagraph"/>
        <w:spacing w:after="0" w:line="240" w:lineRule="auto"/>
        <w:ind w:left="0"/>
        <w:contextualSpacing w:val="0"/>
        <w:rPr>
          <w:rFonts w:ascii="Courier New" w:hAnsi="Courier New" w:cs="Courier New"/>
          <w:sz w:val="20"/>
        </w:rPr>
      </w:pPr>
    </w:p>
    <w:p w:rsidR="002020A8" w:rsidRDefault="002020A8" w:rsidP="007103C2">
      <w:pPr>
        <w:pStyle w:val="ListParagraph"/>
        <w:spacing w:after="0" w:line="240" w:lineRule="auto"/>
        <w:ind w:left="0"/>
        <w:contextualSpacing w:val="0"/>
        <w:rPr>
          <w:rFonts w:ascii="Courier New" w:hAnsi="Courier New" w:cs="Courier New"/>
          <w:sz w:val="20"/>
        </w:rPr>
      </w:pPr>
      <w:r>
        <w:rPr>
          <w:rFonts w:ascii="Courier New" w:hAnsi="Courier New" w:cs="Courier New"/>
          <w:sz w:val="20"/>
        </w:rPr>
        <w:tab/>
        <w:t xml:space="preserve">(2) </w:t>
      </w:r>
      <w:r w:rsidRPr="005262F0">
        <w:rPr>
          <w:rFonts w:ascii="Courier New" w:hAnsi="Courier New" w:cs="Courier New"/>
          <w:sz w:val="20"/>
          <w:u w:val="single"/>
        </w:rPr>
        <w:t>Real Property Tax Credit Appeals.</w:t>
      </w:r>
    </w:p>
    <w:p w:rsidR="002020A8" w:rsidRDefault="002020A8" w:rsidP="007103C2">
      <w:pPr>
        <w:pStyle w:val="ListParagraph"/>
        <w:spacing w:after="0" w:line="240" w:lineRule="auto"/>
        <w:ind w:left="0"/>
        <w:contextualSpacing w:val="0"/>
        <w:rPr>
          <w:rFonts w:ascii="Courier New" w:hAnsi="Courier New" w:cs="Courier New"/>
          <w:sz w:val="20"/>
        </w:rPr>
      </w:pPr>
    </w:p>
    <w:p w:rsidR="00044A44" w:rsidRDefault="002020A8" w:rsidP="002020A8">
      <w:pPr>
        <w:pStyle w:val="ListParagraph"/>
        <w:spacing w:after="0" w:line="240" w:lineRule="auto"/>
        <w:ind w:left="0"/>
        <w:contextualSpacing w:val="0"/>
        <w:rPr>
          <w:rFonts w:ascii="Courier New" w:hAnsi="Courier New" w:cs="Courier New"/>
          <w:sz w:val="20"/>
        </w:rPr>
      </w:pPr>
      <w:r>
        <w:rPr>
          <w:rFonts w:ascii="Courier New" w:hAnsi="Courier New" w:cs="Courier New"/>
          <w:sz w:val="20"/>
        </w:rPr>
        <w:tab/>
      </w:r>
      <w:r>
        <w:rPr>
          <w:rFonts w:ascii="Courier New" w:hAnsi="Courier New" w:cs="Courier New"/>
          <w:sz w:val="20"/>
        </w:rPr>
        <w:tab/>
        <w:t xml:space="preserve">(a) </w:t>
      </w:r>
      <w:r w:rsidR="00044A44" w:rsidRPr="007103C2">
        <w:rPr>
          <w:rFonts w:ascii="Courier New" w:hAnsi="Courier New" w:cs="Courier New"/>
          <w:sz w:val="20"/>
        </w:rPr>
        <w:t>Any taxpayer aggrieved by a decision under</w:t>
      </w:r>
      <w:r w:rsidR="005262F0">
        <w:rPr>
          <w:rFonts w:ascii="Courier New" w:hAnsi="Courier New" w:cs="Courier New"/>
          <w:sz w:val="20"/>
        </w:rPr>
        <w:t xml:space="preserve"> §604</w:t>
      </w:r>
      <w:r w:rsidR="00044A44" w:rsidRPr="007103C2">
        <w:rPr>
          <w:rFonts w:ascii="Courier New" w:hAnsi="Courier New" w:cs="Courier New"/>
          <w:sz w:val="20"/>
        </w:rPr>
        <w:t xml:space="preserve"> shall have a </w:t>
      </w:r>
      <w:r w:rsidR="005262F0">
        <w:rPr>
          <w:rFonts w:ascii="Courier New" w:hAnsi="Courier New" w:cs="Courier New"/>
          <w:sz w:val="20"/>
        </w:rPr>
        <w:tab/>
      </w:r>
      <w:r w:rsidR="00044A44" w:rsidRPr="007103C2">
        <w:rPr>
          <w:rFonts w:ascii="Courier New" w:hAnsi="Courier New" w:cs="Courier New"/>
          <w:sz w:val="20"/>
        </w:rPr>
        <w:t>right to appeal said decision.</w:t>
      </w:r>
    </w:p>
    <w:p w:rsidR="002020A8" w:rsidRDefault="002020A8" w:rsidP="002020A8">
      <w:pPr>
        <w:pStyle w:val="ListParagraph"/>
        <w:spacing w:after="0" w:line="240" w:lineRule="auto"/>
        <w:ind w:left="0"/>
        <w:contextualSpacing w:val="0"/>
        <w:rPr>
          <w:rFonts w:ascii="Courier New" w:hAnsi="Courier New" w:cs="Courier New"/>
          <w:sz w:val="20"/>
        </w:rPr>
      </w:pPr>
    </w:p>
    <w:p w:rsidR="00044A44" w:rsidRDefault="002020A8" w:rsidP="002020A8">
      <w:pPr>
        <w:pStyle w:val="ListParagraph"/>
        <w:spacing w:after="0" w:line="240" w:lineRule="auto"/>
        <w:ind w:left="0"/>
        <w:contextualSpacing w:val="0"/>
        <w:rPr>
          <w:rFonts w:ascii="Courier New" w:hAnsi="Courier New" w:cs="Courier New"/>
          <w:sz w:val="20"/>
        </w:rPr>
      </w:pPr>
      <w:r>
        <w:rPr>
          <w:rFonts w:ascii="Courier New" w:hAnsi="Courier New" w:cs="Courier New"/>
          <w:sz w:val="20"/>
        </w:rPr>
        <w:tab/>
      </w:r>
      <w:r>
        <w:rPr>
          <w:rFonts w:ascii="Courier New" w:hAnsi="Courier New" w:cs="Courier New"/>
          <w:sz w:val="20"/>
        </w:rPr>
        <w:tab/>
        <w:t xml:space="preserve">(b) </w:t>
      </w:r>
      <w:r w:rsidR="00044A44" w:rsidRPr="007103C2">
        <w:rPr>
          <w:rFonts w:ascii="Courier New" w:hAnsi="Courier New" w:cs="Courier New"/>
          <w:sz w:val="20"/>
        </w:rPr>
        <w:t xml:space="preserve">A taxpayer shall have 30 days to appeal a decision or </w:t>
      </w:r>
      <w:r>
        <w:rPr>
          <w:rFonts w:ascii="Courier New" w:hAnsi="Courier New" w:cs="Courier New"/>
          <w:sz w:val="20"/>
        </w:rPr>
        <w:tab/>
      </w:r>
      <w:r w:rsidR="00044A44" w:rsidRPr="007103C2">
        <w:rPr>
          <w:rFonts w:ascii="Courier New" w:hAnsi="Courier New" w:cs="Courier New"/>
          <w:sz w:val="20"/>
        </w:rPr>
        <w:t xml:space="preserve">rejection of claim. </w:t>
      </w:r>
    </w:p>
    <w:p w:rsidR="002020A8" w:rsidRDefault="002020A8" w:rsidP="002020A8">
      <w:pPr>
        <w:pStyle w:val="ListParagraph"/>
        <w:spacing w:after="0" w:line="240" w:lineRule="auto"/>
        <w:ind w:left="0"/>
        <w:contextualSpacing w:val="0"/>
        <w:rPr>
          <w:rFonts w:ascii="Courier New" w:hAnsi="Courier New" w:cs="Courier New"/>
          <w:sz w:val="20"/>
        </w:rPr>
      </w:pPr>
    </w:p>
    <w:p w:rsidR="00044A44" w:rsidRPr="007103C2" w:rsidRDefault="002020A8" w:rsidP="002020A8">
      <w:pPr>
        <w:pStyle w:val="ListParagraph"/>
        <w:spacing w:after="0" w:line="240" w:lineRule="auto"/>
        <w:ind w:left="0"/>
        <w:contextualSpacing w:val="0"/>
        <w:rPr>
          <w:rFonts w:ascii="Courier New" w:hAnsi="Courier New" w:cs="Courier New"/>
          <w:sz w:val="20"/>
        </w:rPr>
      </w:pPr>
      <w:r>
        <w:rPr>
          <w:rFonts w:ascii="Courier New" w:hAnsi="Courier New" w:cs="Courier New"/>
          <w:sz w:val="20"/>
        </w:rPr>
        <w:tab/>
      </w:r>
      <w:r>
        <w:rPr>
          <w:rFonts w:ascii="Courier New" w:hAnsi="Courier New" w:cs="Courier New"/>
          <w:sz w:val="20"/>
        </w:rPr>
        <w:tab/>
        <w:t xml:space="preserve">(c) </w:t>
      </w:r>
      <w:r w:rsidR="00044A44" w:rsidRPr="007103C2">
        <w:rPr>
          <w:rFonts w:ascii="Courier New" w:hAnsi="Courier New" w:cs="Courier New"/>
          <w:sz w:val="20"/>
        </w:rPr>
        <w:t>All appeals under</w:t>
      </w:r>
      <w:r w:rsidR="005262F0">
        <w:rPr>
          <w:rFonts w:ascii="Courier New" w:hAnsi="Courier New" w:cs="Courier New"/>
          <w:sz w:val="20"/>
        </w:rPr>
        <w:t xml:space="preserve"> §604 </w:t>
      </w:r>
      <w:r w:rsidR="00044A44" w:rsidRPr="007103C2">
        <w:rPr>
          <w:rFonts w:ascii="Courier New" w:hAnsi="Courier New" w:cs="Courier New"/>
          <w:sz w:val="20"/>
        </w:rPr>
        <w:t xml:space="preserve">shall follow the provisions of 2 </w:t>
      </w:r>
      <w:r w:rsidR="005262F0">
        <w:rPr>
          <w:rFonts w:ascii="Courier New" w:hAnsi="Courier New" w:cs="Courier New"/>
          <w:sz w:val="20"/>
        </w:rPr>
        <w:tab/>
      </w:r>
      <w:proofErr w:type="spellStart"/>
      <w:r w:rsidR="00044A44" w:rsidRPr="007103C2">
        <w:rPr>
          <w:rFonts w:ascii="Courier New" w:hAnsi="Courier New" w:cs="Courier New"/>
          <w:sz w:val="20"/>
        </w:rPr>
        <w:t>Pa.C.S</w:t>
      </w:r>
      <w:proofErr w:type="spellEnd"/>
      <w:r w:rsidR="00044A44" w:rsidRPr="007103C2">
        <w:rPr>
          <w:rFonts w:ascii="Courier New" w:hAnsi="Courier New" w:cs="Courier New"/>
          <w:sz w:val="20"/>
        </w:rPr>
        <w:t xml:space="preserve">. Chapter 5, Subchapter B (relating to practice and procedure of </w:t>
      </w:r>
      <w:r w:rsidR="005262F0">
        <w:rPr>
          <w:rFonts w:ascii="Courier New" w:hAnsi="Courier New" w:cs="Courier New"/>
          <w:sz w:val="20"/>
        </w:rPr>
        <w:tab/>
      </w:r>
      <w:r w:rsidR="00044A44" w:rsidRPr="007103C2">
        <w:rPr>
          <w:rFonts w:ascii="Courier New" w:hAnsi="Courier New" w:cs="Courier New"/>
          <w:sz w:val="20"/>
        </w:rPr>
        <w:t xml:space="preserve">local agencies), and 2 </w:t>
      </w:r>
      <w:proofErr w:type="spellStart"/>
      <w:r w:rsidR="00044A44" w:rsidRPr="007103C2">
        <w:rPr>
          <w:rFonts w:ascii="Courier New" w:hAnsi="Courier New" w:cs="Courier New"/>
          <w:sz w:val="20"/>
        </w:rPr>
        <w:t>Pa.C.S</w:t>
      </w:r>
      <w:proofErr w:type="spellEnd"/>
      <w:r w:rsidR="00044A44" w:rsidRPr="007103C2">
        <w:rPr>
          <w:rFonts w:ascii="Courier New" w:hAnsi="Courier New" w:cs="Courier New"/>
          <w:sz w:val="20"/>
        </w:rPr>
        <w:t xml:space="preserve">. Chapter 7, Subchapter B (relating to </w:t>
      </w:r>
      <w:r>
        <w:rPr>
          <w:rFonts w:ascii="Courier New" w:hAnsi="Courier New" w:cs="Courier New"/>
          <w:sz w:val="20"/>
        </w:rPr>
        <w:tab/>
      </w:r>
      <w:r w:rsidR="00044A44" w:rsidRPr="007103C2">
        <w:rPr>
          <w:rFonts w:ascii="Courier New" w:hAnsi="Courier New" w:cs="Courier New"/>
          <w:sz w:val="20"/>
        </w:rPr>
        <w:t xml:space="preserve">judicial review of local agency action), also known as the “Local </w:t>
      </w:r>
      <w:r>
        <w:rPr>
          <w:rFonts w:ascii="Courier New" w:hAnsi="Courier New" w:cs="Courier New"/>
          <w:sz w:val="20"/>
        </w:rPr>
        <w:tab/>
      </w:r>
      <w:r w:rsidR="00044A44" w:rsidRPr="007103C2">
        <w:rPr>
          <w:rFonts w:ascii="Courier New" w:hAnsi="Courier New" w:cs="Courier New"/>
          <w:sz w:val="20"/>
        </w:rPr>
        <w:t xml:space="preserve">Agency Law.” </w:t>
      </w:r>
    </w:p>
    <w:p w:rsidR="00044A44" w:rsidRPr="007103C2" w:rsidRDefault="00044A44" w:rsidP="007103C2">
      <w:pPr>
        <w:tabs>
          <w:tab w:val="left" w:pos="-720"/>
        </w:tabs>
        <w:suppressAutoHyphens/>
        <w:spacing w:after="0" w:line="240" w:lineRule="auto"/>
        <w:rPr>
          <w:rFonts w:ascii="Courier New" w:hAnsi="Courier New" w:cs="Courier New"/>
          <w:sz w:val="20"/>
          <w:szCs w:val="20"/>
        </w:rPr>
      </w:pPr>
      <w:r w:rsidRPr="007103C2">
        <w:rPr>
          <w:rFonts w:ascii="Courier New" w:hAnsi="Courier New" w:cs="Courier New"/>
          <w:sz w:val="20"/>
          <w:szCs w:val="20"/>
        </w:rPr>
        <w:tab/>
      </w:r>
    </w:p>
    <w:p w:rsidR="00044A44" w:rsidRPr="007103C2" w:rsidRDefault="00044A44" w:rsidP="005262F0">
      <w:pPr>
        <w:tabs>
          <w:tab w:val="left" w:pos="-720"/>
        </w:tabs>
        <w:suppressAutoHyphens/>
        <w:spacing w:after="0" w:line="240" w:lineRule="auto"/>
        <w:rPr>
          <w:rFonts w:ascii="Courier New" w:hAnsi="Courier New" w:cs="Courier New"/>
          <w:sz w:val="20"/>
          <w:szCs w:val="20"/>
        </w:rPr>
      </w:pPr>
      <w:r w:rsidRPr="007103C2">
        <w:rPr>
          <w:rFonts w:ascii="Courier New" w:hAnsi="Courier New" w:cs="Courier New"/>
          <w:sz w:val="20"/>
          <w:szCs w:val="20"/>
        </w:rPr>
        <w:tab/>
        <w:t>(</w:t>
      </w:r>
      <w:r w:rsidRPr="002020A8">
        <w:rPr>
          <w:rFonts w:ascii="Courier New" w:hAnsi="Courier New" w:cs="Courier New"/>
          <w:sz w:val="20"/>
          <w:szCs w:val="20"/>
          <w:u w:val="single"/>
        </w:rPr>
        <w:t>Ordinance</w:t>
      </w:r>
      <w:r w:rsidRPr="007103C2">
        <w:rPr>
          <w:rFonts w:ascii="Courier New" w:hAnsi="Courier New" w:cs="Courier New"/>
          <w:sz w:val="20"/>
          <w:szCs w:val="20"/>
        </w:rPr>
        <w:t xml:space="preserve"> </w:t>
      </w:r>
      <w:r w:rsidR="00A40715">
        <w:rPr>
          <w:rFonts w:ascii="Courier New" w:hAnsi="Courier New" w:cs="Courier New"/>
          <w:sz w:val="20"/>
          <w:szCs w:val="20"/>
        </w:rPr>
        <w:t xml:space="preserve">No. </w:t>
      </w:r>
      <w:r w:rsidRPr="007103C2">
        <w:rPr>
          <w:rFonts w:ascii="Courier New" w:hAnsi="Courier New" w:cs="Courier New"/>
          <w:sz w:val="20"/>
          <w:szCs w:val="20"/>
        </w:rPr>
        <w:t>5</w:t>
      </w:r>
      <w:r w:rsidR="002020A8">
        <w:rPr>
          <w:rFonts w:ascii="Courier New" w:hAnsi="Courier New" w:cs="Courier New"/>
          <w:sz w:val="20"/>
          <w:szCs w:val="20"/>
        </w:rPr>
        <w:t>4</w:t>
      </w:r>
      <w:r w:rsidRPr="007103C2">
        <w:rPr>
          <w:rFonts w:ascii="Courier New" w:hAnsi="Courier New" w:cs="Courier New"/>
          <w:sz w:val="20"/>
          <w:szCs w:val="20"/>
        </w:rPr>
        <w:t xml:space="preserve">, adopted </w:t>
      </w:r>
      <w:r w:rsidR="002020A8">
        <w:rPr>
          <w:rFonts w:ascii="Courier New" w:hAnsi="Courier New" w:cs="Courier New"/>
          <w:sz w:val="20"/>
          <w:szCs w:val="20"/>
        </w:rPr>
        <w:t>September 26, 2017</w:t>
      </w:r>
      <w:r w:rsidRPr="007103C2">
        <w:rPr>
          <w:rFonts w:ascii="Courier New" w:hAnsi="Courier New" w:cs="Courier New"/>
          <w:sz w:val="20"/>
          <w:szCs w:val="20"/>
        </w:rPr>
        <w:t>)</w:t>
      </w:r>
    </w:p>
    <w:sectPr w:rsidR="00044A44" w:rsidRPr="007103C2">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7AC9" w:rsidRDefault="009D7AC9" w:rsidP="009D7AC9">
      <w:pPr>
        <w:spacing w:after="0" w:line="240" w:lineRule="auto"/>
      </w:pPr>
      <w:r>
        <w:separator/>
      </w:r>
    </w:p>
  </w:endnote>
  <w:endnote w:type="continuationSeparator" w:id="0">
    <w:p w:rsidR="009D7AC9" w:rsidRDefault="009D7AC9" w:rsidP="009D7A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5F40" w:rsidRDefault="009D7AC9">
    <w:pPr>
      <w:pStyle w:val="Footer"/>
      <w:jc w:val="center"/>
      <w:rPr>
        <w:rFonts w:ascii="Courier New" w:hAnsi="Courier New" w:cs="Courier New"/>
        <w:sz w:val="20"/>
      </w:rPr>
    </w:pPr>
    <w:r>
      <w:rPr>
        <w:rFonts w:ascii="Courier New" w:hAnsi="Courier New" w:cs="Courier New"/>
        <w:sz w:val="20"/>
      </w:rPr>
      <w:t>24-6-</w:t>
    </w:r>
    <w:r>
      <w:rPr>
        <w:rStyle w:val="PageNumber"/>
        <w:rFonts w:ascii="Courier New" w:hAnsi="Courier New" w:cs="Courier New"/>
        <w:sz w:val="20"/>
      </w:rPr>
      <w:fldChar w:fldCharType="begin"/>
    </w:r>
    <w:r>
      <w:rPr>
        <w:rStyle w:val="PageNumber"/>
        <w:rFonts w:ascii="Courier New" w:hAnsi="Courier New" w:cs="Courier New"/>
        <w:sz w:val="20"/>
      </w:rPr>
      <w:instrText xml:space="preserve"> PAGE </w:instrText>
    </w:r>
    <w:r>
      <w:rPr>
        <w:rStyle w:val="PageNumber"/>
        <w:rFonts w:ascii="Courier New" w:hAnsi="Courier New" w:cs="Courier New"/>
        <w:sz w:val="20"/>
      </w:rPr>
      <w:fldChar w:fldCharType="separate"/>
    </w:r>
    <w:r>
      <w:rPr>
        <w:rStyle w:val="PageNumber"/>
        <w:rFonts w:ascii="Courier New" w:hAnsi="Courier New" w:cs="Courier New"/>
        <w:noProof/>
        <w:sz w:val="20"/>
      </w:rPr>
      <w:t>1</w:t>
    </w:r>
    <w:r>
      <w:rPr>
        <w:rStyle w:val="PageNumber"/>
        <w:rFonts w:ascii="Courier New" w:hAnsi="Courier New" w:cs="Courier New"/>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7AC9" w:rsidRDefault="009D7AC9" w:rsidP="009D7AC9">
      <w:pPr>
        <w:spacing w:after="0" w:line="240" w:lineRule="auto"/>
      </w:pPr>
      <w:r>
        <w:separator/>
      </w:r>
    </w:p>
  </w:footnote>
  <w:footnote w:type="continuationSeparator" w:id="0">
    <w:p w:rsidR="009D7AC9" w:rsidRDefault="009D7AC9" w:rsidP="009D7A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155D0"/>
    <w:multiLevelType w:val="hybridMultilevel"/>
    <w:tmpl w:val="079E9550"/>
    <w:lvl w:ilvl="0" w:tplc="342CF7A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D977F0E"/>
    <w:multiLevelType w:val="hybridMultilevel"/>
    <w:tmpl w:val="80F49E80"/>
    <w:lvl w:ilvl="0" w:tplc="9C9C99F2">
      <w:start w:val="1"/>
      <w:numFmt w:val="low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1B5240C9"/>
    <w:multiLevelType w:val="hybridMultilevel"/>
    <w:tmpl w:val="00784302"/>
    <w:lvl w:ilvl="0" w:tplc="DA8A5FF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4A6369D"/>
    <w:multiLevelType w:val="hybridMultilevel"/>
    <w:tmpl w:val="8FE81988"/>
    <w:lvl w:ilvl="0" w:tplc="186C300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A0409B8"/>
    <w:multiLevelType w:val="hybridMultilevel"/>
    <w:tmpl w:val="2250C93E"/>
    <w:lvl w:ilvl="0" w:tplc="E81069BC">
      <w:start w:val="1"/>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2BF35318"/>
    <w:multiLevelType w:val="hybridMultilevel"/>
    <w:tmpl w:val="00866EEE"/>
    <w:lvl w:ilvl="0" w:tplc="533EF3D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33DB0959"/>
    <w:multiLevelType w:val="hybridMultilevel"/>
    <w:tmpl w:val="08DADB62"/>
    <w:lvl w:ilvl="0" w:tplc="3FC4A622">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401B1D8E"/>
    <w:multiLevelType w:val="hybridMultilevel"/>
    <w:tmpl w:val="2E76AAA4"/>
    <w:lvl w:ilvl="0" w:tplc="603C6CB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42364D27"/>
    <w:multiLevelType w:val="hybridMultilevel"/>
    <w:tmpl w:val="B2782220"/>
    <w:lvl w:ilvl="0" w:tplc="608408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3210E81"/>
    <w:multiLevelType w:val="hybridMultilevel"/>
    <w:tmpl w:val="DC6CB70A"/>
    <w:lvl w:ilvl="0" w:tplc="B85E94E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453B1A26"/>
    <w:multiLevelType w:val="hybridMultilevel"/>
    <w:tmpl w:val="CD861DC4"/>
    <w:lvl w:ilvl="0" w:tplc="B1EE6A9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4FC75C8C"/>
    <w:multiLevelType w:val="hybridMultilevel"/>
    <w:tmpl w:val="6914921E"/>
    <w:lvl w:ilvl="0" w:tplc="ABE876E4">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6AD413F5"/>
    <w:multiLevelType w:val="hybridMultilevel"/>
    <w:tmpl w:val="7EDC2D86"/>
    <w:lvl w:ilvl="0" w:tplc="423C66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E6024F1"/>
    <w:multiLevelType w:val="hybridMultilevel"/>
    <w:tmpl w:val="E468F7BC"/>
    <w:lvl w:ilvl="0" w:tplc="911087C0">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061796D"/>
    <w:multiLevelType w:val="hybridMultilevel"/>
    <w:tmpl w:val="27CAF152"/>
    <w:lvl w:ilvl="0" w:tplc="15BC47A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471584D"/>
    <w:multiLevelType w:val="hybridMultilevel"/>
    <w:tmpl w:val="CBB8E25C"/>
    <w:lvl w:ilvl="0" w:tplc="7D105F6C">
      <w:start w:val="1"/>
      <w:numFmt w:val="upperLetter"/>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8953E78"/>
    <w:multiLevelType w:val="hybridMultilevel"/>
    <w:tmpl w:val="1ED4367A"/>
    <w:lvl w:ilvl="0" w:tplc="5E8EFBEC">
      <w:start w:val="1"/>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
  </w:num>
  <w:num w:numId="2">
    <w:abstractNumId w:val="16"/>
  </w:num>
  <w:num w:numId="3">
    <w:abstractNumId w:val="1"/>
  </w:num>
  <w:num w:numId="4">
    <w:abstractNumId w:val="9"/>
  </w:num>
  <w:num w:numId="5">
    <w:abstractNumId w:val="8"/>
  </w:num>
  <w:num w:numId="6">
    <w:abstractNumId w:val="5"/>
  </w:num>
  <w:num w:numId="7">
    <w:abstractNumId w:val="4"/>
  </w:num>
  <w:num w:numId="8">
    <w:abstractNumId w:val="13"/>
  </w:num>
  <w:num w:numId="9">
    <w:abstractNumId w:val="7"/>
  </w:num>
  <w:num w:numId="10">
    <w:abstractNumId w:val="3"/>
  </w:num>
  <w:num w:numId="11">
    <w:abstractNumId w:val="15"/>
  </w:num>
  <w:num w:numId="12">
    <w:abstractNumId w:val="6"/>
  </w:num>
  <w:num w:numId="13">
    <w:abstractNumId w:val="0"/>
  </w:num>
  <w:num w:numId="14">
    <w:abstractNumId w:val="11"/>
  </w:num>
  <w:num w:numId="15">
    <w:abstractNumId w:val="14"/>
  </w:num>
  <w:num w:numId="16">
    <w:abstractNumId w:val="10"/>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E58"/>
    <w:rsid w:val="00044A44"/>
    <w:rsid w:val="00115205"/>
    <w:rsid w:val="002020A8"/>
    <w:rsid w:val="00282996"/>
    <w:rsid w:val="005262F0"/>
    <w:rsid w:val="00595ED3"/>
    <w:rsid w:val="007103C2"/>
    <w:rsid w:val="009D7AC9"/>
    <w:rsid w:val="00A40715"/>
    <w:rsid w:val="00A70E58"/>
    <w:rsid w:val="00A94692"/>
    <w:rsid w:val="00E24003"/>
    <w:rsid w:val="00E874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0FB51"/>
  <w15:chartTrackingRefBased/>
  <w15:docId w15:val="{B1B31891-2B1B-4643-ACD2-918069DB3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044A44"/>
    <w:pPr>
      <w:widowControl w:val="0"/>
      <w:tabs>
        <w:tab w:val="left" w:pos="-720"/>
      </w:tabs>
      <w:suppressAutoHyphens/>
      <w:autoSpaceDE w:val="0"/>
      <w:autoSpaceDN w:val="0"/>
      <w:adjustRightInd w:val="0"/>
      <w:spacing w:after="0" w:line="240" w:lineRule="atLeast"/>
    </w:pPr>
    <w:rPr>
      <w:rFonts w:ascii="Courier New" w:eastAsia="Times New Roman" w:hAnsi="Courier New" w:cs="Courier New"/>
      <w:sz w:val="20"/>
      <w:szCs w:val="24"/>
    </w:rPr>
  </w:style>
  <w:style w:type="character" w:customStyle="1" w:styleId="BodyTextChar">
    <w:name w:val="Body Text Char"/>
    <w:basedOn w:val="DefaultParagraphFont"/>
    <w:link w:val="BodyText"/>
    <w:semiHidden/>
    <w:rsid w:val="00044A44"/>
    <w:rPr>
      <w:rFonts w:ascii="Courier New" w:eastAsia="Times New Roman" w:hAnsi="Courier New" w:cs="Courier New"/>
      <w:sz w:val="20"/>
      <w:szCs w:val="24"/>
    </w:rPr>
  </w:style>
  <w:style w:type="paragraph" w:styleId="Title">
    <w:name w:val="Title"/>
    <w:basedOn w:val="Normal"/>
    <w:link w:val="TitleChar"/>
    <w:qFormat/>
    <w:rsid w:val="00044A44"/>
    <w:pPr>
      <w:widowControl w:val="0"/>
      <w:tabs>
        <w:tab w:val="left" w:pos="-720"/>
      </w:tabs>
      <w:suppressAutoHyphens/>
      <w:autoSpaceDE w:val="0"/>
      <w:autoSpaceDN w:val="0"/>
      <w:adjustRightInd w:val="0"/>
      <w:spacing w:after="0" w:line="240" w:lineRule="atLeast"/>
      <w:jc w:val="center"/>
    </w:pPr>
    <w:rPr>
      <w:rFonts w:ascii="Courier New" w:eastAsia="Times New Roman" w:hAnsi="Courier New" w:cs="Courier New"/>
      <w:b/>
      <w:bCs/>
      <w:sz w:val="20"/>
      <w:szCs w:val="24"/>
    </w:rPr>
  </w:style>
  <w:style w:type="character" w:customStyle="1" w:styleId="TitleChar">
    <w:name w:val="Title Char"/>
    <w:basedOn w:val="DefaultParagraphFont"/>
    <w:link w:val="Title"/>
    <w:rsid w:val="00044A44"/>
    <w:rPr>
      <w:rFonts w:ascii="Courier New" w:eastAsia="Times New Roman" w:hAnsi="Courier New" w:cs="Courier New"/>
      <w:b/>
      <w:bCs/>
      <w:sz w:val="20"/>
      <w:szCs w:val="24"/>
    </w:rPr>
  </w:style>
  <w:style w:type="paragraph" w:styleId="Footer">
    <w:name w:val="footer"/>
    <w:basedOn w:val="Normal"/>
    <w:link w:val="FooterChar"/>
    <w:semiHidden/>
    <w:rsid w:val="00044A44"/>
    <w:pPr>
      <w:widowControl w:val="0"/>
      <w:tabs>
        <w:tab w:val="center" w:pos="4320"/>
        <w:tab w:val="right" w:pos="8640"/>
      </w:tabs>
      <w:autoSpaceDE w:val="0"/>
      <w:autoSpaceDN w:val="0"/>
      <w:adjustRightInd w:val="0"/>
      <w:spacing w:after="0" w:line="240" w:lineRule="auto"/>
    </w:pPr>
    <w:rPr>
      <w:rFonts w:ascii="Lucida Sans Typewriter" w:eastAsia="Times New Roman" w:hAnsi="Lucida Sans Typewriter" w:cs="Times New Roman"/>
      <w:szCs w:val="24"/>
    </w:rPr>
  </w:style>
  <w:style w:type="character" w:customStyle="1" w:styleId="FooterChar">
    <w:name w:val="Footer Char"/>
    <w:basedOn w:val="DefaultParagraphFont"/>
    <w:link w:val="Footer"/>
    <w:semiHidden/>
    <w:rsid w:val="00044A44"/>
    <w:rPr>
      <w:rFonts w:ascii="Lucida Sans Typewriter" w:eastAsia="Times New Roman" w:hAnsi="Lucida Sans Typewriter" w:cs="Times New Roman"/>
      <w:szCs w:val="24"/>
    </w:rPr>
  </w:style>
  <w:style w:type="character" w:styleId="PageNumber">
    <w:name w:val="page number"/>
    <w:basedOn w:val="DefaultParagraphFont"/>
    <w:semiHidden/>
    <w:rsid w:val="00044A44"/>
  </w:style>
  <w:style w:type="paragraph" w:styleId="Subtitle">
    <w:name w:val="Subtitle"/>
    <w:basedOn w:val="Normal"/>
    <w:link w:val="SubtitleChar"/>
    <w:qFormat/>
    <w:rsid w:val="00044A44"/>
    <w:pPr>
      <w:spacing w:after="0" w:line="360" w:lineRule="auto"/>
      <w:jc w:val="center"/>
    </w:pPr>
    <w:rPr>
      <w:rFonts w:eastAsia="Times New Roman" w:cs="Times New Roman"/>
      <w:b/>
      <w:bCs/>
      <w:szCs w:val="24"/>
    </w:rPr>
  </w:style>
  <w:style w:type="character" w:customStyle="1" w:styleId="SubtitleChar">
    <w:name w:val="Subtitle Char"/>
    <w:basedOn w:val="DefaultParagraphFont"/>
    <w:link w:val="Subtitle"/>
    <w:rsid w:val="00044A44"/>
    <w:rPr>
      <w:rFonts w:eastAsia="Times New Roman" w:cs="Times New Roman"/>
      <w:b/>
      <w:bCs/>
      <w:szCs w:val="24"/>
    </w:rPr>
  </w:style>
  <w:style w:type="paragraph" w:styleId="ListParagraph">
    <w:name w:val="List Paragraph"/>
    <w:basedOn w:val="Normal"/>
    <w:uiPriority w:val="34"/>
    <w:qFormat/>
    <w:rsid w:val="00044A44"/>
    <w:pPr>
      <w:spacing w:after="200" w:line="276" w:lineRule="auto"/>
      <w:ind w:left="720"/>
      <w:contextualSpacing/>
    </w:pPr>
    <w:rPr>
      <w:rFonts w:eastAsia="Calibri" w:cs="Times New Roman"/>
      <w:szCs w:val="20"/>
    </w:rPr>
  </w:style>
  <w:style w:type="paragraph" w:styleId="Header">
    <w:name w:val="header"/>
    <w:basedOn w:val="Normal"/>
    <w:link w:val="HeaderChar"/>
    <w:uiPriority w:val="99"/>
    <w:unhideWhenUsed/>
    <w:rsid w:val="009D7A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7A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98AFE2-8A0F-4099-8597-085D5A231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5</Pages>
  <Words>1598</Words>
  <Characters>9109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dc:creator>
  <cp:keywords/>
  <dc:description/>
  <cp:lastModifiedBy>Jason</cp:lastModifiedBy>
  <cp:revision>7</cp:revision>
  <dcterms:created xsi:type="dcterms:W3CDTF">2019-09-03T16:47:00Z</dcterms:created>
  <dcterms:modified xsi:type="dcterms:W3CDTF">2019-11-13T14:12:00Z</dcterms:modified>
</cp:coreProperties>
</file>