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795E" w:rsidRDefault="007A795E" w:rsidP="006D57E7">
      <w:pPr>
        <w:pStyle w:val="Title"/>
      </w:pPr>
      <w:r w:rsidRPr="008775F3">
        <w:t>C</w:t>
      </w:r>
      <w:r w:rsidR="006D57E7">
        <w:t>HAPTER</w:t>
      </w:r>
      <w:r w:rsidRPr="008775F3">
        <w:t xml:space="preserve"> </w:t>
      </w:r>
      <w:r>
        <w:t>8</w:t>
      </w:r>
    </w:p>
    <w:p w:rsidR="006D57E7" w:rsidRPr="008775F3" w:rsidRDefault="006D57E7" w:rsidP="006D57E7">
      <w:pPr>
        <w:pStyle w:val="Title"/>
      </w:pPr>
    </w:p>
    <w:p w:rsidR="007A795E" w:rsidRDefault="007A795E" w:rsidP="006D57E7">
      <w:pPr>
        <w:pStyle w:val="Title"/>
      </w:pPr>
      <w:r>
        <w:t>F</w:t>
      </w:r>
      <w:r w:rsidR="006D57E7">
        <w:t>LOOD PLAIN REGULATION</w:t>
      </w:r>
    </w:p>
    <w:p w:rsidR="007A795E" w:rsidRPr="008775F3" w:rsidRDefault="007A795E" w:rsidP="006D57E7">
      <w:pPr>
        <w:pStyle w:val="Title"/>
      </w:pPr>
    </w:p>
    <w:p w:rsidR="007A795E" w:rsidRDefault="007A795E" w:rsidP="006D57E7">
      <w:pPr>
        <w:pStyle w:val="Title"/>
      </w:pPr>
      <w:r w:rsidRPr="008775F3">
        <w:t xml:space="preserve">Part </w:t>
      </w:r>
      <w:r>
        <w:t>8</w:t>
      </w:r>
    </w:p>
    <w:p w:rsidR="006D57E7" w:rsidRPr="008775F3" w:rsidRDefault="006D57E7" w:rsidP="006D57E7">
      <w:pPr>
        <w:pStyle w:val="Title"/>
      </w:pPr>
    </w:p>
    <w:p w:rsidR="007A795E" w:rsidRDefault="007A795E" w:rsidP="006D57E7">
      <w:pPr>
        <w:jc w:val="center"/>
        <w:rPr>
          <w:rFonts w:ascii="Courier New" w:hAnsi="Courier New"/>
          <w:b/>
          <w:sz w:val="20"/>
        </w:rPr>
      </w:pPr>
      <w:r>
        <w:rPr>
          <w:rFonts w:ascii="Courier New" w:hAnsi="Courier New"/>
          <w:b/>
          <w:sz w:val="20"/>
        </w:rPr>
        <w:t>Pennsylvania Flood Plain Management Act Provisions</w:t>
      </w:r>
    </w:p>
    <w:p w:rsidR="007A795E" w:rsidRDefault="007A795E" w:rsidP="006D57E7">
      <w:pPr>
        <w:rPr>
          <w:rFonts w:ascii="Courier New" w:hAnsi="Courier New"/>
          <w:b/>
          <w:sz w:val="20"/>
        </w:rPr>
      </w:pPr>
    </w:p>
    <w:p w:rsidR="007A795E" w:rsidRDefault="00A42E2E" w:rsidP="006D57E7">
      <w:pPr>
        <w:rPr>
          <w:rFonts w:ascii="Courier New" w:hAnsi="Courier New"/>
          <w:b/>
          <w:sz w:val="20"/>
        </w:rPr>
      </w:pPr>
      <w:r>
        <w:rPr>
          <w:rFonts w:ascii="Courier New" w:hAnsi="Courier New" w:cs="Courier New"/>
          <w:b/>
          <w:sz w:val="20"/>
        </w:rPr>
        <w:tab/>
      </w:r>
      <w:r w:rsidR="007A795E" w:rsidRPr="00A42E2E">
        <w:rPr>
          <w:rFonts w:ascii="Courier New" w:hAnsi="Courier New" w:cs="Courier New"/>
          <w:b/>
          <w:sz w:val="20"/>
          <w:u w:val="single"/>
        </w:rPr>
        <w:t>§</w:t>
      </w:r>
      <w:r w:rsidR="007A795E" w:rsidRPr="00A42E2E">
        <w:rPr>
          <w:rFonts w:ascii="Courier New" w:hAnsi="Courier New"/>
          <w:b/>
          <w:sz w:val="20"/>
          <w:u w:val="single"/>
        </w:rPr>
        <w:t>801</w:t>
      </w:r>
      <w:r w:rsidRPr="00A42E2E">
        <w:rPr>
          <w:rFonts w:ascii="Courier New" w:hAnsi="Courier New"/>
          <w:b/>
          <w:sz w:val="20"/>
          <w:u w:val="single"/>
        </w:rPr>
        <w:t xml:space="preserve">. </w:t>
      </w:r>
      <w:r w:rsidR="000A7D15">
        <w:rPr>
          <w:rFonts w:ascii="Courier New" w:hAnsi="Courier New"/>
          <w:b/>
          <w:sz w:val="20"/>
          <w:u w:val="single"/>
        </w:rPr>
        <w:t>Applicability</w:t>
      </w:r>
      <w:r w:rsidRPr="00A42E2E">
        <w:rPr>
          <w:rFonts w:ascii="Courier New" w:hAnsi="Courier New"/>
          <w:b/>
          <w:sz w:val="20"/>
          <w:u w:val="single"/>
        </w:rPr>
        <w:t>.</w:t>
      </w:r>
      <w:r>
        <w:rPr>
          <w:rFonts w:ascii="Courier New" w:hAnsi="Courier New"/>
          <w:sz w:val="20"/>
        </w:rPr>
        <w:t xml:space="preserve">  T</w:t>
      </w:r>
      <w:r w:rsidR="007A795E">
        <w:rPr>
          <w:rFonts w:ascii="Courier New" w:hAnsi="Courier New"/>
          <w:sz w:val="20"/>
        </w:rPr>
        <w:t>he provisions of this Part shall be applicable, in addition</w:t>
      </w:r>
      <w:r>
        <w:rPr>
          <w:rFonts w:ascii="Courier New" w:hAnsi="Courier New"/>
          <w:sz w:val="20"/>
        </w:rPr>
        <w:t xml:space="preserve"> t</w:t>
      </w:r>
      <w:r w:rsidR="007A795E">
        <w:rPr>
          <w:rFonts w:ascii="Courier New" w:hAnsi="Courier New"/>
          <w:sz w:val="20"/>
        </w:rPr>
        <w:t xml:space="preserve">o any other applicable provisions of this Chapter, or any other ordinance, code, or regulation.  If any provisions of this </w:t>
      </w:r>
      <w:r w:rsidR="007A795E">
        <w:rPr>
          <w:rFonts w:ascii="Courier New" w:hAnsi="Courier New" w:cs="Courier New"/>
          <w:sz w:val="20"/>
          <w:szCs w:val="20"/>
        </w:rPr>
        <w:t xml:space="preserve">Part </w:t>
      </w:r>
      <w:r w:rsidR="007A795E">
        <w:rPr>
          <w:rFonts w:ascii="Courier New" w:hAnsi="Courier New"/>
          <w:sz w:val="20"/>
        </w:rPr>
        <w:t xml:space="preserve">or any other </w:t>
      </w:r>
      <w:r w:rsidR="007A795E">
        <w:rPr>
          <w:rFonts w:ascii="Courier New" w:hAnsi="Courier New" w:cs="Courier New"/>
          <w:sz w:val="20"/>
          <w:szCs w:val="20"/>
        </w:rPr>
        <w:t xml:space="preserve">Part </w:t>
      </w:r>
      <w:r w:rsidR="007A795E">
        <w:rPr>
          <w:rFonts w:ascii="Courier New" w:hAnsi="Courier New"/>
          <w:sz w:val="20"/>
        </w:rPr>
        <w:t>of this Chapter impose differing</w:t>
      </w:r>
      <w:r>
        <w:rPr>
          <w:rFonts w:ascii="Courier New" w:hAnsi="Courier New"/>
          <w:sz w:val="20"/>
        </w:rPr>
        <w:t xml:space="preserve"> </w:t>
      </w:r>
      <w:r w:rsidR="007A795E">
        <w:rPr>
          <w:rFonts w:ascii="Courier New" w:hAnsi="Courier New"/>
          <w:sz w:val="20"/>
        </w:rPr>
        <w:t>restrictions, the more restrictive shall apply.</w:t>
      </w:r>
      <w:r w:rsidR="007A795E">
        <w:rPr>
          <w:rFonts w:ascii="Courier New" w:hAnsi="Courier New"/>
          <w:b/>
          <w:sz w:val="20"/>
        </w:rPr>
        <w:t xml:space="preserve"> </w:t>
      </w:r>
    </w:p>
    <w:p w:rsidR="007A795E" w:rsidRDefault="007A795E" w:rsidP="006D57E7">
      <w:pPr>
        <w:rPr>
          <w:rFonts w:ascii="Courier New" w:hAnsi="Courier New"/>
          <w:b/>
          <w:sz w:val="20"/>
        </w:rPr>
      </w:pPr>
    </w:p>
    <w:p w:rsidR="007A795E" w:rsidRDefault="00A42E2E" w:rsidP="006D57E7">
      <w:pPr>
        <w:rPr>
          <w:rFonts w:ascii="Courier New" w:hAnsi="Courier New"/>
          <w:sz w:val="20"/>
        </w:rPr>
      </w:pPr>
      <w:r>
        <w:rPr>
          <w:rFonts w:ascii="Courier New" w:hAnsi="Courier New" w:cs="Courier New"/>
          <w:b/>
          <w:sz w:val="20"/>
        </w:rPr>
        <w:tab/>
      </w:r>
      <w:r w:rsidR="007A795E" w:rsidRPr="00A42E2E">
        <w:rPr>
          <w:rFonts w:ascii="Courier New" w:hAnsi="Courier New" w:cs="Courier New"/>
          <w:b/>
          <w:sz w:val="20"/>
          <w:u w:val="single"/>
        </w:rPr>
        <w:t>§</w:t>
      </w:r>
      <w:r w:rsidR="007A795E" w:rsidRPr="00A42E2E">
        <w:rPr>
          <w:rFonts w:ascii="Courier New" w:hAnsi="Courier New"/>
          <w:b/>
          <w:sz w:val="20"/>
          <w:u w:val="single"/>
        </w:rPr>
        <w:t>802</w:t>
      </w:r>
      <w:r w:rsidRPr="00A42E2E">
        <w:rPr>
          <w:rFonts w:ascii="Courier New" w:hAnsi="Courier New"/>
          <w:b/>
          <w:sz w:val="20"/>
          <w:u w:val="single"/>
        </w:rPr>
        <w:t xml:space="preserve">. </w:t>
      </w:r>
      <w:r w:rsidR="000A7D15">
        <w:rPr>
          <w:rFonts w:ascii="Courier New" w:hAnsi="Courier New"/>
          <w:b/>
          <w:sz w:val="20"/>
          <w:u w:val="single"/>
        </w:rPr>
        <w:t>Structures Storing Dangerous Materials</w:t>
      </w:r>
      <w:r w:rsidRPr="00A42E2E">
        <w:rPr>
          <w:rFonts w:ascii="Courier New" w:hAnsi="Courier New"/>
          <w:b/>
          <w:sz w:val="20"/>
          <w:u w:val="single"/>
        </w:rPr>
        <w:t>.</w:t>
      </w:r>
      <w:r>
        <w:rPr>
          <w:rFonts w:ascii="Courier New" w:hAnsi="Courier New"/>
          <w:sz w:val="20"/>
        </w:rPr>
        <w:t xml:space="preserve">  I</w:t>
      </w:r>
      <w:r w:rsidR="007A795E">
        <w:rPr>
          <w:rFonts w:ascii="Courier New" w:hAnsi="Courier New"/>
          <w:sz w:val="20"/>
        </w:rPr>
        <w:t>n accordance with the Pennsylvania Flood Plain Management Act (Act No. 166 of 1978), and the regulations adopted by the</w:t>
      </w:r>
      <w:r>
        <w:rPr>
          <w:rFonts w:ascii="Courier New" w:hAnsi="Courier New"/>
          <w:sz w:val="20"/>
        </w:rPr>
        <w:t xml:space="preserve"> </w:t>
      </w:r>
      <w:r w:rsidR="007A795E">
        <w:rPr>
          <w:rFonts w:ascii="Courier New" w:hAnsi="Courier New"/>
          <w:sz w:val="20"/>
        </w:rPr>
        <w:t>Department of Community Affairs as required by the Act, an</w:t>
      </w:r>
      <w:r>
        <w:rPr>
          <w:rFonts w:ascii="Courier New" w:hAnsi="Courier New"/>
          <w:sz w:val="20"/>
        </w:rPr>
        <w:t>y</w:t>
      </w:r>
      <w:r w:rsidR="007A795E">
        <w:rPr>
          <w:rFonts w:ascii="Courier New" w:hAnsi="Courier New"/>
          <w:sz w:val="20"/>
        </w:rPr>
        <w:t xml:space="preserve"> new or substantially improved structure which: </w:t>
      </w:r>
    </w:p>
    <w:p w:rsidR="00A42E2E" w:rsidRDefault="00A42E2E" w:rsidP="006D57E7">
      <w:pPr>
        <w:rPr>
          <w:rFonts w:ascii="Courier New" w:hAnsi="Courier New"/>
          <w:sz w:val="20"/>
        </w:rPr>
      </w:pPr>
    </w:p>
    <w:p w:rsidR="007A795E" w:rsidRDefault="00A42E2E" w:rsidP="006D57E7">
      <w:pPr>
        <w:rPr>
          <w:rFonts w:ascii="Courier New" w:hAnsi="Courier New"/>
          <w:sz w:val="20"/>
        </w:rPr>
      </w:pPr>
      <w:r>
        <w:rPr>
          <w:rFonts w:ascii="Courier New" w:hAnsi="Courier New"/>
          <w:sz w:val="20"/>
        </w:rPr>
        <w:tab/>
        <w:t>(1) W</w:t>
      </w:r>
      <w:r w:rsidR="007A795E">
        <w:rPr>
          <w:rFonts w:ascii="Courier New" w:hAnsi="Courier New"/>
          <w:sz w:val="20"/>
        </w:rPr>
        <w:t>ill be used for the production or storage of any of the following dangerous materials or substances; or,</w:t>
      </w:r>
    </w:p>
    <w:p w:rsidR="00A42E2E" w:rsidRDefault="00A42E2E" w:rsidP="006D57E7">
      <w:pPr>
        <w:rPr>
          <w:rFonts w:ascii="Courier New" w:hAnsi="Courier New"/>
          <w:sz w:val="20"/>
        </w:rPr>
      </w:pPr>
    </w:p>
    <w:p w:rsidR="007A795E" w:rsidRDefault="00A42E2E" w:rsidP="006D57E7">
      <w:pPr>
        <w:rPr>
          <w:rFonts w:ascii="Courier New" w:hAnsi="Courier New"/>
          <w:sz w:val="20"/>
        </w:rPr>
      </w:pPr>
      <w:r>
        <w:rPr>
          <w:rFonts w:ascii="Courier New" w:hAnsi="Courier New"/>
          <w:sz w:val="20"/>
        </w:rPr>
        <w:tab/>
        <w:t>(2) W</w:t>
      </w:r>
      <w:r w:rsidR="007A795E">
        <w:rPr>
          <w:rFonts w:ascii="Courier New" w:hAnsi="Courier New"/>
          <w:sz w:val="20"/>
        </w:rPr>
        <w:t>ill be used for any activity requiring the maintenance of a supply of more than 550 gallons, or other comparable volume, of any of the following dangerous materials or substances on the premises; or,</w:t>
      </w:r>
    </w:p>
    <w:p w:rsidR="00A42E2E" w:rsidRDefault="00A42E2E" w:rsidP="006D57E7">
      <w:pPr>
        <w:rPr>
          <w:rFonts w:ascii="Courier New" w:hAnsi="Courier New"/>
          <w:sz w:val="20"/>
        </w:rPr>
      </w:pPr>
    </w:p>
    <w:p w:rsidR="007A795E" w:rsidRDefault="00A42E2E" w:rsidP="006D57E7">
      <w:pPr>
        <w:rPr>
          <w:rFonts w:ascii="Courier New" w:hAnsi="Courier New"/>
          <w:sz w:val="20"/>
        </w:rPr>
      </w:pPr>
      <w:r>
        <w:rPr>
          <w:rFonts w:ascii="Courier New" w:hAnsi="Courier New"/>
          <w:sz w:val="20"/>
        </w:rPr>
        <w:tab/>
        <w:t>(3) W</w:t>
      </w:r>
      <w:r w:rsidR="007A795E">
        <w:rPr>
          <w:rFonts w:ascii="Courier New" w:hAnsi="Courier New"/>
          <w:sz w:val="20"/>
        </w:rPr>
        <w:t>ill involve the production, storage, or use of any amount of</w:t>
      </w:r>
      <w:r>
        <w:rPr>
          <w:rFonts w:ascii="Courier New" w:hAnsi="Courier New"/>
          <w:sz w:val="20"/>
        </w:rPr>
        <w:t xml:space="preserve"> </w:t>
      </w:r>
      <w:r w:rsidR="007A795E">
        <w:rPr>
          <w:rFonts w:ascii="Courier New" w:hAnsi="Courier New"/>
          <w:sz w:val="20"/>
        </w:rPr>
        <w:t>radioactive substances;</w:t>
      </w:r>
    </w:p>
    <w:p w:rsidR="007A795E" w:rsidRDefault="007A795E" w:rsidP="006D57E7">
      <w:pPr>
        <w:rPr>
          <w:rFonts w:ascii="Courier New" w:hAnsi="Courier New"/>
          <w:sz w:val="20"/>
        </w:rPr>
      </w:pPr>
    </w:p>
    <w:p w:rsidR="007A795E" w:rsidRDefault="007A795E" w:rsidP="006D57E7">
      <w:pPr>
        <w:rPr>
          <w:rFonts w:ascii="Courier New" w:hAnsi="Courier New"/>
          <w:sz w:val="20"/>
        </w:rPr>
      </w:pPr>
      <w:r>
        <w:rPr>
          <w:rFonts w:ascii="Courier New" w:hAnsi="Courier New"/>
          <w:sz w:val="20"/>
        </w:rPr>
        <w:tab/>
        <w:t xml:space="preserve">Shall be subject to the provisions of this </w:t>
      </w:r>
      <w:r>
        <w:rPr>
          <w:rFonts w:ascii="Courier New" w:hAnsi="Courier New" w:cs="Courier New"/>
          <w:sz w:val="20"/>
          <w:szCs w:val="20"/>
        </w:rPr>
        <w:t>Part</w:t>
      </w:r>
      <w:r>
        <w:rPr>
          <w:rFonts w:ascii="Courier New" w:hAnsi="Courier New"/>
          <w:sz w:val="20"/>
        </w:rPr>
        <w:t>, in addition to all other applicable provisions</w:t>
      </w:r>
      <w:r w:rsidR="00B4262A">
        <w:rPr>
          <w:rFonts w:ascii="Courier New" w:hAnsi="Courier New"/>
          <w:sz w:val="20"/>
        </w:rPr>
        <w:t>.</w:t>
      </w:r>
      <w:r>
        <w:rPr>
          <w:rFonts w:ascii="Courier New" w:hAnsi="Courier New"/>
          <w:sz w:val="20"/>
        </w:rPr>
        <w:t xml:space="preserve">  The following list of materials and substances are considered dangerous to human life: </w:t>
      </w:r>
    </w:p>
    <w:p w:rsidR="00A42E2E" w:rsidRDefault="00A42E2E" w:rsidP="006D57E7">
      <w:pPr>
        <w:rPr>
          <w:rFonts w:ascii="Courier New" w:hAnsi="Courier New"/>
          <w:sz w:val="20"/>
        </w:rPr>
      </w:pPr>
    </w:p>
    <w:p w:rsidR="007A795E" w:rsidRDefault="00A42E2E" w:rsidP="006D57E7">
      <w:pPr>
        <w:rPr>
          <w:rFonts w:ascii="Courier New" w:hAnsi="Courier New"/>
          <w:sz w:val="20"/>
        </w:rPr>
      </w:pPr>
      <w:r>
        <w:rPr>
          <w:rFonts w:ascii="Courier New" w:hAnsi="Courier New"/>
          <w:sz w:val="20"/>
        </w:rPr>
        <w:tab/>
        <w:t xml:space="preserve">(1) </w:t>
      </w:r>
      <w:r w:rsidR="007A795E">
        <w:rPr>
          <w:rFonts w:ascii="Courier New" w:hAnsi="Courier New"/>
          <w:sz w:val="20"/>
        </w:rPr>
        <w:t>Acetone</w:t>
      </w:r>
    </w:p>
    <w:p w:rsidR="007A795E" w:rsidRDefault="00A42E2E" w:rsidP="006D57E7">
      <w:pPr>
        <w:rPr>
          <w:rFonts w:ascii="Courier New" w:hAnsi="Courier New"/>
          <w:sz w:val="20"/>
        </w:rPr>
      </w:pPr>
      <w:r>
        <w:rPr>
          <w:rFonts w:ascii="Courier New" w:hAnsi="Courier New"/>
          <w:sz w:val="20"/>
        </w:rPr>
        <w:tab/>
        <w:t xml:space="preserve">(2) </w:t>
      </w:r>
      <w:r w:rsidR="007A795E">
        <w:rPr>
          <w:rFonts w:ascii="Courier New" w:hAnsi="Courier New"/>
          <w:sz w:val="20"/>
        </w:rPr>
        <w:t>Ammonia</w:t>
      </w:r>
    </w:p>
    <w:p w:rsidR="007A795E" w:rsidRDefault="00A42E2E" w:rsidP="006D57E7">
      <w:pPr>
        <w:rPr>
          <w:rFonts w:ascii="Courier New" w:hAnsi="Courier New"/>
          <w:sz w:val="20"/>
        </w:rPr>
      </w:pPr>
      <w:r>
        <w:rPr>
          <w:rFonts w:ascii="Courier New" w:hAnsi="Courier New"/>
          <w:sz w:val="20"/>
        </w:rPr>
        <w:tab/>
        <w:t xml:space="preserve">(3) </w:t>
      </w:r>
      <w:r w:rsidR="007A795E">
        <w:rPr>
          <w:rFonts w:ascii="Courier New" w:hAnsi="Courier New"/>
          <w:sz w:val="20"/>
        </w:rPr>
        <w:t>Benzene</w:t>
      </w:r>
    </w:p>
    <w:p w:rsidR="007A795E" w:rsidRDefault="00A42E2E" w:rsidP="006D57E7">
      <w:pPr>
        <w:rPr>
          <w:rFonts w:ascii="Courier New" w:hAnsi="Courier New"/>
          <w:sz w:val="20"/>
        </w:rPr>
      </w:pPr>
      <w:r>
        <w:rPr>
          <w:rFonts w:ascii="Courier New" w:hAnsi="Courier New"/>
          <w:sz w:val="20"/>
        </w:rPr>
        <w:tab/>
        <w:t xml:space="preserve">(4) </w:t>
      </w:r>
      <w:r w:rsidR="007A795E">
        <w:rPr>
          <w:rFonts w:ascii="Courier New" w:hAnsi="Courier New"/>
          <w:sz w:val="20"/>
        </w:rPr>
        <w:t>Calcium Carbide</w:t>
      </w:r>
    </w:p>
    <w:p w:rsidR="007A795E" w:rsidRDefault="00A42E2E" w:rsidP="006D57E7">
      <w:pPr>
        <w:rPr>
          <w:rFonts w:ascii="Courier New" w:hAnsi="Courier New"/>
          <w:sz w:val="20"/>
        </w:rPr>
      </w:pPr>
      <w:r>
        <w:rPr>
          <w:rFonts w:ascii="Courier New" w:hAnsi="Courier New"/>
          <w:sz w:val="20"/>
        </w:rPr>
        <w:tab/>
        <w:t xml:space="preserve">(5) </w:t>
      </w:r>
      <w:r w:rsidR="007A795E">
        <w:rPr>
          <w:rFonts w:ascii="Courier New" w:hAnsi="Courier New"/>
          <w:sz w:val="20"/>
        </w:rPr>
        <w:t xml:space="preserve">Carbon disulfide </w:t>
      </w:r>
    </w:p>
    <w:p w:rsidR="007A795E" w:rsidRDefault="00A42E2E" w:rsidP="006D57E7">
      <w:pPr>
        <w:rPr>
          <w:rFonts w:ascii="Courier New" w:hAnsi="Courier New"/>
          <w:sz w:val="20"/>
        </w:rPr>
      </w:pPr>
      <w:r>
        <w:rPr>
          <w:rFonts w:ascii="Courier New" w:hAnsi="Courier New"/>
          <w:sz w:val="20"/>
        </w:rPr>
        <w:tab/>
        <w:t xml:space="preserve">(6) </w:t>
      </w:r>
      <w:r w:rsidR="007A795E">
        <w:rPr>
          <w:rFonts w:ascii="Courier New" w:hAnsi="Courier New"/>
          <w:sz w:val="20"/>
        </w:rPr>
        <w:t>Celluloid</w:t>
      </w:r>
    </w:p>
    <w:p w:rsidR="007A795E" w:rsidRDefault="00A42E2E" w:rsidP="006D57E7">
      <w:pPr>
        <w:rPr>
          <w:rFonts w:ascii="Courier New" w:hAnsi="Courier New"/>
          <w:sz w:val="20"/>
        </w:rPr>
      </w:pPr>
      <w:r>
        <w:rPr>
          <w:rFonts w:ascii="Courier New" w:hAnsi="Courier New"/>
          <w:sz w:val="20"/>
        </w:rPr>
        <w:tab/>
        <w:t xml:space="preserve">(7) </w:t>
      </w:r>
      <w:r w:rsidR="007A795E">
        <w:rPr>
          <w:rFonts w:ascii="Courier New" w:hAnsi="Courier New"/>
          <w:sz w:val="20"/>
        </w:rPr>
        <w:t>Chlorine</w:t>
      </w:r>
    </w:p>
    <w:p w:rsidR="007A795E" w:rsidRDefault="00A42E2E" w:rsidP="006D57E7">
      <w:pPr>
        <w:rPr>
          <w:rFonts w:ascii="Courier New" w:hAnsi="Courier New"/>
          <w:sz w:val="20"/>
        </w:rPr>
      </w:pPr>
      <w:r>
        <w:rPr>
          <w:rFonts w:ascii="Courier New" w:hAnsi="Courier New"/>
          <w:sz w:val="20"/>
        </w:rPr>
        <w:tab/>
        <w:t xml:space="preserve">(8) </w:t>
      </w:r>
      <w:r w:rsidR="007A795E">
        <w:rPr>
          <w:rFonts w:ascii="Courier New" w:hAnsi="Courier New"/>
          <w:sz w:val="20"/>
        </w:rPr>
        <w:t>Hydrochloric Acid</w:t>
      </w:r>
    </w:p>
    <w:p w:rsidR="007A795E" w:rsidRDefault="00A42E2E" w:rsidP="006D57E7">
      <w:pPr>
        <w:rPr>
          <w:rFonts w:ascii="Courier New" w:hAnsi="Courier New"/>
          <w:sz w:val="20"/>
        </w:rPr>
      </w:pPr>
      <w:r>
        <w:rPr>
          <w:rFonts w:ascii="Courier New" w:hAnsi="Courier New"/>
          <w:sz w:val="20"/>
        </w:rPr>
        <w:tab/>
        <w:t xml:space="preserve">(9) </w:t>
      </w:r>
      <w:r w:rsidR="007A795E">
        <w:rPr>
          <w:rFonts w:ascii="Courier New" w:hAnsi="Courier New"/>
          <w:sz w:val="20"/>
        </w:rPr>
        <w:t>Hydrocyanic Acid</w:t>
      </w:r>
    </w:p>
    <w:p w:rsidR="007A795E" w:rsidRDefault="00A42E2E" w:rsidP="006D57E7">
      <w:pPr>
        <w:rPr>
          <w:rFonts w:ascii="Courier New" w:hAnsi="Courier New"/>
          <w:sz w:val="20"/>
        </w:rPr>
      </w:pPr>
      <w:r>
        <w:rPr>
          <w:rFonts w:ascii="Courier New" w:hAnsi="Courier New"/>
          <w:sz w:val="20"/>
        </w:rPr>
        <w:tab/>
        <w:t xml:space="preserve">(10) </w:t>
      </w:r>
      <w:r w:rsidR="007A795E">
        <w:rPr>
          <w:rFonts w:ascii="Courier New" w:hAnsi="Courier New"/>
          <w:sz w:val="20"/>
        </w:rPr>
        <w:t>Magnesium</w:t>
      </w:r>
    </w:p>
    <w:p w:rsidR="007A795E" w:rsidRDefault="00A42E2E" w:rsidP="006D57E7">
      <w:pPr>
        <w:rPr>
          <w:rFonts w:ascii="Courier New" w:hAnsi="Courier New"/>
          <w:sz w:val="20"/>
        </w:rPr>
      </w:pPr>
      <w:r>
        <w:rPr>
          <w:rFonts w:ascii="Courier New" w:hAnsi="Courier New"/>
          <w:sz w:val="20"/>
        </w:rPr>
        <w:tab/>
        <w:t xml:space="preserve">(11) </w:t>
      </w:r>
      <w:r w:rsidR="007A795E">
        <w:rPr>
          <w:rFonts w:ascii="Courier New" w:hAnsi="Courier New"/>
          <w:sz w:val="20"/>
        </w:rPr>
        <w:t>Nitric acid and oxides of nitrogen</w:t>
      </w:r>
    </w:p>
    <w:p w:rsidR="007A795E" w:rsidRDefault="00A42E2E" w:rsidP="006D57E7">
      <w:pPr>
        <w:rPr>
          <w:rFonts w:ascii="Courier New" w:hAnsi="Courier New"/>
          <w:sz w:val="20"/>
        </w:rPr>
      </w:pPr>
      <w:r>
        <w:rPr>
          <w:rFonts w:ascii="Courier New" w:hAnsi="Courier New"/>
          <w:sz w:val="20"/>
        </w:rPr>
        <w:tab/>
        <w:t xml:space="preserve">(12) </w:t>
      </w:r>
      <w:r w:rsidR="007A795E">
        <w:rPr>
          <w:rFonts w:ascii="Courier New" w:hAnsi="Courier New"/>
          <w:sz w:val="20"/>
        </w:rPr>
        <w:t>Petroleum products (gasoline, fuel, oil, etc.)</w:t>
      </w:r>
    </w:p>
    <w:p w:rsidR="007A795E" w:rsidRDefault="00A42E2E" w:rsidP="006D57E7">
      <w:pPr>
        <w:rPr>
          <w:rFonts w:ascii="Courier New" w:hAnsi="Courier New"/>
          <w:sz w:val="20"/>
        </w:rPr>
      </w:pPr>
      <w:r>
        <w:rPr>
          <w:rFonts w:ascii="Courier New" w:hAnsi="Courier New"/>
          <w:sz w:val="20"/>
        </w:rPr>
        <w:tab/>
        <w:t xml:space="preserve">(13) </w:t>
      </w:r>
      <w:r w:rsidR="007A795E">
        <w:rPr>
          <w:rFonts w:ascii="Courier New" w:hAnsi="Courier New"/>
          <w:sz w:val="20"/>
        </w:rPr>
        <w:t>Phosphorus</w:t>
      </w:r>
    </w:p>
    <w:p w:rsidR="007A795E" w:rsidRDefault="00A42E2E" w:rsidP="006D57E7">
      <w:pPr>
        <w:rPr>
          <w:rFonts w:ascii="Courier New" w:hAnsi="Courier New"/>
          <w:sz w:val="20"/>
        </w:rPr>
      </w:pPr>
      <w:r>
        <w:rPr>
          <w:rFonts w:ascii="Courier New" w:hAnsi="Courier New"/>
          <w:sz w:val="20"/>
        </w:rPr>
        <w:tab/>
        <w:t xml:space="preserve">(14) </w:t>
      </w:r>
      <w:r w:rsidR="007A795E">
        <w:rPr>
          <w:rFonts w:ascii="Courier New" w:hAnsi="Courier New"/>
          <w:sz w:val="20"/>
        </w:rPr>
        <w:t>Potassium</w:t>
      </w:r>
    </w:p>
    <w:p w:rsidR="007A795E" w:rsidRDefault="00A42E2E" w:rsidP="006D57E7">
      <w:pPr>
        <w:rPr>
          <w:rFonts w:ascii="Courier New" w:hAnsi="Courier New"/>
          <w:sz w:val="20"/>
        </w:rPr>
      </w:pPr>
      <w:r>
        <w:rPr>
          <w:rFonts w:ascii="Courier New" w:hAnsi="Courier New"/>
          <w:sz w:val="20"/>
        </w:rPr>
        <w:tab/>
        <w:t xml:space="preserve">(15) </w:t>
      </w:r>
      <w:r w:rsidR="007A795E">
        <w:rPr>
          <w:rFonts w:ascii="Courier New" w:hAnsi="Courier New"/>
          <w:sz w:val="20"/>
        </w:rPr>
        <w:t>Sodium</w:t>
      </w:r>
    </w:p>
    <w:p w:rsidR="007A795E" w:rsidRDefault="00A42E2E" w:rsidP="006D57E7">
      <w:pPr>
        <w:rPr>
          <w:rFonts w:ascii="Courier New" w:hAnsi="Courier New"/>
          <w:sz w:val="20"/>
        </w:rPr>
      </w:pPr>
      <w:r>
        <w:rPr>
          <w:rFonts w:ascii="Courier New" w:hAnsi="Courier New"/>
          <w:sz w:val="20"/>
        </w:rPr>
        <w:tab/>
        <w:t xml:space="preserve">(16) </w:t>
      </w:r>
      <w:r w:rsidR="007A795E">
        <w:rPr>
          <w:rFonts w:ascii="Courier New" w:hAnsi="Courier New"/>
          <w:sz w:val="20"/>
        </w:rPr>
        <w:t xml:space="preserve">Sulphur and </w:t>
      </w:r>
      <w:proofErr w:type="spellStart"/>
      <w:r w:rsidR="007A795E">
        <w:rPr>
          <w:rFonts w:ascii="Courier New" w:hAnsi="Courier New"/>
          <w:sz w:val="20"/>
        </w:rPr>
        <w:t>sulphur</w:t>
      </w:r>
      <w:proofErr w:type="spellEnd"/>
      <w:r w:rsidR="007A795E">
        <w:rPr>
          <w:rFonts w:ascii="Courier New" w:hAnsi="Courier New"/>
          <w:sz w:val="20"/>
        </w:rPr>
        <w:t xml:space="preserve"> products</w:t>
      </w:r>
    </w:p>
    <w:p w:rsidR="007A795E" w:rsidRDefault="00A42E2E" w:rsidP="006D57E7">
      <w:pPr>
        <w:rPr>
          <w:rFonts w:ascii="Courier New" w:hAnsi="Courier New"/>
          <w:sz w:val="20"/>
        </w:rPr>
      </w:pPr>
      <w:r>
        <w:rPr>
          <w:rFonts w:ascii="Courier New" w:hAnsi="Courier New"/>
          <w:sz w:val="20"/>
        </w:rPr>
        <w:tab/>
        <w:t xml:space="preserve">(17) </w:t>
      </w:r>
      <w:r w:rsidR="007A795E">
        <w:rPr>
          <w:rFonts w:ascii="Courier New" w:hAnsi="Courier New"/>
          <w:sz w:val="20"/>
        </w:rPr>
        <w:t xml:space="preserve">Pesticides (including insecticides, fungicides </w:t>
      </w:r>
      <w:r w:rsidR="007A795E">
        <w:rPr>
          <w:rFonts w:ascii="Courier New" w:hAnsi="Courier New"/>
          <w:sz w:val="20"/>
        </w:rPr>
        <w:tab/>
      </w:r>
      <w:r w:rsidR="007A795E">
        <w:rPr>
          <w:rFonts w:ascii="Courier New" w:hAnsi="Courier New"/>
          <w:sz w:val="20"/>
        </w:rPr>
        <w:tab/>
      </w:r>
      <w:r w:rsidR="007A795E">
        <w:rPr>
          <w:rFonts w:ascii="Courier New" w:hAnsi="Courier New"/>
          <w:sz w:val="20"/>
        </w:rPr>
        <w:tab/>
      </w:r>
      <w:r w:rsidR="007A795E">
        <w:rPr>
          <w:rFonts w:ascii="Courier New" w:hAnsi="Courier New"/>
          <w:sz w:val="20"/>
        </w:rPr>
        <w:tab/>
      </w:r>
      <w:r w:rsidR="007A795E">
        <w:rPr>
          <w:rFonts w:ascii="Courier New" w:hAnsi="Courier New"/>
          <w:sz w:val="20"/>
        </w:rPr>
        <w:tab/>
        <w:t>and rodenticides)</w:t>
      </w:r>
    </w:p>
    <w:p w:rsidR="007A795E" w:rsidRDefault="00A42E2E" w:rsidP="006D57E7">
      <w:pPr>
        <w:rPr>
          <w:rFonts w:ascii="Courier New" w:hAnsi="Courier New"/>
          <w:sz w:val="20"/>
        </w:rPr>
      </w:pPr>
      <w:r>
        <w:rPr>
          <w:rFonts w:ascii="Courier New" w:hAnsi="Courier New"/>
          <w:sz w:val="20"/>
        </w:rPr>
        <w:tab/>
        <w:t xml:space="preserve">(18) </w:t>
      </w:r>
      <w:r w:rsidR="007A795E">
        <w:rPr>
          <w:rFonts w:ascii="Courier New" w:hAnsi="Courier New"/>
          <w:sz w:val="20"/>
        </w:rPr>
        <w:t xml:space="preserve">Radioactive substances, insofar as such </w:t>
      </w:r>
      <w:r w:rsidR="007A795E">
        <w:rPr>
          <w:rFonts w:ascii="Courier New" w:hAnsi="Courier New"/>
          <w:sz w:val="20"/>
        </w:rPr>
        <w:tab/>
      </w:r>
      <w:r w:rsidR="007A795E">
        <w:rPr>
          <w:rFonts w:ascii="Courier New" w:hAnsi="Courier New"/>
          <w:sz w:val="20"/>
        </w:rPr>
        <w:tab/>
      </w:r>
      <w:r w:rsidR="007A795E">
        <w:rPr>
          <w:rFonts w:ascii="Courier New" w:hAnsi="Courier New"/>
          <w:sz w:val="20"/>
        </w:rPr>
        <w:tab/>
      </w:r>
      <w:r w:rsidR="007A795E">
        <w:rPr>
          <w:rFonts w:ascii="Courier New" w:hAnsi="Courier New"/>
          <w:sz w:val="20"/>
        </w:rPr>
        <w:tab/>
      </w:r>
      <w:r w:rsidR="007A795E">
        <w:rPr>
          <w:rFonts w:ascii="Courier New" w:hAnsi="Courier New"/>
          <w:sz w:val="20"/>
        </w:rPr>
        <w:tab/>
      </w:r>
      <w:r w:rsidR="007A795E">
        <w:rPr>
          <w:rFonts w:ascii="Courier New" w:hAnsi="Courier New"/>
          <w:sz w:val="20"/>
        </w:rPr>
        <w:tab/>
        <w:t>substances are not otherwise regulated.</w:t>
      </w:r>
    </w:p>
    <w:p w:rsidR="007A795E" w:rsidRDefault="007A795E" w:rsidP="006D57E7">
      <w:pPr>
        <w:rPr>
          <w:rFonts w:ascii="Courier New" w:hAnsi="Courier New"/>
          <w:sz w:val="20"/>
        </w:rPr>
      </w:pPr>
    </w:p>
    <w:p w:rsidR="00A42E2E" w:rsidRDefault="00A42E2E" w:rsidP="006D57E7">
      <w:pPr>
        <w:rPr>
          <w:rFonts w:ascii="Courier New" w:hAnsi="Courier New"/>
          <w:sz w:val="20"/>
        </w:rPr>
      </w:pPr>
    </w:p>
    <w:p w:rsidR="00A42E2E" w:rsidRDefault="00A42E2E" w:rsidP="006D57E7">
      <w:pPr>
        <w:rPr>
          <w:rFonts w:ascii="Courier New" w:hAnsi="Courier New"/>
          <w:sz w:val="20"/>
        </w:rPr>
      </w:pPr>
    </w:p>
    <w:p w:rsidR="007A795E" w:rsidRDefault="007A795E" w:rsidP="006D57E7">
      <w:pPr>
        <w:rPr>
          <w:rFonts w:ascii="Courier New" w:hAnsi="Courier New"/>
          <w:sz w:val="20"/>
        </w:rPr>
      </w:pPr>
    </w:p>
    <w:p w:rsidR="007A795E" w:rsidRDefault="00A42E2E" w:rsidP="006D57E7">
      <w:pPr>
        <w:rPr>
          <w:rFonts w:ascii="Courier New" w:hAnsi="Courier New"/>
          <w:sz w:val="20"/>
        </w:rPr>
      </w:pPr>
      <w:r>
        <w:rPr>
          <w:rFonts w:ascii="Courier New" w:hAnsi="Courier New" w:cs="Courier New"/>
          <w:b/>
          <w:sz w:val="20"/>
        </w:rPr>
        <w:lastRenderedPageBreak/>
        <w:tab/>
      </w:r>
      <w:r w:rsidR="007A795E" w:rsidRPr="00A42E2E">
        <w:rPr>
          <w:rFonts w:ascii="Courier New" w:hAnsi="Courier New" w:cs="Courier New"/>
          <w:b/>
          <w:sz w:val="20"/>
          <w:u w:val="single"/>
        </w:rPr>
        <w:t>§</w:t>
      </w:r>
      <w:r w:rsidR="007A795E" w:rsidRPr="00A42E2E">
        <w:rPr>
          <w:rFonts w:ascii="Courier New" w:hAnsi="Courier New"/>
          <w:b/>
          <w:sz w:val="20"/>
          <w:u w:val="single"/>
        </w:rPr>
        <w:t>803</w:t>
      </w:r>
      <w:r w:rsidRPr="00A42E2E">
        <w:rPr>
          <w:rFonts w:ascii="Courier New" w:hAnsi="Courier New"/>
          <w:b/>
          <w:sz w:val="20"/>
          <w:u w:val="single"/>
        </w:rPr>
        <w:t xml:space="preserve">. </w:t>
      </w:r>
      <w:r w:rsidR="000A7D15">
        <w:rPr>
          <w:rFonts w:ascii="Courier New" w:hAnsi="Courier New"/>
          <w:b/>
          <w:sz w:val="20"/>
          <w:u w:val="single"/>
        </w:rPr>
        <w:t>Prohibited Structures</w:t>
      </w:r>
      <w:r w:rsidRPr="00A42E2E">
        <w:rPr>
          <w:rFonts w:ascii="Courier New" w:hAnsi="Courier New"/>
          <w:b/>
          <w:sz w:val="20"/>
          <w:u w:val="single"/>
        </w:rPr>
        <w:t>.</w:t>
      </w:r>
      <w:r>
        <w:rPr>
          <w:rFonts w:ascii="Courier New" w:hAnsi="Courier New"/>
          <w:sz w:val="20"/>
        </w:rPr>
        <w:t xml:space="preserve">  Wi</w:t>
      </w:r>
      <w:r w:rsidR="007A795E">
        <w:rPr>
          <w:rFonts w:ascii="Courier New" w:hAnsi="Courier New"/>
          <w:sz w:val="20"/>
        </w:rPr>
        <w:t>thin any Floodway Area, any structure of the kind described in the Section above, shall be prohibited.</w:t>
      </w:r>
    </w:p>
    <w:p w:rsidR="007A795E" w:rsidRDefault="007A795E" w:rsidP="006D57E7">
      <w:pPr>
        <w:rPr>
          <w:rFonts w:ascii="Courier New" w:hAnsi="Courier New"/>
          <w:sz w:val="20"/>
        </w:rPr>
      </w:pPr>
    </w:p>
    <w:p w:rsidR="007A795E" w:rsidRDefault="00A42E2E" w:rsidP="006D57E7">
      <w:pPr>
        <w:rPr>
          <w:rFonts w:ascii="Courier New" w:hAnsi="Courier New"/>
          <w:sz w:val="20"/>
        </w:rPr>
      </w:pPr>
      <w:r>
        <w:rPr>
          <w:rFonts w:ascii="Courier New" w:hAnsi="Courier New" w:cs="Courier New"/>
          <w:b/>
          <w:sz w:val="20"/>
        </w:rPr>
        <w:tab/>
      </w:r>
      <w:r w:rsidR="007A795E" w:rsidRPr="00A42E2E">
        <w:rPr>
          <w:rFonts w:ascii="Courier New" w:hAnsi="Courier New" w:cs="Courier New"/>
          <w:b/>
          <w:sz w:val="20"/>
          <w:u w:val="single"/>
        </w:rPr>
        <w:t>§</w:t>
      </w:r>
      <w:r w:rsidR="007A795E" w:rsidRPr="00A42E2E">
        <w:rPr>
          <w:rFonts w:ascii="Courier New" w:hAnsi="Courier New"/>
          <w:b/>
          <w:sz w:val="20"/>
          <w:u w:val="single"/>
        </w:rPr>
        <w:t>804</w:t>
      </w:r>
      <w:r w:rsidRPr="00A42E2E">
        <w:rPr>
          <w:rFonts w:ascii="Courier New" w:hAnsi="Courier New"/>
          <w:b/>
          <w:sz w:val="20"/>
          <w:u w:val="single"/>
        </w:rPr>
        <w:t xml:space="preserve">. </w:t>
      </w:r>
      <w:r w:rsidR="000A7D15">
        <w:rPr>
          <w:rFonts w:ascii="Courier New" w:hAnsi="Courier New"/>
          <w:b/>
          <w:sz w:val="20"/>
          <w:u w:val="single"/>
        </w:rPr>
        <w:t>Permitted Structures</w:t>
      </w:r>
      <w:r w:rsidRPr="00A42E2E">
        <w:rPr>
          <w:rFonts w:ascii="Courier New" w:hAnsi="Courier New"/>
          <w:b/>
          <w:sz w:val="20"/>
          <w:u w:val="single"/>
        </w:rPr>
        <w:t>.</w:t>
      </w:r>
      <w:r>
        <w:rPr>
          <w:rFonts w:ascii="Courier New" w:hAnsi="Courier New"/>
          <w:sz w:val="20"/>
        </w:rPr>
        <w:t xml:space="preserve">  W</w:t>
      </w:r>
      <w:r w:rsidR="007A795E">
        <w:rPr>
          <w:rFonts w:ascii="Courier New" w:hAnsi="Courier New"/>
          <w:sz w:val="20"/>
        </w:rPr>
        <w:t>here permitted within any Flood Fringe Area or General Flood Plain Area, any structure of the kind described in Section 1.01 above, shall be:</w:t>
      </w:r>
    </w:p>
    <w:p w:rsidR="00A42E2E" w:rsidRDefault="00A42E2E" w:rsidP="006D57E7">
      <w:pPr>
        <w:rPr>
          <w:rFonts w:ascii="Courier New" w:hAnsi="Courier New"/>
          <w:sz w:val="20"/>
        </w:rPr>
      </w:pPr>
    </w:p>
    <w:p w:rsidR="007A795E" w:rsidRDefault="00A42E2E" w:rsidP="006D57E7">
      <w:pPr>
        <w:rPr>
          <w:rFonts w:ascii="Courier New" w:hAnsi="Courier New"/>
          <w:sz w:val="20"/>
        </w:rPr>
      </w:pPr>
      <w:r>
        <w:rPr>
          <w:rFonts w:ascii="Courier New" w:hAnsi="Courier New"/>
          <w:sz w:val="20"/>
        </w:rPr>
        <w:tab/>
        <w:t>(1) E</w:t>
      </w:r>
      <w:r w:rsidR="007A795E">
        <w:rPr>
          <w:rFonts w:ascii="Courier New" w:hAnsi="Courier New"/>
          <w:sz w:val="20"/>
        </w:rPr>
        <w:t>levated or designed and constructed to remain completely dry up to at least one and one half (1½) feet above the one-</w:t>
      </w:r>
      <w:proofErr w:type="gramStart"/>
      <w:r w:rsidR="007A795E">
        <w:rPr>
          <w:rFonts w:ascii="Courier New" w:hAnsi="Courier New"/>
          <w:sz w:val="20"/>
        </w:rPr>
        <w:t>hundred year</w:t>
      </w:r>
      <w:proofErr w:type="gramEnd"/>
      <w:r w:rsidR="007A795E">
        <w:rPr>
          <w:rFonts w:ascii="Courier New" w:hAnsi="Courier New"/>
          <w:sz w:val="20"/>
        </w:rPr>
        <w:t xml:space="preserve"> flood and</w:t>
      </w:r>
    </w:p>
    <w:p w:rsidR="00A42E2E" w:rsidRDefault="00A42E2E" w:rsidP="006D57E7">
      <w:pPr>
        <w:rPr>
          <w:rFonts w:ascii="Courier New" w:hAnsi="Courier New"/>
          <w:sz w:val="20"/>
        </w:rPr>
      </w:pPr>
    </w:p>
    <w:p w:rsidR="007A795E" w:rsidRDefault="00A42E2E" w:rsidP="006D57E7">
      <w:pPr>
        <w:rPr>
          <w:rFonts w:ascii="Courier New" w:hAnsi="Courier New"/>
          <w:sz w:val="20"/>
        </w:rPr>
      </w:pPr>
      <w:r>
        <w:rPr>
          <w:rFonts w:ascii="Courier New" w:hAnsi="Courier New"/>
          <w:sz w:val="20"/>
        </w:rPr>
        <w:tab/>
        <w:t>(2) D</w:t>
      </w:r>
      <w:r w:rsidR="007A795E">
        <w:rPr>
          <w:rFonts w:ascii="Courier New" w:hAnsi="Courier New"/>
          <w:sz w:val="20"/>
        </w:rPr>
        <w:t xml:space="preserve">esigned to prevent pollution from the structure or activity </w:t>
      </w:r>
      <w:proofErr w:type="gramStart"/>
      <w:r w:rsidR="007A795E">
        <w:rPr>
          <w:rFonts w:ascii="Courier New" w:hAnsi="Courier New"/>
          <w:sz w:val="20"/>
        </w:rPr>
        <w:t>during the course of</w:t>
      </w:r>
      <w:proofErr w:type="gramEnd"/>
      <w:r w:rsidR="007A795E">
        <w:rPr>
          <w:rFonts w:ascii="Courier New" w:hAnsi="Courier New"/>
          <w:sz w:val="20"/>
        </w:rPr>
        <w:t xml:space="preserve"> a one-hundred (100) year flood. </w:t>
      </w:r>
    </w:p>
    <w:p w:rsidR="007A795E" w:rsidRDefault="007A795E" w:rsidP="006D57E7">
      <w:pPr>
        <w:rPr>
          <w:rFonts w:ascii="Courier New" w:hAnsi="Courier New"/>
          <w:sz w:val="20"/>
        </w:rPr>
      </w:pPr>
      <w:r>
        <w:rPr>
          <w:rFonts w:ascii="Courier New" w:hAnsi="Courier New"/>
          <w:sz w:val="20"/>
        </w:rPr>
        <w:tab/>
      </w:r>
    </w:p>
    <w:p w:rsidR="007A795E" w:rsidRDefault="007A795E" w:rsidP="006D57E7">
      <w:pPr>
        <w:rPr>
          <w:rFonts w:ascii="Courier New" w:hAnsi="Courier New"/>
          <w:sz w:val="20"/>
        </w:rPr>
      </w:pPr>
      <w:r>
        <w:rPr>
          <w:rFonts w:ascii="Courier New" w:hAnsi="Courier New"/>
          <w:sz w:val="20"/>
        </w:rPr>
        <w:tab/>
        <w:t xml:space="preserve">Any such structure, or part thereof, that will be built below the Regulatory Flood Elevation shall be designed and constructed in accordance with the standards for completely dry flood-proofing contained in the publication “Flood-Proofing” Regulations (U.S. Army Corps of Engineers, June 1972), or with some other equivalent watertight standard. </w:t>
      </w:r>
    </w:p>
    <w:p w:rsidR="007A795E" w:rsidRDefault="007A795E" w:rsidP="006D57E7">
      <w:pPr>
        <w:rPr>
          <w:rFonts w:ascii="Courier New" w:hAnsi="Courier New"/>
          <w:sz w:val="20"/>
        </w:rPr>
      </w:pPr>
    </w:p>
    <w:p w:rsidR="007A795E" w:rsidRDefault="00A42E2E" w:rsidP="006D57E7">
      <w:pPr>
        <w:rPr>
          <w:rFonts w:ascii="Courier New" w:hAnsi="Courier New"/>
          <w:sz w:val="20"/>
        </w:rPr>
      </w:pPr>
      <w:r>
        <w:rPr>
          <w:rFonts w:ascii="Courier New" w:hAnsi="Courier New" w:cs="Courier New"/>
          <w:b/>
          <w:sz w:val="20"/>
        </w:rPr>
        <w:tab/>
      </w:r>
      <w:r w:rsidR="007A795E" w:rsidRPr="00371C4A">
        <w:rPr>
          <w:rFonts w:ascii="Courier New" w:hAnsi="Courier New" w:cs="Courier New"/>
          <w:b/>
          <w:sz w:val="20"/>
          <w:u w:val="single"/>
        </w:rPr>
        <w:t>§</w:t>
      </w:r>
      <w:r w:rsidR="007A795E" w:rsidRPr="00371C4A">
        <w:rPr>
          <w:rFonts w:ascii="Courier New" w:hAnsi="Courier New"/>
          <w:b/>
          <w:sz w:val="20"/>
          <w:u w:val="single"/>
        </w:rPr>
        <w:t>805</w:t>
      </w:r>
      <w:r w:rsidRPr="00371C4A">
        <w:rPr>
          <w:rFonts w:ascii="Courier New" w:hAnsi="Courier New"/>
          <w:b/>
          <w:sz w:val="20"/>
          <w:u w:val="single"/>
        </w:rPr>
        <w:t xml:space="preserve">. </w:t>
      </w:r>
      <w:r w:rsidR="000A7D15">
        <w:rPr>
          <w:rFonts w:ascii="Courier New" w:hAnsi="Courier New"/>
          <w:b/>
          <w:sz w:val="20"/>
          <w:u w:val="single"/>
        </w:rPr>
        <w:t>Variances</w:t>
      </w:r>
      <w:r w:rsidRPr="00371C4A">
        <w:rPr>
          <w:rFonts w:ascii="Courier New" w:hAnsi="Courier New"/>
          <w:b/>
          <w:sz w:val="20"/>
          <w:u w:val="single"/>
        </w:rPr>
        <w:t>.</w:t>
      </w:r>
      <w:r>
        <w:rPr>
          <w:rFonts w:ascii="Courier New" w:hAnsi="Courier New"/>
          <w:sz w:val="20"/>
        </w:rPr>
        <w:t xml:space="preserve">  E</w:t>
      </w:r>
      <w:r w:rsidR="007A795E">
        <w:rPr>
          <w:rFonts w:ascii="Courier New" w:hAnsi="Courier New"/>
          <w:sz w:val="20"/>
        </w:rPr>
        <w:t xml:space="preserve">xcept for a possible modification of the </w:t>
      </w:r>
      <w:r>
        <w:rPr>
          <w:rFonts w:ascii="Courier New" w:hAnsi="Courier New"/>
          <w:sz w:val="20"/>
        </w:rPr>
        <w:t>f</w:t>
      </w:r>
      <w:r w:rsidR="007A795E">
        <w:rPr>
          <w:rFonts w:ascii="Courier New" w:hAnsi="Courier New"/>
          <w:sz w:val="20"/>
        </w:rPr>
        <w:t xml:space="preserve">reeboard requirements involved, no variance shall be granted for any of the other requirements or this Section. </w:t>
      </w:r>
    </w:p>
    <w:p w:rsidR="007A795E" w:rsidRDefault="007A795E" w:rsidP="006D57E7">
      <w:pPr>
        <w:rPr>
          <w:rFonts w:ascii="Courier New" w:hAnsi="Courier New"/>
          <w:sz w:val="20"/>
        </w:rPr>
      </w:pPr>
    </w:p>
    <w:p w:rsidR="007A795E" w:rsidRDefault="00A42E2E" w:rsidP="006D57E7">
      <w:pPr>
        <w:rPr>
          <w:rFonts w:ascii="Courier New" w:hAnsi="Courier New"/>
          <w:sz w:val="20"/>
        </w:rPr>
      </w:pPr>
      <w:r>
        <w:rPr>
          <w:rFonts w:ascii="Courier New" w:hAnsi="Courier New" w:cs="Courier New"/>
          <w:b/>
          <w:sz w:val="20"/>
        </w:rPr>
        <w:tab/>
      </w:r>
      <w:r w:rsidR="007A795E" w:rsidRPr="00371C4A">
        <w:rPr>
          <w:rFonts w:ascii="Courier New" w:hAnsi="Courier New" w:cs="Courier New"/>
          <w:b/>
          <w:sz w:val="20"/>
          <w:u w:val="single"/>
        </w:rPr>
        <w:t>§</w:t>
      </w:r>
      <w:r w:rsidR="007A795E" w:rsidRPr="00371C4A">
        <w:rPr>
          <w:rFonts w:ascii="Courier New" w:hAnsi="Courier New"/>
          <w:b/>
          <w:sz w:val="20"/>
          <w:u w:val="single"/>
        </w:rPr>
        <w:t>806</w:t>
      </w:r>
      <w:r w:rsidRPr="00371C4A">
        <w:rPr>
          <w:rFonts w:ascii="Courier New" w:hAnsi="Courier New"/>
          <w:b/>
          <w:sz w:val="20"/>
          <w:u w:val="single"/>
        </w:rPr>
        <w:t xml:space="preserve">. </w:t>
      </w:r>
      <w:r w:rsidR="000A7D15">
        <w:rPr>
          <w:rFonts w:ascii="Courier New" w:hAnsi="Courier New"/>
          <w:b/>
          <w:sz w:val="20"/>
          <w:u w:val="single"/>
        </w:rPr>
        <w:t>Activities Requiring Special Permit</w:t>
      </w:r>
      <w:r w:rsidRPr="00371C4A">
        <w:rPr>
          <w:rFonts w:ascii="Courier New" w:hAnsi="Courier New"/>
          <w:b/>
          <w:sz w:val="20"/>
          <w:u w:val="single"/>
        </w:rPr>
        <w:t>.</w:t>
      </w:r>
      <w:r>
        <w:rPr>
          <w:rFonts w:ascii="Courier New" w:hAnsi="Courier New"/>
          <w:sz w:val="20"/>
        </w:rPr>
        <w:t xml:space="preserve">  T</w:t>
      </w:r>
      <w:r w:rsidR="007A795E">
        <w:rPr>
          <w:rFonts w:ascii="Courier New" w:hAnsi="Courier New"/>
          <w:sz w:val="20"/>
        </w:rPr>
        <w:t xml:space="preserve">he provisions of this </w:t>
      </w:r>
      <w:r w:rsidR="007A795E">
        <w:rPr>
          <w:rFonts w:ascii="Courier New" w:hAnsi="Courier New" w:cs="Courier New"/>
          <w:sz w:val="20"/>
          <w:szCs w:val="20"/>
        </w:rPr>
        <w:t xml:space="preserve">Part </w:t>
      </w:r>
      <w:r w:rsidR="007A795E">
        <w:rPr>
          <w:rFonts w:ascii="Courier New" w:hAnsi="Courier New"/>
          <w:sz w:val="20"/>
        </w:rPr>
        <w:t xml:space="preserve">shall be applicable, in addition to any other applicable provisions of this Chapter, or any other ordinance, code, or regulation. </w:t>
      </w:r>
    </w:p>
    <w:p w:rsidR="00A42E2E" w:rsidRDefault="00A42E2E" w:rsidP="006D57E7">
      <w:pPr>
        <w:rPr>
          <w:rFonts w:ascii="Courier New" w:hAnsi="Courier New"/>
          <w:sz w:val="20"/>
        </w:rPr>
      </w:pPr>
    </w:p>
    <w:p w:rsidR="007A795E" w:rsidRDefault="00A42E2E" w:rsidP="006D57E7">
      <w:pPr>
        <w:rPr>
          <w:rFonts w:ascii="Courier New" w:hAnsi="Courier New"/>
          <w:sz w:val="20"/>
        </w:rPr>
      </w:pPr>
      <w:r>
        <w:rPr>
          <w:rFonts w:ascii="Courier New" w:hAnsi="Courier New"/>
          <w:sz w:val="20"/>
        </w:rPr>
        <w:tab/>
        <w:t xml:space="preserve">(1) </w:t>
      </w:r>
      <w:r w:rsidR="007A795E">
        <w:rPr>
          <w:rFonts w:ascii="Courier New" w:hAnsi="Courier New"/>
          <w:sz w:val="20"/>
          <w:u w:val="single"/>
        </w:rPr>
        <w:t>Identification of Activities Requiring a Special Permit</w:t>
      </w:r>
      <w:r>
        <w:rPr>
          <w:rFonts w:ascii="Courier New" w:hAnsi="Courier New"/>
          <w:sz w:val="20"/>
          <w:u w:val="single"/>
        </w:rPr>
        <w:t>.</w:t>
      </w:r>
      <w:r>
        <w:rPr>
          <w:rFonts w:ascii="Courier New" w:hAnsi="Courier New"/>
          <w:sz w:val="20"/>
        </w:rPr>
        <w:t xml:space="preserve">  I</w:t>
      </w:r>
      <w:r w:rsidR="007A795E">
        <w:rPr>
          <w:rFonts w:ascii="Courier New" w:hAnsi="Courier New"/>
          <w:sz w:val="20"/>
        </w:rPr>
        <w:t>n accordance with the Pennsylvania Flood Plain Management Act (Act 1978-166) and regulations adopted by the Department of Community Affairs as required by the Act, the following obstructions and activities are permitted only by Special Permit, if located partially or entirely within any identified flood plain area:</w:t>
      </w:r>
    </w:p>
    <w:p w:rsidR="00A42E2E" w:rsidRDefault="00A42E2E" w:rsidP="006D57E7">
      <w:pPr>
        <w:rPr>
          <w:rFonts w:ascii="Courier New" w:hAnsi="Courier New"/>
          <w:sz w:val="20"/>
        </w:rPr>
      </w:pPr>
    </w:p>
    <w:p w:rsidR="007A795E" w:rsidRDefault="00A42E2E" w:rsidP="006D57E7">
      <w:pPr>
        <w:rPr>
          <w:rFonts w:ascii="Courier New" w:hAnsi="Courier New"/>
          <w:sz w:val="20"/>
        </w:rPr>
      </w:pPr>
      <w:r>
        <w:rPr>
          <w:rFonts w:ascii="Courier New" w:hAnsi="Courier New"/>
          <w:sz w:val="20"/>
        </w:rPr>
        <w:tab/>
      </w:r>
      <w:r>
        <w:rPr>
          <w:rFonts w:ascii="Courier New" w:hAnsi="Courier New"/>
          <w:sz w:val="20"/>
        </w:rPr>
        <w:tab/>
        <w:t xml:space="preserve">(a) </w:t>
      </w:r>
      <w:r w:rsidR="007A795E">
        <w:rPr>
          <w:rFonts w:ascii="Courier New" w:hAnsi="Courier New"/>
          <w:sz w:val="20"/>
        </w:rPr>
        <w:t xml:space="preserve">The commencement of any of the following activities; or the </w:t>
      </w:r>
      <w:r w:rsidR="00371C4A">
        <w:rPr>
          <w:rFonts w:ascii="Courier New" w:hAnsi="Courier New"/>
          <w:sz w:val="20"/>
        </w:rPr>
        <w:tab/>
      </w:r>
      <w:r w:rsidR="007A795E">
        <w:rPr>
          <w:rFonts w:ascii="Courier New" w:hAnsi="Courier New"/>
          <w:sz w:val="20"/>
        </w:rPr>
        <w:t xml:space="preserve">construction, enlargement, or expansion of any structure used, or </w:t>
      </w:r>
      <w:r w:rsidR="00371C4A">
        <w:rPr>
          <w:rFonts w:ascii="Courier New" w:hAnsi="Courier New"/>
          <w:sz w:val="20"/>
        </w:rPr>
        <w:tab/>
      </w:r>
      <w:r w:rsidR="007A795E">
        <w:rPr>
          <w:rFonts w:ascii="Courier New" w:hAnsi="Courier New"/>
          <w:sz w:val="20"/>
        </w:rPr>
        <w:t>intended to be used, for any of the following activities:</w:t>
      </w:r>
    </w:p>
    <w:p w:rsidR="00371C4A" w:rsidRDefault="00371C4A" w:rsidP="006D57E7">
      <w:pPr>
        <w:rPr>
          <w:rFonts w:ascii="Courier New" w:hAnsi="Courier New"/>
          <w:sz w:val="20"/>
        </w:rPr>
      </w:pPr>
    </w:p>
    <w:p w:rsidR="007A795E" w:rsidRDefault="00371C4A" w:rsidP="006D57E7">
      <w:pPr>
        <w:rPr>
          <w:rFonts w:ascii="Courier New" w:hAnsi="Courier New"/>
          <w:sz w:val="20"/>
        </w:rPr>
      </w:pPr>
      <w:r>
        <w:rPr>
          <w:rFonts w:ascii="Courier New" w:hAnsi="Courier New"/>
          <w:sz w:val="20"/>
        </w:rPr>
        <w:tab/>
      </w:r>
      <w:r>
        <w:rPr>
          <w:rFonts w:ascii="Courier New" w:hAnsi="Courier New"/>
          <w:sz w:val="20"/>
        </w:rPr>
        <w:tab/>
      </w:r>
      <w:r>
        <w:rPr>
          <w:rFonts w:ascii="Courier New" w:hAnsi="Courier New"/>
          <w:sz w:val="20"/>
        </w:rPr>
        <w:tab/>
        <w:t>(1) H</w:t>
      </w:r>
      <w:r w:rsidR="007A795E">
        <w:rPr>
          <w:rFonts w:ascii="Courier New" w:hAnsi="Courier New"/>
          <w:sz w:val="20"/>
        </w:rPr>
        <w:t>ospitals</w:t>
      </w:r>
    </w:p>
    <w:p w:rsidR="007A795E" w:rsidRDefault="00371C4A" w:rsidP="006D57E7">
      <w:pPr>
        <w:rPr>
          <w:rFonts w:ascii="Courier New" w:hAnsi="Courier New"/>
          <w:sz w:val="20"/>
        </w:rPr>
      </w:pPr>
      <w:r>
        <w:rPr>
          <w:rFonts w:ascii="Courier New" w:hAnsi="Courier New"/>
          <w:sz w:val="20"/>
        </w:rPr>
        <w:tab/>
      </w:r>
      <w:r>
        <w:rPr>
          <w:rFonts w:ascii="Courier New" w:hAnsi="Courier New"/>
          <w:sz w:val="20"/>
        </w:rPr>
        <w:tab/>
      </w:r>
      <w:r>
        <w:rPr>
          <w:rFonts w:ascii="Courier New" w:hAnsi="Courier New"/>
          <w:sz w:val="20"/>
        </w:rPr>
        <w:tab/>
        <w:t>(2) N</w:t>
      </w:r>
      <w:r w:rsidR="007A795E">
        <w:rPr>
          <w:rFonts w:ascii="Courier New" w:hAnsi="Courier New"/>
          <w:sz w:val="20"/>
        </w:rPr>
        <w:t>ursing homes</w:t>
      </w:r>
    </w:p>
    <w:p w:rsidR="007A795E" w:rsidRDefault="00371C4A" w:rsidP="006D57E7">
      <w:pPr>
        <w:rPr>
          <w:rFonts w:ascii="Courier New" w:hAnsi="Courier New"/>
          <w:sz w:val="20"/>
        </w:rPr>
      </w:pPr>
      <w:r>
        <w:rPr>
          <w:rFonts w:ascii="Courier New" w:hAnsi="Courier New"/>
          <w:sz w:val="20"/>
        </w:rPr>
        <w:tab/>
      </w:r>
      <w:r>
        <w:rPr>
          <w:rFonts w:ascii="Courier New" w:hAnsi="Courier New"/>
          <w:sz w:val="20"/>
        </w:rPr>
        <w:tab/>
      </w:r>
      <w:r>
        <w:rPr>
          <w:rFonts w:ascii="Courier New" w:hAnsi="Courier New"/>
          <w:sz w:val="20"/>
        </w:rPr>
        <w:tab/>
        <w:t>(3) J</w:t>
      </w:r>
      <w:r w:rsidR="007A795E">
        <w:rPr>
          <w:rFonts w:ascii="Courier New" w:hAnsi="Courier New"/>
          <w:sz w:val="20"/>
        </w:rPr>
        <w:t>ails or prisons</w:t>
      </w:r>
    </w:p>
    <w:p w:rsidR="00371C4A" w:rsidRDefault="00371C4A" w:rsidP="006D57E7">
      <w:pPr>
        <w:rPr>
          <w:rFonts w:ascii="Courier New" w:hAnsi="Courier New"/>
          <w:sz w:val="20"/>
        </w:rPr>
      </w:pPr>
    </w:p>
    <w:p w:rsidR="007A795E" w:rsidRDefault="00371C4A" w:rsidP="006D57E7">
      <w:pPr>
        <w:rPr>
          <w:rFonts w:ascii="Courier New" w:hAnsi="Courier New"/>
          <w:sz w:val="20"/>
        </w:rPr>
      </w:pPr>
      <w:r>
        <w:rPr>
          <w:rFonts w:ascii="Courier New" w:hAnsi="Courier New"/>
          <w:sz w:val="20"/>
        </w:rPr>
        <w:tab/>
      </w:r>
      <w:r>
        <w:rPr>
          <w:rFonts w:ascii="Courier New" w:hAnsi="Courier New"/>
          <w:sz w:val="20"/>
        </w:rPr>
        <w:tab/>
        <w:t xml:space="preserve">(b) </w:t>
      </w:r>
      <w:r w:rsidR="007A795E">
        <w:rPr>
          <w:rFonts w:ascii="Courier New" w:hAnsi="Courier New"/>
          <w:sz w:val="20"/>
        </w:rPr>
        <w:t xml:space="preserve">The commencement of, or any construction of, a new mobile </w:t>
      </w:r>
      <w:r>
        <w:rPr>
          <w:rFonts w:ascii="Courier New" w:hAnsi="Courier New"/>
          <w:sz w:val="20"/>
        </w:rPr>
        <w:tab/>
      </w:r>
      <w:r w:rsidR="007A795E">
        <w:rPr>
          <w:rFonts w:ascii="Courier New" w:hAnsi="Courier New"/>
          <w:sz w:val="20"/>
        </w:rPr>
        <w:t xml:space="preserve">home park or mobile home subdivision, or substantial improvement to an </w:t>
      </w:r>
      <w:r>
        <w:rPr>
          <w:rFonts w:ascii="Courier New" w:hAnsi="Courier New"/>
          <w:sz w:val="20"/>
        </w:rPr>
        <w:tab/>
      </w:r>
      <w:r w:rsidR="007A795E">
        <w:rPr>
          <w:rFonts w:ascii="Courier New" w:hAnsi="Courier New"/>
          <w:sz w:val="20"/>
        </w:rPr>
        <w:t xml:space="preserve">existing mobile home park or mobile home subdivision. </w:t>
      </w:r>
    </w:p>
    <w:p w:rsidR="00371C4A" w:rsidRDefault="00371C4A" w:rsidP="006D57E7">
      <w:pPr>
        <w:rPr>
          <w:rFonts w:ascii="Courier New" w:hAnsi="Courier New"/>
          <w:sz w:val="20"/>
        </w:rPr>
      </w:pPr>
    </w:p>
    <w:p w:rsidR="007A795E" w:rsidRDefault="00371C4A" w:rsidP="006D57E7">
      <w:pPr>
        <w:rPr>
          <w:rFonts w:ascii="Courier New" w:hAnsi="Courier New"/>
          <w:sz w:val="20"/>
        </w:rPr>
      </w:pPr>
      <w:r>
        <w:rPr>
          <w:rFonts w:ascii="Courier New" w:hAnsi="Courier New"/>
          <w:sz w:val="20"/>
        </w:rPr>
        <w:tab/>
        <w:t xml:space="preserve">(2) </w:t>
      </w:r>
      <w:r w:rsidR="007A795E">
        <w:rPr>
          <w:rFonts w:ascii="Courier New" w:hAnsi="Courier New"/>
          <w:sz w:val="20"/>
          <w:u w:val="single"/>
        </w:rPr>
        <w:t>Application Requirements</w:t>
      </w:r>
      <w:r>
        <w:rPr>
          <w:rFonts w:ascii="Courier New" w:hAnsi="Courier New"/>
          <w:sz w:val="20"/>
          <w:u w:val="single"/>
        </w:rPr>
        <w:t>.</w:t>
      </w:r>
      <w:r>
        <w:rPr>
          <w:rFonts w:ascii="Courier New" w:hAnsi="Courier New"/>
          <w:sz w:val="20"/>
        </w:rPr>
        <w:t xml:space="preserve">  A</w:t>
      </w:r>
      <w:r w:rsidR="007A795E">
        <w:rPr>
          <w:rFonts w:ascii="Courier New" w:hAnsi="Courier New"/>
          <w:sz w:val="20"/>
        </w:rPr>
        <w:t xml:space="preserve">pplicants for Special Permits shall provide five copies of the following items: </w:t>
      </w:r>
    </w:p>
    <w:p w:rsidR="00371C4A" w:rsidRDefault="00371C4A" w:rsidP="006D57E7">
      <w:pPr>
        <w:rPr>
          <w:rFonts w:ascii="Courier New" w:hAnsi="Courier New"/>
          <w:sz w:val="20"/>
        </w:rPr>
      </w:pPr>
    </w:p>
    <w:p w:rsidR="007A795E" w:rsidRDefault="00371C4A" w:rsidP="006D57E7">
      <w:pPr>
        <w:rPr>
          <w:rFonts w:ascii="Courier New" w:hAnsi="Courier New"/>
          <w:sz w:val="20"/>
        </w:rPr>
      </w:pPr>
      <w:r>
        <w:rPr>
          <w:rFonts w:ascii="Courier New" w:hAnsi="Courier New"/>
          <w:sz w:val="20"/>
        </w:rPr>
        <w:tab/>
      </w:r>
      <w:r>
        <w:rPr>
          <w:rFonts w:ascii="Courier New" w:hAnsi="Courier New"/>
          <w:sz w:val="20"/>
        </w:rPr>
        <w:tab/>
        <w:t xml:space="preserve">(a) </w:t>
      </w:r>
      <w:r w:rsidR="007A795E">
        <w:rPr>
          <w:rFonts w:ascii="Courier New" w:hAnsi="Courier New"/>
          <w:sz w:val="20"/>
        </w:rPr>
        <w:t xml:space="preserve">A written request including a completed Building Permit </w:t>
      </w:r>
      <w:r>
        <w:rPr>
          <w:rFonts w:ascii="Courier New" w:hAnsi="Courier New"/>
          <w:sz w:val="20"/>
        </w:rPr>
        <w:tab/>
      </w:r>
      <w:r w:rsidR="007A795E">
        <w:rPr>
          <w:rFonts w:ascii="Courier New" w:hAnsi="Courier New"/>
          <w:sz w:val="20"/>
        </w:rPr>
        <w:t>Application form.</w:t>
      </w:r>
    </w:p>
    <w:p w:rsidR="00371C4A" w:rsidRDefault="00371C4A" w:rsidP="006D57E7">
      <w:pPr>
        <w:rPr>
          <w:rFonts w:ascii="Courier New" w:hAnsi="Courier New"/>
          <w:sz w:val="20"/>
        </w:rPr>
      </w:pPr>
    </w:p>
    <w:p w:rsidR="007A795E" w:rsidRDefault="00371C4A" w:rsidP="006D57E7">
      <w:pPr>
        <w:rPr>
          <w:rFonts w:ascii="Courier New" w:hAnsi="Courier New"/>
          <w:sz w:val="20"/>
        </w:rPr>
      </w:pPr>
      <w:r>
        <w:rPr>
          <w:rFonts w:ascii="Courier New" w:hAnsi="Courier New"/>
          <w:sz w:val="20"/>
        </w:rPr>
        <w:tab/>
      </w:r>
      <w:r>
        <w:rPr>
          <w:rFonts w:ascii="Courier New" w:hAnsi="Courier New"/>
          <w:sz w:val="20"/>
        </w:rPr>
        <w:tab/>
        <w:t xml:space="preserve">(b) </w:t>
      </w:r>
      <w:r w:rsidR="007A795E">
        <w:rPr>
          <w:rFonts w:ascii="Courier New" w:hAnsi="Courier New"/>
          <w:sz w:val="20"/>
        </w:rPr>
        <w:t xml:space="preserve">A </w:t>
      </w:r>
      <w:proofErr w:type="gramStart"/>
      <w:r w:rsidR="007A795E">
        <w:rPr>
          <w:rFonts w:ascii="Courier New" w:hAnsi="Courier New"/>
          <w:sz w:val="20"/>
        </w:rPr>
        <w:t>small scale</w:t>
      </w:r>
      <w:proofErr w:type="gramEnd"/>
      <w:r w:rsidR="007A795E">
        <w:rPr>
          <w:rFonts w:ascii="Courier New" w:hAnsi="Courier New"/>
          <w:sz w:val="20"/>
        </w:rPr>
        <w:t xml:space="preserve"> map showing the vicinity in which the proposed </w:t>
      </w:r>
      <w:r>
        <w:rPr>
          <w:rFonts w:ascii="Courier New" w:hAnsi="Courier New"/>
          <w:sz w:val="20"/>
        </w:rPr>
        <w:tab/>
      </w:r>
      <w:r w:rsidR="007A795E">
        <w:rPr>
          <w:rFonts w:ascii="Courier New" w:hAnsi="Courier New"/>
          <w:sz w:val="20"/>
        </w:rPr>
        <w:t xml:space="preserve">site is located. </w:t>
      </w:r>
    </w:p>
    <w:p w:rsidR="00371C4A" w:rsidRDefault="00371C4A" w:rsidP="006D57E7">
      <w:pPr>
        <w:rPr>
          <w:rFonts w:ascii="Courier New" w:hAnsi="Courier New"/>
          <w:sz w:val="20"/>
        </w:rPr>
      </w:pPr>
    </w:p>
    <w:p w:rsidR="007A795E" w:rsidRDefault="00371C4A" w:rsidP="006D57E7">
      <w:pPr>
        <w:rPr>
          <w:rFonts w:ascii="Courier New" w:hAnsi="Courier New"/>
          <w:sz w:val="20"/>
        </w:rPr>
      </w:pPr>
      <w:r>
        <w:rPr>
          <w:rFonts w:ascii="Courier New" w:hAnsi="Courier New"/>
          <w:sz w:val="20"/>
        </w:rPr>
        <w:lastRenderedPageBreak/>
        <w:tab/>
      </w:r>
      <w:r>
        <w:rPr>
          <w:rFonts w:ascii="Courier New" w:hAnsi="Courier New"/>
          <w:sz w:val="20"/>
        </w:rPr>
        <w:tab/>
        <w:t xml:space="preserve">(c) </w:t>
      </w:r>
      <w:r w:rsidR="007A795E">
        <w:rPr>
          <w:rFonts w:ascii="Courier New" w:hAnsi="Courier New"/>
          <w:sz w:val="20"/>
        </w:rPr>
        <w:t xml:space="preserve">A plan of the entire site, clearly and legibly drawn at a </w:t>
      </w:r>
      <w:r>
        <w:rPr>
          <w:rFonts w:ascii="Courier New" w:hAnsi="Courier New"/>
          <w:sz w:val="20"/>
        </w:rPr>
        <w:tab/>
      </w:r>
      <w:r w:rsidR="007A795E">
        <w:rPr>
          <w:rFonts w:ascii="Courier New" w:hAnsi="Courier New"/>
          <w:sz w:val="20"/>
        </w:rPr>
        <w:t xml:space="preserve">scale of one (1) inch being equal to one hundred (100) feet or less, </w:t>
      </w:r>
      <w:r>
        <w:rPr>
          <w:rFonts w:ascii="Courier New" w:hAnsi="Courier New"/>
          <w:sz w:val="20"/>
        </w:rPr>
        <w:tab/>
      </w:r>
      <w:r w:rsidR="007A795E">
        <w:rPr>
          <w:rFonts w:ascii="Courier New" w:hAnsi="Courier New"/>
          <w:sz w:val="20"/>
        </w:rPr>
        <w:t xml:space="preserve">showing the following: </w:t>
      </w:r>
    </w:p>
    <w:p w:rsidR="00371C4A" w:rsidRDefault="00371C4A" w:rsidP="006D57E7">
      <w:pPr>
        <w:rPr>
          <w:rFonts w:ascii="Courier New" w:hAnsi="Courier New"/>
          <w:sz w:val="20"/>
        </w:rPr>
      </w:pPr>
    </w:p>
    <w:p w:rsidR="007A795E" w:rsidRDefault="00371C4A" w:rsidP="006D57E7">
      <w:pPr>
        <w:rPr>
          <w:rFonts w:ascii="Courier New" w:hAnsi="Courier New"/>
          <w:sz w:val="20"/>
        </w:rPr>
      </w:pPr>
      <w:r>
        <w:rPr>
          <w:rFonts w:ascii="Courier New" w:hAnsi="Courier New"/>
          <w:sz w:val="20"/>
        </w:rPr>
        <w:tab/>
      </w:r>
      <w:r>
        <w:rPr>
          <w:rFonts w:ascii="Courier New" w:hAnsi="Courier New"/>
          <w:sz w:val="20"/>
        </w:rPr>
        <w:tab/>
      </w:r>
      <w:r>
        <w:rPr>
          <w:rFonts w:ascii="Courier New" w:hAnsi="Courier New"/>
          <w:sz w:val="20"/>
        </w:rPr>
        <w:tab/>
        <w:t>(1) N</w:t>
      </w:r>
      <w:r w:rsidR="007A795E">
        <w:rPr>
          <w:rFonts w:ascii="Courier New" w:hAnsi="Courier New"/>
          <w:sz w:val="20"/>
        </w:rPr>
        <w:t>orth arrow, scale and date;</w:t>
      </w:r>
    </w:p>
    <w:p w:rsidR="00730C40" w:rsidRDefault="00371C4A" w:rsidP="006D57E7">
      <w:pPr>
        <w:rPr>
          <w:rFonts w:ascii="Courier New" w:hAnsi="Courier New"/>
          <w:sz w:val="20"/>
        </w:rPr>
      </w:pPr>
      <w:r>
        <w:rPr>
          <w:rFonts w:ascii="Courier New" w:hAnsi="Courier New"/>
          <w:sz w:val="20"/>
        </w:rPr>
        <w:tab/>
      </w:r>
      <w:r>
        <w:rPr>
          <w:rFonts w:ascii="Courier New" w:hAnsi="Courier New"/>
          <w:sz w:val="20"/>
        </w:rPr>
        <w:tab/>
      </w:r>
      <w:r>
        <w:rPr>
          <w:rFonts w:ascii="Courier New" w:hAnsi="Courier New"/>
          <w:sz w:val="20"/>
        </w:rPr>
        <w:tab/>
      </w:r>
    </w:p>
    <w:p w:rsidR="007A795E" w:rsidRDefault="00730C40" w:rsidP="006D57E7">
      <w:pPr>
        <w:rPr>
          <w:rFonts w:ascii="Courier New" w:hAnsi="Courier New"/>
          <w:sz w:val="20"/>
        </w:rPr>
      </w:pPr>
      <w:r>
        <w:rPr>
          <w:rFonts w:ascii="Courier New" w:hAnsi="Courier New"/>
          <w:sz w:val="20"/>
        </w:rPr>
        <w:tab/>
      </w:r>
      <w:r>
        <w:rPr>
          <w:rFonts w:ascii="Courier New" w:hAnsi="Courier New"/>
          <w:sz w:val="20"/>
        </w:rPr>
        <w:tab/>
      </w:r>
      <w:r>
        <w:rPr>
          <w:rFonts w:ascii="Courier New" w:hAnsi="Courier New"/>
          <w:sz w:val="20"/>
        </w:rPr>
        <w:tab/>
      </w:r>
      <w:r w:rsidR="00371C4A">
        <w:rPr>
          <w:rFonts w:ascii="Courier New" w:hAnsi="Courier New"/>
          <w:sz w:val="20"/>
        </w:rPr>
        <w:t>(2) T</w:t>
      </w:r>
      <w:r w:rsidR="007A795E">
        <w:rPr>
          <w:rFonts w:ascii="Courier New" w:hAnsi="Courier New"/>
          <w:sz w:val="20"/>
        </w:rPr>
        <w:t xml:space="preserve">opography based upon the National Geodetic Vertical </w:t>
      </w:r>
      <w:r w:rsidR="00371C4A">
        <w:rPr>
          <w:rFonts w:ascii="Courier New" w:hAnsi="Courier New"/>
          <w:sz w:val="20"/>
        </w:rPr>
        <w:tab/>
      </w:r>
      <w:r w:rsidR="00371C4A">
        <w:rPr>
          <w:rFonts w:ascii="Courier New" w:hAnsi="Courier New"/>
          <w:sz w:val="20"/>
        </w:rPr>
        <w:tab/>
      </w:r>
      <w:r w:rsidR="00371C4A">
        <w:rPr>
          <w:rFonts w:ascii="Courier New" w:hAnsi="Courier New"/>
          <w:sz w:val="20"/>
        </w:rPr>
        <w:tab/>
      </w:r>
      <w:r w:rsidR="007A795E">
        <w:rPr>
          <w:rFonts w:ascii="Courier New" w:hAnsi="Courier New"/>
          <w:sz w:val="20"/>
        </w:rPr>
        <w:t xml:space="preserve">Datum of 1929, showing existing and proposed contours at </w:t>
      </w:r>
      <w:r w:rsidR="00371C4A">
        <w:rPr>
          <w:rFonts w:ascii="Courier New" w:hAnsi="Courier New"/>
          <w:sz w:val="20"/>
        </w:rPr>
        <w:tab/>
      </w:r>
      <w:r w:rsidR="00371C4A">
        <w:rPr>
          <w:rFonts w:ascii="Courier New" w:hAnsi="Courier New"/>
          <w:sz w:val="20"/>
        </w:rPr>
        <w:tab/>
      </w:r>
      <w:r w:rsidR="00371C4A">
        <w:rPr>
          <w:rFonts w:ascii="Courier New" w:hAnsi="Courier New"/>
          <w:sz w:val="20"/>
        </w:rPr>
        <w:tab/>
      </w:r>
      <w:r w:rsidR="00371C4A">
        <w:rPr>
          <w:rFonts w:ascii="Courier New" w:hAnsi="Courier New"/>
          <w:sz w:val="20"/>
        </w:rPr>
        <w:tab/>
      </w:r>
      <w:r w:rsidR="007A795E">
        <w:rPr>
          <w:rFonts w:ascii="Courier New" w:hAnsi="Courier New"/>
          <w:sz w:val="20"/>
        </w:rPr>
        <w:t>intervals of two (2) feet;</w:t>
      </w:r>
    </w:p>
    <w:p w:rsidR="00730C40" w:rsidRDefault="00730C40" w:rsidP="006D57E7">
      <w:pPr>
        <w:rPr>
          <w:rFonts w:ascii="Courier New" w:hAnsi="Courier New"/>
          <w:sz w:val="20"/>
        </w:rPr>
      </w:pPr>
    </w:p>
    <w:p w:rsidR="007A795E" w:rsidRDefault="007A795E" w:rsidP="006D57E7">
      <w:pPr>
        <w:rPr>
          <w:rFonts w:ascii="Courier New" w:hAnsi="Courier New"/>
          <w:sz w:val="20"/>
        </w:rPr>
      </w:pPr>
      <w:r>
        <w:rPr>
          <w:rFonts w:ascii="Courier New" w:hAnsi="Courier New"/>
          <w:sz w:val="20"/>
        </w:rPr>
        <w:tab/>
      </w:r>
      <w:r>
        <w:rPr>
          <w:rFonts w:ascii="Courier New" w:hAnsi="Courier New"/>
          <w:sz w:val="20"/>
        </w:rPr>
        <w:tab/>
      </w:r>
      <w:r>
        <w:rPr>
          <w:rFonts w:ascii="Courier New" w:hAnsi="Courier New"/>
          <w:sz w:val="20"/>
        </w:rPr>
        <w:tab/>
        <w:t>(3)</w:t>
      </w:r>
      <w:r w:rsidR="00371C4A">
        <w:rPr>
          <w:rFonts w:ascii="Courier New" w:hAnsi="Courier New"/>
          <w:sz w:val="20"/>
        </w:rPr>
        <w:t xml:space="preserve"> A</w:t>
      </w:r>
      <w:r>
        <w:rPr>
          <w:rFonts w:ascii="Courier New" w:hAnsi="Courier New"/>
          <w:sz w:val="20"/>
        </w:rPr>
        <w:t xml:space="preserve">ll property and lot lines including dimensions, and </w:t>
      </w:r>
      <w:r w:rsidR="00371C4A">
        <w:rPr>
          <w:rFonts w:ascii="Courier New" w:hAnsi="Courier New"/>
          <w:sz w:val="20"/>
        </w:rPr>
        <w:tab/>
      </w:r>
      <w:r w:rsidR="00371C4A">
        <w:rPr>
          <w:rFonts w:ascii="Courier New" w:hAnsi="Courier New"/>
          <w:sz w:val="20"/>
        </w:rPr>
        <w:tab/>
      </w:r>
      <w:r w:rsidR="00371C4A">
        <w:rPr>
          <w:rFonts w:ascii="Courier New" w:hAnsi="Courier New"/>
          <w:sz w:val="20"/>
        </w:rPr>
        <w:tab/>
      </w:r>
      <w:r>
        <w:rPr>
          <w:rFonts w:ascii="Courier New" w:hAnsi="Courier New"/>
          <w:sz w:val="20"/>
        </w:rPr>
        <w:t>the size of the site expressed in acres or square feet;</w:t>
      </w:r>
    </w:p>
    <w:p w:rsidR="00730C40" w:rsidRDefault="00730C40" w:rsidP="006D57E7">
      <w:pPr>
        <w:rPr>
          <w:rFonts w:ascii="Courier New" w:hAnsi="Courier New"/>
          <w:sz w:val="20"/>
        </w:rPr>
      </w:pPr>
    </w:p>
    <w:p w:rsidR="007A795E" w:rsidRDefault="007A795E" w:rsidP="006D57E7">
      <w:pPr>
        <w:rPr>
          <w:rFonts w:ascii="Courier New" w:hAnsi="Courier New"/>
          <w:sz w:val="20"/>
        </w:rPr>
      </w:pPr>
      <w:r>
        <w:rPr>
          <w:rFonts w:ascii="Courier New" w:hAnsi="Courier New"/>
          <w:sz w:val="20"/>
        </w:rPr>
        <w:tab/>
      </w:r>
      <w:r>
        <w:rPr>
          <w:rFonts w:ascii="Courier New" w:hAnsi="Courier New"/>
          <w:sz w:val="20"/>
        </w:rPr>
        <w:tab/>
      </w:r>
      <w:r>
        <w:rPr>
          <w:rFonts w:ascii="Courier New" w:hAnsi="Courier New"/>
          <w:sz w:val="20"/>
        </w:rPr>
        <w:tab/>
        <w:t>(4)</w:t>
      </w:r>
      <w:r w:rsidR="00371C4A">
        <w:rPr>
          <w:rFonts w:ascii="Courier New" w:hAnsi="Courier New"/>
          <w:sz w:val="20"/>
        </w:rPr>
        <w:t xml:space="preserve"> T</w:t>
      </w:r>
      <w:r>
        <w:rPr>
          <w:rFonts w:ascii="Courier New" w:hAnsi="Courier New"/>
          <w:sz w:val="20"/>
        </w:rPr>
        <w:t xml:space="preserve">he location of all existing streets, drives, other </w:t>
      </w:r>
      <w:r w:rsidR="00371C4A">
        <w:rPr>
          <w:rFonts w:ascii="Courier New" w:hAnsi="Courier New"/>
          <w:sz w:val="20"/>
        </w:rPr>
        <w:tab/>
      </w:r>
      <w:r w:rsidR="00371C4A">
        <w:rPr>
          <w:rFonts w:ascii="Courier New" w:hAnsi="Courier New"/>
          <w:sz w:val="20"/>
        </w:rPr>
        <w:tab/>
      </w:r>
      <w:r w:rsidR="00371C4A">
        <w:rPr>
          <w:rFonts w:ascii="Courier New" w:hAnsi="Courier New"/>
          <w:sz w:val="20"/>
        </w:rPr>
        <w:tab/>
      </w:r>
      <w:r>
        <w:rPr>
          <w:rFonts w:ascii="Courier New" w:hAnsi="Courier New"/>
          <w:sz w:val="20"/>
        </w:rPr>
        <w:t xml:space="preserve">access ways, and parking areas, with information concerning </w:t>
      </w:r>
      <w:r w:rsidR="00371C4A">
        <w:rPr>
          <w:rFonts w:ascii="Courier New" w:hAnsi="Courier New"/>
          <w:sz w:val="20"/>
        </w:rPr>
        <w:tab/>
      </w:r>
      <w:r w:rsidR="00371C4A">
        <w:rPr>
          <w:rFonts w:ascii="Courier New" w:hAnsi="Courier New"/>
          <w:sz w:val="20"/>
        </w:rPr>
        <w:tab/>
      </w:r>
      <w:r w:rsidR="00371C4A">
        <w:rPr>
          <w:rFonts w:ascii="Courier New" w:hAnsi="Courier New"/>
          <w:sz w:val="20"/>
        </w:rPr>
        <w:tab/>
      </w:r>
      <w:r>
        <w:rPr>
          <w:rFonts w:ascii="Courier New" w:hAnsi="Courier New"/>
          <w:sz w:val="20"/>
        </w:rPr>
        <w:t>widths, pavement types and construction, and elevations;</w:t>
      </w:r>
    </w:p>
    <w:p w:rsidR="00730C40" w:rsidRDefault="00730C40" w:rsidP="006D57E7">
      <w:pPr>
        <w:rPr>
          <w:rFonts w:ascii="Courier New" w:hAnsi="Courier New"/>
          <w:sz w:val="20"/>
        </w:rPr>
      </w:pPr>
    </w:p>
    <w:p w:rsidR="007A795E" w:rsidRDefault="007A795E" w:rsidP="006D57E7">
      <w:pPr>
        <w:rPr>
          <w:rFonts w:ascii="Courier New" w:hAnsi="Courier New"/>
          <w:sz w:val="20"/>
        </w:rPr>
      </w:pPr>
      <w:r>
        <w:rPr>
          <w:rFonts w:ascii="Courier New" w:hAnsi="Courier New"/>
          <w:sz w:val="20"/>
        </w:rPr>
        <w:tab/>
      </w:r>
      <w:r>
        <w:rPr>
          <w:rFonts w:ascii="Courier New" w:hAnsi="Courier New"/>
          <w:sz w:val="20"/>
        </w:rPr>
        <w:tab/>
      </w:r>
      <w:r>
        <w:rPr>
          <w:rFonts w:ascii="Courier New" w:hAnsi="Courier New"/>
          <w:sz w:val="20"/>
        </w:rPr>
        <w:tab/>
        <w:t>(5)</w:t>
      </w:r>
      <w:r w:rsidR="00371C4A">
        <w:rPr>
          <w:rFonts w:ascii="Courier New" w:hAnsi="Courier New"/>
          <w:sz w:val="20"/>
        </w:rPr>
        <w:t xml:space="preserve"> T</w:t>
      </w:r>
      <w:r>
        <w:rPr>
          <w:rFonts w:ascii="Courier New" w:hAnsi="Courier New"/>
          <w:sz w:val="20"/>
        </w:rPr>
        <w:t>he location of any existing bodies of water or</w:t>
      </w:r>
      <w:r w:rsidR="00371C4A">
        <w:rPr>
          <w:rFonts w:ascii="Courier New" w:hAnsi="Courier New"/>
          <w:sz w:val="20"/>
        </w:rPr>
        <w:t xml:space="preserve"> </w:t>
      </w:r>
      <w:r w:rsidR="00371C4A">
        <w:rPr>
          <w:rFonts w:ascii="Courier New" w:hAnsi="Courier New"/>
          <w:sz w:val="20"/>
        </w:rPr>
        <w:tab/>
      </w:r>
      <w:r w:rsidR="00371C4A">
        <w:rPr>
          <w:rFonts w:ascii="Courier New" w:hAnsi="Courier New"/>
          <w:sz w:val="20"/>
        </w:rPr>
        <w:tab/>
      </w:r>
      <w:r w:rsidR="00371C4A">
        <w:rPr>
          <w:rFonts w:ascii="Courier New" w:hAnsi="Courier New"/>
          <w:sz w:val="20"/>
        </w:rPr>
        <w:tab/>
      </w:r>
      <w:r w:rsidR="00371C4A">
        <w:rPr>
          <w:rFonts w:ascii="Courier New" w:hAnsi="Courier New"/>
          <w:sz w:val="20"/>
        </w:rPr>
        <w:tab/>
      </w:r>
      <w:r>
        <w:rPr>
          <w:rFonts w:ascii="Courier New" w:hAnsi="Courier New"/>
          <w:sz w:val="20"/>
        </w:rPr>
        <w:t xml:space="preserve">watercourses, buildings, structures and other public or private </w:t>
      </w:r>
      <w:r w:rsidR="00371C4A">
        <w:rPr>
          <w:rFonts w:ascii="Courier New" w:hAnsi="Courier New"/>
          <w:sz w:val="20"/>
        </w:rPr>
        <w:tab/>
      </w:r>
      <w:r w:rsidR="00371C4A">
        <w:rPr>
          <w:rFonts w:ascii="Courier New" w:hAnsi="Courier New"/>
          <w:sz w:val="20"/>
        </w:rPr>
        <w:tab/>
      </w:r>
      <w:r w:rsidR="00371C4A">
        <w:rPr>
          <w:rFonts w:ascii="Courier New" w:hAnsi="Courier New"/>
          <w:sz w:val="20"/>
        </w:rPr>
        <w:tab/>
      </w:r>
      <w:r>
        <w:rPr>
          <w:rFonts w:ascii="Courier New" w:hAnsi="Courier New"/>
          <w:sz w:val="20"/>
        </w:rPr>
        <w:t xml:space="preserve">facilities, and any other natural and man-made features </w:t>
      </w:r>
      <w:r w:rsidR="00371C4A">
        <w:rPr>
          <w:rFonts w:ascii="Courier New" w:hAnsi="Courier New"/>
          <w:sz w:val="20"/>
        </w:rPr>
        <w:tab/>
      </w:r>
      <w:r w:rsidR="00371C4A">
        <w:rPr>
          <w:rFonts w:ascii="Courier New" w:hAnsi="Courier New"/>
          <w:sz w:val="20"/>
        </w:rPr>
        <w:tab/>
      </w:r>
      <w:r w:rsidR="00371C4A">
        <w:rPr>
          <w:rFonts w:ascii="Courier New" w:hAnsi="Courier New"/>
          <w:sz w:val="20"/>
        </w:rPr>
        <w:tab/>
      </w:r>
      <w:r w:rsidR="00371C4A">
        <w:rPr>
          <w:rFonts w:ascii="Courier New" w:hAnsi="Courier New"/>
          <w:sz w:val="20"/>
        </w:rPr>
        <w:tab/>
      </w:r>
      <w:r>
        <w:rPr>
          <w:rFonts w:ascii="Courier New" w:hAnsi="Courier New"/>
          <w:sz w:val="20"/>
        </w:rPr>
        <w:t>affecting, or affected by, the proposed activity or development;</w:t>
      </w:r>
    </w:p>
    <w:p w:rsidR="00730C40" w:rsidRDefault="00730C40" w:rsidP="006D57E7">
      <w:pPr>
        <w:rPr>
          <w:rFonts w:ascii="Courier New" w:hAnsi="Courier New"/>
          <w:sz w:val="20"/>
        </w:rPr>
      </w:pPr>
    </w:p>
    <w:p w:rsidR="00730C40" w:rsidRDefault="007A795E" w:rsidP="006D57E7">
      <w:pPr>
        <w:rPr>
          <w:rFonts w:ascii="Courier New" w:hAnsi="Courier New"/>
          <w:sz w:val="20"/>
        </w:rPr>
      </w:pPr>
      <w:r>
        <w:rPr>
          <w:rFonts w:ascii="Courier New" w:hAnsi="Courier New"/>
          <w:sz w:val="20"/>
        </w:rPr>
        <w:tab/>
      </w:r>
      <w:r>
        <w:rPr>
          <w:rFonts w:ascii="Courier New" w:hAnsi="Courier New"/>
          <w:sz w:val="20"/>
        </w:rPr>
        <w:tab/>
      </w:r>
      <w:r>
        <w:rPr>
          <w:rFonts w:ascii="Courier New" w:hAnsi="Courier New"/>
          <w:sz w:val="20"/>
        </w:rPr>
        <w:tab/>
        <w:t>(6)</w:t>
      </w:r>
      <w:r w:rsidR="00371C4A">
        <w:rPr>
          <w:rFonts w:ascii="Courier New" w:hAnsi="Courier New"/>
          <w:sz w:val="20"/>
        </w:rPr>
        <w:t xml:space="preserve"> T</w:t>
      </w:r>
      <w:r>
        <w:rPr>
          <w:rFonts w:ascii="Courier New" w:hAnsi="Courier New"/>
          <w:sz w:val="20"/>
        </w:rPr>
        <w:t>he location of the flood plain boundary line,</w:t>
      </w:r>
      <w:r w:rsidR="00371C4A">
        <w:rPr>
          <w:rFonts w:ascii="Courier New" w:hAnsi="Courier New"/>
          <w:sz w:val="20"/>
        </w:rPr>
        <w:t xml:space="preserve"> </w:t>
      </w:r>
      <w:r w:rsidR="00371C4A">
        <w:rPr>
          <w:rFonts w:ascii="Courier New" w:hAnsi="Courier New"/>
          <w:sz w:val="20"/>
        </w:rPr>
        <w:tab/>
      </w:r>
      <w:r w:rsidR="00371C4A">
        <w:rPr>
          <w:rFonts w:ascii="Courier New" w:hAnsi="Courier New"/>
          <w:sz w:val="20"/>
        </w:rPr>
        <w:tab/>
      </w:r>
    </w:p>
    <w:p w:rsidR="007A795E" w:rsidRDefault="00371C4A" w:rsidP="006D57E7">
      <w:pPr>
        <w:rPr>
          <w:rFonts w:ascii="Courier New" w:hAnsi="Courier New"/>
          <w:sz w:val="20"/>
        </w:rPr>
      </w:pPr>
      <w:r>
        <w:rPr>
          <w:rFonts w:ascii="Courier New" w:hAnsi="Courier New"/>
          <w:sz w:val="20"/>
        </w:rPr>
        <w:tab/>
      </w:r>
      <w:r>
        <w:rPr>
          <w:rFonts w:ascii="Courier New" w:hAnsi="Courier New"/>
          <w:sz w:val="20"/>
        </w:rPr>
        <w:tab/>
      </w:r>
      <w:r w:rsidR="007A795E">
        <w:rPr>
          <w:rFonts w:ascii="Courier New" w:hAnsi="Courier New"/>
          <w:sz w:val="20"/>
        </w:rPr>
        <w:t xml:space="preserve">information and spot elevations concerning the one hundred (100) </w:t>
      </w:r>
      <w:r>
        <w:rPr>
          <w:rFonts w:ascii="Courier New" w:hAnsi="Courier New"/>
          <w:sz w:val="20"/>
        </w:rPr>
        <w:tab/>
      </w:r>
      <w:r>
        <w:rPr>
          <w:rFonts w:ascii="Courier New" w:hAnsi="Courier New"/>
          <w:sz w:val="20"/>
        </w:rPr>
        <w:tab/>
      </w:r>
      <w:r>
        <w:rPr>
          <w:rFonts w:ascii="Courier New" w:hAnsi="Courier New"/>
          <w:sz w:val="20"/>
        </w:rPr>
        <w:tab/>
      </w:r>
      <w:r w:rsidR="007A795E">
        <w:rPr>
          <w:rFonts w:ascii="Courier New" w:hAnsi="Courier New"/>
          <w:sz w:val="20"/>
        </w:rPr>
        <w:t xml:space="preserve">year flood elevations, and information concerning the flow of </w:t>
      </w:r>
      <w:r>
        <w:rPr>
          <w:rFonts w:ascii="Courier New" w:hAnsi="Courier New"/>
          <w:sz w:val="20"/>
        </w:rPr>
        <w:tab/>
      </w:r>
      <w:r>
        <w:rPr>
          <w:rFonts w:ascii="Courier New" w:hAnsi="Courier New"/>
          <w:sz w:val="20"/>
        </w:rPr>
        <w:tab/>
      </w:r>
      <w:r>
        <w:rPr>
          <w:rFonts w:ascii="Courier New" w:hAnsi="Courier New"/>
          <w:sz w:val="20"/>
        </w:rPr>
        <w:tab/>
      </w:r>
      <w:r w:rsidR="007A795E">
        <w:rPr>
          <w:rFonts w:ascii="Courier New" w:hAnsi="Courier New"/>
          <w:sz w:val="20"/>
        </w:rPr>
        <w:t>water including direction and velocities;</w:t>
      </w:r>
    </w:p>
    <w:p w:rsidR="00730C40" w:rsidRDefault="00730C40" w:rsidP="006D57E7">
      <w:pPr>
        <w:rPr>
          <w:rFonts w:ascii="Courier New" w:hAnsi="Courier New"/>
          <w:sz w:val="20"/>
        </w:rPr>
      </w:pPr>
    </w:p>
    <w:p w:rsidR="007A795E" w:rsidRDefault="007A795E" w:rsidP="006D57E7">
      <w:pPr>
        <w:rPr>
          <w:rFonts w:ascii="Courier New" w:hAnsi="Courier New"/>
          <w:sz w:val="20"/>
        </w:rPr>
      </w:pPr>
      <w:r>
        <w:rPr>
          <w:rFonts w:ascii="Courier New" w:hAnsi="Courier New"/>
          <w:sz w:val="20"/>
        </w:rPr>
        <w:tab/>
      </w:r>
      <w:r>
        <w:rPr>
          <w:rFonts w:ascii="Courier New" w:hAnsi="Courier New"/>
          <w:sz w:val="20"/>
        </w:rPr>
        <w:tab/>
      </w:r>
      <w:r>
        <w:rPr>
          <w:rFonts w:ascii="Courier New" w:hAnsi="Courier New"/>
          <w:sz w:val="20"/>
        </w:rPr>
        <w:tab/>
        <w:t>(7)</w:t>
      </w:r>
      <w:r w:rsidR="00371C4A">
        <w:rPr>
          <w:rFonts w:ascii="Courier New" w:hAnsi="Courier New"/>
          <w:sz w:val="20"/>
        </w:rPr>
        <w:t xml:space="preserve"> T</w:t>
      </w:r>
      <w:r>
        <w:rPr>
          <w:rFonts w:ascii="Courier New" w:hAnsi="Courier New"/>
          <w:sz w:val="20"/>
        </w:rPr>
        <w:t xml:space="preserve">he location of all proposed buildings, structures, </w:t>
      </w:r>
      <w:r w:rsidR="00371C4A">
        <w:rPr>
          <w:rFonts w:ascii="Courier New" w:hAnsi="Courier New"/>
          <w:sz w:val="20"/>
        </w:rPr>
        <w:tab/>
      </w:r>
      <w:r w:rsidR="00371C4A">
        <w:rPr>
          <w:rFonts w:ascii="Courier New" w:hAnsi="Courier New"/>
          <w:sz w:val="20"/>
        </w:rPr>
        <w:tab/>
      </w:r>
      <w:r w:rsidR="00371C4A">
        <w:rPr>
          <w:rFonts w:ascii="Courier New" w:hAnsi="Courier New"/>
          <w:sz w:val="20"/>
        </w:rPr>
        <w:tab/>
      </w:r>
      <w:r>
        <w:rPr>
          <w:rFonts w:ascii="Courier New" w:hAnsi="Courier New"/>
          <w:sz w:val="20"/>
        </w:rPr>
        <w:t xml:space="preserve">utilities, and any other improvements; and </w:t>
      </w:r>
    </w:p>
    <w:p w:rsidR="00730C40" w:rsidRDefault="00730C40" w:rsidP="006D57E7">
      <w:pPr>
        <w:rPr>
          <w:rFonts w:ascii="Courier New" w:hAnsi="Courier New"/>
          <w:sz w:val="20"/>
        </w:rPr>
      </w:pPr>
    </w:p>
    <w:p w:rsidR="007A795E" w:rsidRDefault="007A795E" w:rsidP="006D57E7">
      <w:pPr>
        <w:rPr>
          <w:rFonts w:ascii="Courier New" w:hAnsi="Courier New"/>
          <w:sz w:val="20"/>
        </w:rPr>
      </w:pPr>
      <w:r>
        <w:rPr>
          <w:rFonts w:ascii="Courier New" w:hAnsi="Courier New"/>
          <w:sz w:val="20"/>
        </w:rPr>
        <w:tab/>
      </w:r>
      <w:r>
        <w:rPr>
          <w:rFonts w:ascii="Courier New" w:hAnsi="Courier New"/>
          <w:sz w:val="20"/>
        </w:rPr>
        <w:tab/>
      </w:r>
      <w:r>
        <w:rPr>
          <w:rFonts w:ascii="Courier New" w:hAnsi="Courier New"/>
          <w:sz w:val="20"/>
        </w:rPr>
        <w:tab/>
        <w:t>(8)</w:t>
      </w:r>
      <w:r w:rsidR="00371C4A">
        <w:rPr>
          <w:rFonts w:ascii="Courier New" w:hAnsi="Courier New"/>
          <w:sz w:val="20"/>
        </w:rPr>
        <w:t xml:space="preserve"> A</w:t>
      </w:r>
      <w:r>
        <w:rPr>
          <w:rFonts w:ascii="Courier New" w:hAnsi="Courier New"/>
          <w:sz w:val="20"/>
        </w:rPr>
        <w:t xml:space="preserve">ny other information which the municipality considers </w:t>
      </w:r>
      <w:r w:rsidR="00371C4A">
        <w:rPr>
          <w:rFonts w:ascii="Courier New" w:hAnsi="Courier New"/>
          <w:sz w:val="20"/>
        </w:rPr>
        <w:tab/>
      </w:r>
      <w:r w:rsidR="00371C4A">
        <w:rPr>
          <w:rFonts w:ascii="Courier New" w:hAnsi="Courier New"/>
          <w:sz w:val="20"/>
        </w:rPr>
        <w:tab/>
      </w:r>
      <w:r w:rsidR="00371C4A">
        <w:rPr>
          <w:rFonts w:ascii="Courier New" w:hAnsi="Courier New"/>
          <w:sz w:val="20"/>
        </w:rPr>
        <w:tab/>
      </w:r>
      <w:r>
        <w:rPr>
          <w:rFonts w:ascii="Courier New" w:hAnsi="Courier New"/>
          <w:sz w:val="20"/>
        </w:rPr>
        <w:t xml:space="preserve">necessary for adequate review of the application. </w:t>
      </w:r>
    </w:p>
    <w:p w:rsidR="00371C4A" w:rsidRDefault="00371C4A" w:rsidP="006D57E7">
      <w:pPr>
        <w:rPr>
          <w:rFonts w:ascii="Courier New" w:hAnsi="Courier New"/>
          <w:sz w:val="20"/>
        </w:rPr>
      </w:pPr>
    </w:p>
    <w:p w:rsidR="007A795E" w:rsidRDefault="00371C4A" w:rsidP="006D57E7">
      <w:pPr>
        <w:rPr>
          <w:rFonts w:ascii="Courier New" w:hAnsi="Courier New"/>
          <w:sz w:val="20"/>
        </w:rPr>
      </w:pPr>
      <w:r>
        <w:rPr>
          <w:rFonts w:ascii="Courier New" w:hAnsi="Courier New"/>
          <w:sz w:val="20"/>
        </w:rPr>
        <w:tab/>
      </w:r>
      <w:r>
        <w:rPr>
          <w:rFonts w:ascii="Courier New" w:hAnsi="Courier New"/>
          <w:sz w:val="20"/>
        </w:rPr>
        <w:tab/>
        <w:t xml:space="preserve">(d) </w:t>
      </w:r>
      <w:r w:rsidR="007A795E">
        <w:rPr>
          <w:rFonts w:ascii="Courier New" w:hAnsi="Courier New"/>
          <w:sz w:val="20"/>
        </w:rPr>
        <w:t>Plans of all proposed buildings, structures and other</w:t>
      </w:r>
      <w:r>
        <w:rPr>
          <w:rFonts w:ascii="Courier New" w:hAnsi="Courier New"/>
          <w:sz w:val="20"/>
        </w:rPr>
        <w:t xml:space="preserve"> </w:t>
      </w:r>
      <w:r>
        <w:rPr>
          <w:rFonts w:ascii="Courier New" w:hAnsi="Courier New"/>
          <w:sz w:val="20"/>
        </w:rPr>
        <w:tab/>
      </w:r>
      <w:r w:rsidR="007A795E">
        <w:rPr>
          <w:rFonts w:ascii="Courier New" w:hAnsi="Courier New"/>
          <w:sz w:val="20"/>
        </w:rPr>
        <w:t xml:space="preserve">improvements, clearly and legibly drawn at suitable scale showing the </w:t>
      </w:r>
      <w:r>
        <w:rPr>
          <w:rFonts w:ascii="Courier New" w:hAnsi="Courier New"/>
          <w:sz w:val="20"/>
        </w:rPr>
        <w:tab/>
      </w:r>
      <w:r w:rsidR="007A795E">
        <w:rPr>
          <w:rFonts w:ascii="Courier New" w:hAnsi="Courier New"/>
          <w:sz w:val="20"/>
        </w:rPr>
        <w:t xml:space="preserve">following: </w:t>
      </w:r>
    </w:p>
    <w:p w:rsidR="007A795E" w:rsidRDefault="007A795E" w:rsidP="006D57E7">
      <w:pPr>
        <w:rPr>
          <w:rFonts w:ascii="Courier New" w:hAnsi="Courier New"/>
          <w:sz w:val="20"/>
        </w:rPr>
      </w:pPr>
    </w:p>
    <w:p w:rsidR="007A795E" w:rsidRDefault="007A795E" w:rsidP="006D57E7">
      <w:pPr>
        <w:rPr>
          <w:rFonts w:ascii="Courier New" w:hAnsi="Courier New"/>
          <w:sz w:val="20"/>
        </w:rPr>
      </w:pPr>
      <w:r>
        <w:rPr>
          <w:rFonts w:ascii="Courier New" w:hAnsi="Courier New"/>
          <w:sz w:val="20"/>
        </w:rPr>
        <w:tab/>
      </w:r>
      <w:r>
        <w:rPr>
          <w:rFonts w:ascii="Courier New" w:hAnsi="Courier New"/>
          <w:sz w:val="20"/>
        </w:rPr>
        <w:tab/>
      </w:r>
      <w:r>
        <w:rPr>
          <w:rFonts w:ascii="Courier New" w:hAnsi="Courier New"/>
          <w:sz w:val="20"/>
        </w:rPr>
        <w:tab/>
        <w:t>(1)</w:t>
      </w:r>
      <w:r w:rsidR="00371C4A">
        <w:rPr>
          <w:rFonts w:ascii="Courier New" w:hAnsi="Courier New"/>
          <w:sz w:val="20"/>
        </w:rPr>
        <w:t xml:space="preserve"> S</w:t>
      </w:r>
      <w:r>
        <w:rPr>
          <w:rFonts w:ascii="Courier New" w:hAnsi="Courier New"/>
          <w:sz w:val="20"/>
        </w:rPr>
        <w:t xml:space="preserve">ufficiently detailed architectural or engineering </w:t>
      </w:r>
      <w:r w:rsidR="00371C4A">
        <w:rPr>
          <w:rFonts w:ascii="Courier New" w:hAnsi="Courier New"/>
          <w:sz w:val="20"/>
        </w:rPr>
        <w:tab/>
      </w:r>
      <w:r w:rsidR="00371C4A">
        <w:rPr>
          <w:rFonts w:ascii="Courier New" w:hAnsi="Courier New"/>
          <w:sz w:val="20"/>
        </w:rPr>
        <w:tab/>
      </w:r>
      <w:r w:rsidR="00371C4A">
        <w:rPr>
          <w:rFonts w:ascii="Courier New" w:hAnsi="Courier New"/>
          <w:sz w:val="20"/>
        </w:rPr>
        <w:tab/>
      </w:r>
      <w:r>
        <w:rPr>
          <w:rFonts w:ascii="Courier New" w:hAnsi="Courier New"/>
          <w:sz w:val="20"/>
        </w:rPr>
        <w:t xml:space="preserve">drawings including floor plans, sections, and exterior building </w:t>
      </w:r>
      <w:r w:rsidR="00371C4A">
        <w:rPr>
          <w:rFonts w:ascii="Courier New" w:hAnsi="Courier New"/>
          <w:sz w:val="20"/>
        </w:rPr>
        <w:tab/>
      </w:r>
      <w:r w:rsidR="00371C4A">
        <w:rPr>
          <w:rFonts w:ascii="Courier New" w:hAnsi="Courier New"/>
          <w:sz w:val="20"/>
        </w:rPr>
        <w:tab/>
      </w:r>
      <w:r w:rsidR="00371C4A">
        <w:rPr>
          <w:rFonts w:ascii="Courier New" w:hAnsi="Courier New"/>
          <w:sz w:val="20"/>
        </w:rPr>
        <w:tab/>
      </w:r>
      <w:r>
        <w:rPr>
          <w:rFonts w:ascii="Courier New" w:hAnsi="Courier New"/>
          <w:sz w:val="20"/>
        </w:rPr>
        <w:t>elevations, as appropriate;</w:t>
      </w:r>
    </w:p>
    <w:p w:rsidR="00730C40" w:rsidRDefault="00730C40" w:rsidP="006D57E7">
      <w:pPr>
        <w:rPr>
          <w:rFonts w:ascii="Courier New" w:hAnsi="Courier New"/>
          <w:sz w:val="20"/>
        </w:rPr>
      </w:pPr>
    </w:p>
    <w:p w:rsidR="007A795E" w:rsidRDefault="007A795E" w:rsidP="006D57E7">
      <w:pPr>
        <w:rPr>
          <w:rFonts w:ascii="Courier New" w:hAnsi="Courier New"/>
          <w:sz w:val="20"/>
        </w:rPr>
      </w:pPr>
      <w:r>
        <w:rPr>
          <w:rFonts w:ascii="Courier New" w:hAnsi="Courier New"/>
          <w:sz w:val="20"/>
        </w:rPr>
        <w:tab/>
      </w:r>
      <w:r>
        <w:rPr>
          <w:rFonts w:ascii="Courier New" w:hAnsi="Courier New"/>
          <w:sz w:val="20"/>
        </w:rPr>
        <w:tab/>
      </w:r>
      <w:r>
        <w:rPr>
          <w:rFonts w:ascii="Courier New" w:hAnsi="Courier New"/>
          <w:sz w:val="20"/>
        </w:rPr>
        <w:tab/>
        <w:t>(2)</w:t>
      </w:r>
      <w:r w:rsidR="00371C4A">
        <w:rPr>
          <w:rFonts w:ascii="Courier New" w:hAnsi="Courier New"/>
          <w:sz w:val="20"/>
        </w:rPr>
        <w:t xml:space="preserve"> F</w:t>
      </w:r>
      <w:r>
        <w:rPr>
          <w:rFonts w:ascii="Courier New" w:hAnsi="Courier New"/>
          <w:sz w:val="20"/>
        </w:rPr>
        <w:t xml:space="preserve">or any proposed building, the elevation of the lowest </w:t>
      </w:r>
      <w:r w:rsidR="00371C4A">
        <w:rPr>
          <w:rFonts w:ascii="Courier New" w:hAnsi="Courier New"/>
          <w:sz w:val="20"/>
        </w:rPr>
        <w:tab/>
      </w:r>
      <w:r w:rsidR="00371C4A">
        <w:rPr>
          <w:rFonts w:ascii="Courier New" w:hAnsi="Courier New"/>
          <w:sz w:val="20"/>
        </w:rPr>
        <w:tab/>
      </w:r>
      <w:r w:rsidR="00371C4A">
        <w:rPr>
          <w:rFonts w:ascii="Courier New" w:hAnsi="Courier New"/>
          <w:sz w:val="20"/>
        </w:rPr>
        <w:tab/>
      </w:r>
      <w:r>
        <w:rPr>
          <w:rFonts w:ascii="Courier New" w:hAnsi="Courier New"/>
          <w:sz w:val="20"/>
        </w:rPr>
        <w:t xml:space="preserve">floor (including basement) and, as required, the elevation of any </w:t>
      </w:r>
      <w:r w:rsidR="00371C4A">
        <w:rPr>
          <w:rFonts w:ascii="Courier New" w:hAnsi="Courier New"/>
          <w:sz w:val="20"/>
        </w:rPr>
        <w:tab/>
      </w:r>
      <w:r w:rsidR="00371C4A">
        <w:rPr>
          <w:rFonts w:ascii="Courier New" w:hAnsi="Courier New"/>
          <w:sz w:val="20"/>
        </w:rPr>
        <w:tab/>
      </w:r>
      <w:r>
        <w:rPr>
          <w:rFonts w:ascii="Courier New" w:hAnsi="Courier New"/>
          <w:sz w:val="20"/>
        </w:rPr>
        <w:t>other floor;</w:t>
      </w:r>
    </w:p>
    <w:p w:rsidR="00730C40" w:rsidRDefault="00730C40" w:rsidP="006D57E7">
      <w:pPr>
        <w:rPr>
          <w:rFonts w:ascii="Courier New" w:hAnsi="Courier New"/>
          <w:sz w:val="20"/>
        </w:rPr>
      </w:pPr>
    </w:p>
    <w:p w:rsidR="007A795E" w:rsidRDefault="007A795E" w:rsidP="006D57E7">
      <w:pPr>
        <w:rPr>
          <w:rFonts w:ascii="Courier New" w:hAnsi="Courier New"/>
          <w:sz w:val="20"/>
        </w:rPr>
      </w:pPr>
      <w:r>
        <w:rPr>
          <w:rFonts w:ascii="Courier New" w:hAnsi="Courier New"/>
          <w:sz w:val="20"/>
        </w:rPr>
        <w:tab/>
      </w:r>
      <w:r>
        <w:rPr>
          <w:rFonts w:ascii="Courier New" w:hAnsi="Courier New"/>
          <w:sz w:val="20"/>
        </w:rPr>
        <w:tab/>
      </w:r>
      <w:r>
        <w:rPr>
          <w:rFonts w:ascii="Courier New" w:hAnsi="Courier New"/>
          <w:sz w:val="20"/>
        </w:rPr>
        <w:tab/>
        <w:t>(3)</w:t>
      </w:r>
      <w:r w:rsidR="00371C4A">
        <w:rPr>
          <w:rFonts w:ascii="Courier New" w:hAnsi="Courier New"/>
          <w:sz w:val="20"/>
        </w:rPr>
        <w:t xml:space="preserve"> C</w:t>
      </w:r>
      <w:r>
        <w:rPr>
          <w:rFonts w:ascii="Courier New" w:hAnsi="Courier New"/>
          <w:sz w:val="20"/>
        </w:rPr>
        <w:t>omplete information concerning flood depths,</w:t>
      </w:r>
      <w:r w:rsidR="00371C4A">
        <w:rPr>
          <w:rFonts w:ascii="Courier New" w:hAnsi="Courier New"/>
          <w:sz w:val="20"/>
        </w:rPr>
        <w:t xml:space="preserve"> </w:t>
      </w:r>
      <w:r w:rsidR="00371C4A">
        <w:rPr>
          <w:rFonts w:ascii="Courier New" w:hAnsi="Courier New"/>
          <w:sz w:val="20"/>
        </w:rPr>
        <w:tab/>
      </w:r>
      <w:r w:rsidR="00371C4A">
        <w:rPr>
          <w:rFonts w:ascii="Courier New" w:hAnsi="Courier New"/>
          <w:sz w:val="20"/>
        </w:rPr>
        <w:tab/>
      </w:r>
      <w:r w:rsidR="00371C4A">
        <w:rPr>
          <w:rFonts w:ascii="Courier New" w:hAnsi="Courier New"/>
          <w:sz w:val="20"/>
        </w:rPr>
        <w:tab/>
      </w:r>
      <w:r w:rsidR="00371C4A">
        <w:rPr>
          <w:rFonts w:ascii="Courier New" w:hAnsi="Courier New"/>
          <w:sz w:val="20"/>
        </w:rPr>
        <w:tab/>
      </w:r>
      <w:r>
        <w:rPr>
          <w:rFonts w:ascii="Courier New" w:hAnsi="Courier New"/>
          <w:sz w:val="20"/>
        </w:rPr>
        <w:t xml:space="preserve">pressures, velocities, impact and uplift forces, and other </w:t>
      </w:r>
      <w:r w:rsidR="00371C4A">
        <w:rPr>
          <w:rFonts w:ascii="Courier New" w:hAnsi="Courier New"/>
          <w:sz w:val="20"/>
        </w:rPr>
        <w:tab/>
      </w:r>
      <w:r w:rsidR="00371C4A">
        <w:rPr>
          <w:rFonts w:ascii="Courier New" w:hAnsi="Courier New"/>
          <w:sz w:val="20"/>
        </w:rPr>
        <w:tab/>
      </w:r>
      <w:r w:rsidR="00371C4A">
        <w:rPr>
          <w:rFonts w:ascii="Courier New" w:hAnsi="Courier New"/>
          <w:sz w:val="20"/>
        </w:rPr>
        <w:tab/>
      </w:r>
      <w:r w:rsidR="00371C4A">
        <w:rPr>
          <w:rFonts w:ascii="Courier New" w:hAnsi="Courier New"/>
          <w:sz w:val="20"/>
        </w:rPr>
        <w:tab/>
      </w:r>
      <w:r>
        <w:rPr>
          <w:rFonts w:ascii="Courier New" w:hAnsi="Courier New"/>
          <w:sz w:val="20"/>
        </w:rPr>
        <w:t>factors associated with the one hundred (100) year flood;</w:t>
      </w:r>
    </w:p>
    <w:p w:rsidR="00730C40" w:rsidRDefault="00730C40" w:rsidP="006D57E7">
      <w:pPr>
        <w:rPr>
          <w:rFonts w:ascii="Courier New" w:hAnsi="Courier New"/>
          <w:sz w:val="20"/>
        </w:rPr>
      </w:pPr>
    </w:p>
    <w:p w:rsidR="007A795E" w:rsidRDefault="007A795E" w:rsidP="006D57E7">
      <w:pPr>
        <w:rPr>
          <w:rFonts w:ascii="Courier New" w:hAnsi="Courier New"/>
          <w:sz w:val="20"/>
        </w:rPr>
      </w:pPr>
      <w:r>
        <w:rPr>
          <w:rFonts w:ascii="Courier New" w:hAnsi="Courier New"/>
          <w:sz w:val="20"/>
        </w:rPr>
        <w:tab/>
      </w:r>
      <w:r>
        <w:rPr>
          <w:rFonts w:ascii="Courier New" w:hAnsi="Courier New"/>
          <w:sz w:val="20"/>
        </w:rPr>
        <w:tab/>
      </w:r>
      <w:r>
        <w:rPr>
          <w:rFonts w:ascii="Courier New" w:hAnsi="Courier New"/>
          <w:sz w:val="20"/>
        </w:rPr>
        <w:tab/>
        <w:t>(4)</w:t>
      </w:r>
      <w:r w:rsidR="00371C4A">
        <w:rPr>
          <w:rFonts w:ascii="Courier New" w:hAnsi="Courier New"/>
          <w:sz w:val="20"/>
        </w:rPr>
        <w:t xml:space="preserve"> D</w:t>
      </w:r>
      <w:r>
        <w:rPr>
          <w:rFonts w:ascii="Courier New" w:hAnsi="Courier New"/>
          <w:sz w:val="20"/>
        </w:rPr>
        <w:t>etailed information concerning any proposed flood-</w:t>
      </w:r>
      <w:r w:rsidR="00371C4A">
        <w:rPr>
          <w:rFonts w:ascii="Courier New" w:hAnsi="Courier New"/>
          <w:sz w:val="20"/>
        </w:rPr>
        <w:tab/>
      </w:r>
      <w:r w:rsidR="00371C4A">
        <w:rPr>
          <w:rFonts w:ascii="Courier New" w:hAnsi="Courier New"/>
          <w:sz w:val="20"/>
        </w:rPr>
        <w:tab/>
      </w:r>
      <w:r w:rsidR="00371C4A">
        <w:rPr>
          <w:rFonts w:ascii="Courier New" w:hAnsi="Courier New"/>
          <w:sz w:val="20"/>
        </w:rPr>
        <w:tab/>
      </w:r>
      <w:r>
        <w:rPr>
          <w:rFonts w:ascii="Courier New" w:hAnsi="Courier New"/>
          <w:sz w:val="20"/>
        </w:rPr>
        <w:t>proofing measures;</w:t>
      </w:r>
    </w:p>
    <w:p w:rsidR="00730C40" w:rsidRDefault="00730C40" w:rsidP="006D57E7">
      <w:pPr>
        <w:rPr>
          <w:rFonts w:ascii="Courier New" w:hAnsi="Courier New"/>
          <w:sz w:val="20"/>
        </w:rPr>
      </w:pPr>
    </w:p>
    <w:p w:rsidR="007A795E" w:rsidRDefault="007A795E" w:rsidP="006D57E7">
      <w:pPr>
        <w:rPr>
          <w:rFonts w:ascii="Courier New" w:hAnsi="Courier New"/>
          <w:sz w:val="20"/>
        </w:rPr>
      </w:pPr>
      <w:r>
        <w:rPr>
          <w:rFonts w:ascii="Courier New" w:hAnsi="Courier New"/>
          <w:sz w:val="20"/>
        </w:rPr>
        <w:tab/>
      </w:r>
      <w:r>
        <w:rPr>
          <w:rFonts w:ascii="Courier New" w:hAnsi="Courier New"/>
          <w:sz w:val="20"/>
        </w:rPr>
        <w:tab/>
      </w:r>
      <w:r>
        <w:rPr>
          <w:rFonts w:ascii="Courier New" w:hAnsi="Courier New"/>
          <w:sz w:val="20"/>
        </w:rPr>
        <w:tab/>
        <w:t>(5)</w:t>
      </w:r>
      <w:r w:rsidR="00371C4A">
        <w:rPr>
          <w:rFonts w:ascii="Courier New" w:hAnsi="Courier New"/>
          <w:sz w:val="20"/>
        </w:rPr>
        <w:t xml:space="preserve"> C</w:t>
      </w:r>
      <w:r>
        <w:rPr>
          <w:rFonts w:ascii="Courier New" w:hAnsi="Courier New"/>
          <w:sz w:val="20"/>
        </w:rPr>
        <w:t xml:space="preserve">ross-section drawings for all proposed streets, </w:t>
      </w:r>
      <w:r w:rsidR="00371C4A">
        <w:rPr>
          <w:rFonts w:ascii="Courier New" w:hAnsi="Courier New"/>
          <w:sz w:val="20"/>
        </w:rPr>
        <w:tab/>
      </w:r>
      <w:r w:rsidR="00371C4A">
        <w:rPr>
          <w:rFonts w:ascii="Courier New" w:hAnsi="Courier New"/>
          <w:sz w:val="20"/>
        </w:rPr>
        <w:tab/>
      </w:r>
      <w:r w:rsidR="00371C4A">
        <w:rPr>
          <w:rFonts w:ascii="Courier New" w:hAnsi="Courier New"/>
          <w:sz w:val="20"/>
        </w:rPr>
        <w:tab/>
      </w:r>
      <w:r w:rsidR="00371C4A">
        <w:rPr>
          <w:rFonts w:ascii="Courier New" w:hAnsi="Courier New"/>
          <w:sz w:val="20"/>
        </w:rPr>
        <w:tab/>
      </w:r>
      <w:r>
        <w:rPr>
          <w:rFonts w:ascii="Courier New" w:hAnsi="Courier New"/>
          <w:sz w:val="20"/>
        </w:rPr>
        <w:t>drives, other accessways and parking areas, showing all rights-</w:t>
      </w:r>
      <w:r w:rsidR="00371C4A">
        <w:rPr>
          <w:rFonts w:ascii="Courier New" w:hAnsi="Courier New"/>
          <w:sz w:val="20"/>
        </w:rPr>
        <w:tab/>
      </w:r>
      <w:r w:rsidR="00371C4A">
        <w:rPr>
          <w:rFonts w:ascii="Courier New" w:hAnsi="Courier New"/>
          <w:sz w:val="20"/>
        </w:rPr>
        <w:tab/>
      </w:r>
      <w:r w:rsidR="00371C4A">
        <w:rPr>
          <w:rFonts w:ascii="Courier New" w:hAnsi="Courier New"/>
          <w:sz w:val="20"/>
        </w:rPr>
        <w:tab/>
      </w:r>
      <w:r>
        <w:rPr>
          <w:rFonts w:ascii="Courier New" w:hAnsi="Courier New"/>
          <w:sz w:val="20"/>
        </w:rPr>
        <w:t>of-way and pavement widths;</w:t>
      </w:r>
    </w:p>
    <w:p w:rsidR="00730C40" w:rsidRDefault="00730C40" w:rsidP="006D57E7">
      <w:pPr>
        <w:rPr>
          <w:rFonts w:ascii="Courier New" w:hAnsi="Courier New"/>
          <w:sz w:val="20"/>
        </w:rPr>
      </w:pPr>
    </w:p>
    <w:p w:rsidR="007A795E" w:rsidRDefault="007A795E" w:rsidP="006D57E7">
      <w:pPr>
        <w:rPr>
          <w:rFonts w:ascii="Courier New" w:hAnsi="Courier New"/>
          <w:sz w:val="20"/>
        </w:rPr>
      </w:pPr>
      <w:r>
        <w:rPr>
          <w:rFonts w:ascii="Courier New" w:hAnsi="Courier New"/>
          <w:sz w:val="20"/>
        </w:rPr>
        <w:lastRenderedPageBreak/>
        <w:tab/>
      </w:r>
      <w:r>
        <w:rPr>
          <w:rFonts w:ascii="Courier New" w:hAnsi="Courier New"/>
          <w:sz w:val="20"/>
        </w:rPr>
        <w:tab/>
      </w:r>
      <w:r>
        <w:rPr>
          <w:rFonts w:ascii="Courier New" w:hAnsi="Courier New"/>
          <w:sz w:val="20"/>
        </w:rPr>
        <w:tab/>
        <w:t>(6)</w:t>
      </w:r>
      <w:r w:rsidR="00371C4A">
        <w:rPr>
          <w:rFonts w:ascii="Courier New" w:hAnsi="Courier New"/>
          <w:sz w:val="20"/>
        </w:rPr>
        <w:t xml:space="preserve"> P</w:t>
      </w:r>
      <w:r>
        <w:rPr>
          <w:rFonts w:ascii="Courier New" w:hAnsi="Courier New"/>
          <w:sz w:val="20"/>
        </w:rPr>
        <w:t xml:space="preserve">rofile drawings for all proposed streets, drives, and </w:t>
      </w:r>
      <w:r w:rsidR="00371C4A">
        <w:rPr>
          <w:rFonts w:ascii="Courier New" w:hAnsi="Courier New"/>
          <w:sz w:val="20"/>
        </w:rPr>
        <w:tab/>
      </w:r>
      <w:r w:rsidR="00371C4A">
        <w:rPr>
          <w:rFonts w:ascii="Courier New" w:hAnsi="Courier New"/>
          <w:sz w:val="20"/>
        </w:rPr>
        <w:tab/>
      </w:r>
      <w:r w:rsidR="00371C4A">
        <w:rPr>
          <w:rFonts w:ascii="Courier New" w:hAnsi="Courier New"/>
          <w:sz w:val="20"/>
        </w:rPr>
        <w:tab/>
      </w:r>
      <w:r>
        <w:rPr>
          <w:rFonts w:ascii="Courier New" w:hAnsi="Courier New"/>
          <w:sz w:val="20"/>
        </w:rPr>
        <w:t>vehicular accessways including existing and proposed grades; and</w:t>
      </w:r>
    </w:p>
    <w:p w:rsidR="00730C40" w:rsidRDefault="00730C40" w:rsidP="006D57E7">
      <w:pPr>
        <w:rPr>
          <w:rFonts w:ascii="Courier New" w:hAnsi="Courier New"/>
          <w:sz w:val="20"/>
        </w:rPr>
      </w:pPr>
    </w:p>
    <w:p w:rsidR="007A795E" w:rsidRDefault="007A795E" w:rsidP="006D57E7">
      <w:pPr>
        <w:rPr>
          <w:rFonts w:ascii="Courier New" w:hAnsi="Courier New"/>
          <w:sz w:val="20"/>
        </w:rPr>
      </w:pPr>
      <w:r>
        <w:rPr>
          <w:rFonts w:ascii="Courier New" w:hAnsi="Courier New"/>
          <w:sz w:val="20"/>
        </w:rPr>
        <w:tab/>
      </w:r>
      <w:r>
        <w:rPr>
          <w:rFonts w:ascii="Courier New" w:hAnsi="Courier New"/>
          <w:sz w:val="20"/>
        </w:rPr>
        <w:tab/>
      </w:r>
      <w:r>
        <w:rPr>
          <w:rFonts w:ascii="Courier New" w:hAnsi="Courier New"/>
          <w:sz w:val="20"/>
        </w:rPr>
        <w:tab/>
        <w:t>(7)</w:t>
      </w:r>
      <w:r w:rsidR="00371C4A">
        <w:rPr>
          <w:rFonts w:ascii="Courier New" w:hAnsi="Courier New"/>
          <w:sz w:val="20"/>
        </w:rPr>
        <w:t xml:space="preserve"> P</w:t>
      </w:r>
      <w:r>
        <w:rPr>
          <w:rFonts w:ascii="Courier New" w:hAnsi="Courier New"/>
          <w:sz w:val="20"/>
        </w:rPr>
        <w:t xml:space="preserve">lans and profiles of all proposed sanitary and storm </w:t>
      </w:r>
      <w:r w:rsidR="00371C4A">
        <w:rPr>
          <w:rFonts w:ascii="Courier New" w:hAnsi="Courier New"/>
          <w:sz w:val="20"/>
        </w:rPr>
        <w:tab/>
      </w:r>
      <w:r w:rsidR="00371C4A">
        <w:rPr>
          <w:rFonts w:ascii="Courier New" w:hAnsi="Courier New"/>
          <w:sz w:val="20"/>
        </w:rPr>
        <w:tab/>
      </w:r>
      <w:r w:rsidR="00371C4A">
        <w:rPr>
          <w:rFonts w:ascii="Courier New" w:hAnsi="Courier New"/>
          <w:sz w:val="20"/>
        </w:rPr>
        <w:tab/>
      </w:r>
      <w:r>
        <w:rPr>
          <w:rFonts w:ascii="Courier New" w:hAnsi="Courier New"/>
          <w:sz w:val="20"/>
        </w:rPr>
        <w:t xml:space="preserve">sewer systems, water supply systems, and any other utilities and </w:t>
      </w:r>
      <w:r w:rsidR="00371C4A">
        <w:rPr>
          <w:rFonts w:ascii="Courier New" w:hAnsi="Courier New"/>
          <w:sz w:val="20"/>
        </w:rPr>
        <w:tab/>
      </w:r>
      <w:r w:rsidR="00371C4A">
        <w:rPr>
          <w:rFonts w:ascii="Courier New" w:hAnsi="Courier New"/>
          <w:sz w:val="20"/>
        </w:rPr>
        <w:tab/>
      </w:r>
      <w:r w:rsidR="00371C4A">
        <w:rPr>
          <w:rFonts w:ascii="Courier New" w:hAnsi="Courier New"/>
          <w:sz w:val="20"/>
        </w:rPr>
        <w:tab/>
      </w:r>
      <w:r>
        <w:rPr>
          <w:rFonts w:ascii="Courier New" w:hAnsi="Courier New"/>
          <w:sz w:val="20"/>
        </w:rPr>
        <w:t xml:space="preserve">facilities. </w:t>
      </w:r>
    </w:p>
    <w:p w:rsidR="00371C4A" w:rsidRDefault="00371C4A" w:rsidP="006D57E7">
      <w:pPr>
        <w:rPr>
          <w:rFonts w:ascii="Courier New" w:hAnsi="Courier New"/>
          <w:sz w:val="20"/>
        </w:rPr>
      </w:pPr>
    </w:p>
    <w:p w:rsidR="007A795E" w:rsidRDefault="00371C4A" w:rsidP="006D57E7">
      <w:pPr>
        <w:rPr>
          <w:rFonts w:ascii="Courier New" w:hAnsi="Courier New"/>
          <w:sz w:val="20"/>
        </w:rPr>
      </w:pPr>
      <w:r>
        <w:rPr>
          <w:rFonts w:ascii="Courier New" w:hAnsi="Courier New"/>
          <w:sz w:val="20"/>
        </w:rPr>
        <w:tab/>
      </w:r>
      <w:r>
        <w:rPr>
          <w:rFonts w:ascii="Courier New" w:hAnsi="Courier New"/>
          <w:sz w:val="20"/>
        </w:rPr>
        <w:tab/>
        <w:t xml:space="preserve">(e) </w:t>
      </w:r>
      <w:r w:rsidR="007A795E">
        <w:rPr>
          <w:rFonts w:ascii="Courier New" w:hAnsi="Courier New"/>
          <w:sz w:val="20"/>
        </w:rPr>
        <w:t xml:space="preserve">The following data and documentation: </w:t>
      </w:r>
    </w:p>
    <w:p w:rsidR="007A795E" w:rsidRDefault="007A795E" w:rsidP="006D57E7">
      <w:pPr>
        <w:rPr>
          <w:rFonts w:ascii="Courier New" w:hAnsi="Courier New"/>
          <w:sz w:val="20"/>
        </w:rPr>
      </w:pPr>
      <w:r>
        <w:rPr>
          <w:rFonts w:ascii="Courier New" w:hAnsi="Courier New"/>
          <w:sz w:val="20"/>
        </w:rPr>
        <w:tab/>
      </w:r>
      <w:r>
        <w:rPr>
          <w:rFonts w:ascii="Courier New" w:hAnsi="Courier New"/>
          <w:sz w:val="20"/>
        </w:rPr>
        <w:tab/>
      </w:r>
      <w:r>
        <w:rPr>
          <w:rFonts w:ascii="Courier New" w:hAnsi="Courier New"/>
          <w:sz w:val="20"/>
        </w:rPr>
        <w:tab/>
      </w:r>
    </w:p>
    <w:p w:rsidR="007A795E" w:rsidRDefault="007A795E" w:rsidP="006D57E7">
      <w:pPr>
        <w:rPr>
          <w:rFonts w:ascii="Courier New" w:hAnsi="Courier New"/>
          <w:sz w:val="20"/>
        </w:rPr>
      </w:pPr>
      <w:r>
        <w:rPr>
          <w:rFonts w:ascii="Courier New" w:hAnsi="Courier New"/>
          <w:sz w:val="20"/>
        </w:rPr>
        <w:tab/>
      </w:r>
      <w:r>
        <w:rPr>
          <w:rFonts w:ascii="Courier New" w:hAnsi="Courier New"/>
          <w:sz w:val="20"/>
        </w:rPr>
        <w:tab/>
      </w:r>
      <w:r>
        <w:rPr>
          <w:rFonts w:ascii="Courier New" w:hAnsi="Courier New"/>
          <w:sz w:val="20"/>
        </w:rPr>
        <w:tab/>
        <w:t>(1)</w:t>
      </w:r>
      <w:r w:rsidR="00371C4A">
        <w:rPr>
          <w:rFonts w:ascii="Courier New" w:hAnsi="Courier New"/>
          <w:sz w:val="20"/>
        </w:rPr>
        <w:t xml:space="preserve"> C</w:t>
      </w:r>
      <w:r>
        <w:rPr>
          <w:rFonts w:ascii="Courier New" w:hAnsi="Courier New"/>
          <w:sz w:val="20"/>
        </w:rPr>
        <w:t xml:space="preserve">ertification from the applicant that the site upon </w:t>
      </w:r>
      <w:r w:rsidR="00371C4A">
        <w:rPr>
          <w:rFonts w:ascii="Courier New" w:hAnsi="Courier New"/>
          <w:sz w:val="20"/>
        </w:rPr>
        <w:tab/>
      </w:r>
      <w:r w:rsidR="00371C4A">
        <w:rPr>
          <w:rFonts w:ascii="Courier New" w:hAnsi="Courier New"/>
          <w:sz w:val="20"/>
        </w:rPr>
        <w:tab/>
      </w:r>
      <w:r w:rsidR="00371C4A">
        <w:rPr>
          <w:rFonts w:ascii="Courier New" w:hAnsi="Courier New"/>
          <w:sz w:val="20"/>
        </w:rPr>
        <w:tab/>
      </w:r>
      <w:r>
        <w:rPr>
          <w:rFonts w:ascii="Courier New" w:hAnsi="Courier New"/>
          <w:sz w:val="20"/>
        </w:rPr>
        <w:t xml:space="preserve">which the activity or development is proposed is an existing </w:t>
      </w:r>
      <w:r w:rsidR="00371C4A">
        <w:rPr>
          <w:rFonts w:ascii="Courier New" w:hAnsi="Courier New"/>
          <w:sz w:val="20"/>
        </w:rPr>
        <w:tab/>
      </w:r>
      <w:r w:rsidR="00371C4A">
        <w:rPr>
          <w:rFonts w:ascii="Courier New" w:hAnsi="Courier New"/>
          <w:sz w:val="20"/>
        </w:rPr>
        <w:tab/>
      </w:r>
      <w:r w:rsidR="00371C4A">
        <w:rPr>
          <w:rFonts w:ascii="Courier New" w:hAnsi="Courier New"/>
          <w:sz w:val="20"/>
        </w:rPr>
        <w:tab/>
      </w:r>
      <w:r>
        <w:rPr>
          <w:rFonts w:ascii="Courier New" w:hAnsi="Courier New"/>
          <w:sz w:val="20"/>
        </w:rPr>
        <w:t xml:space="preserve">separate and single parcel, owned by the applicant or the client </w:t>
      </w:r>
      <w:r w:rsidR="00371C4A">
        <w:rPr>
          <w:rFonts w:ascii="Courier New" w:hAnsi="Courier New"/>
          <w:sz w:val="20"/>
        </w:rPr>
        <w:tab/>
      </w:r>
      <w:r w:rsidR="00371C4A">
        <w:rPr>
          <w:rFonts w:ascii="Courier New" w:hAnsi="Courier New"/>
          <w:sz w:val="20"/>
        </w:rPr>
        <w:tab/>
      </w:r>
      <w:r w:rsidR="00371C4A">
        <w:rPr>
          <w:rFonts w:ascii="Courier New" w:hAnsi="Courier New"/>
          <w:sz w:val="20"/>
        </w:rPr>
        <w:tab/>
      </w:r>
      <w:r>
        <w:rPr>
          <w:rFonts w:ascii="Courier New" w:hAnsi="Courier New"/>
          <w:sz w:val="20"/>
        </w:rPr>
        <w:t>he represents;</w:t>
      </w:r>
    </w:p>
    <w:p w:rsidR="00730C40" w:rsidRDefault="00730C40" w:rsidP="006D57E7">
      <w:pPr>
        <w:rPr>
          <w:rFonts w:ascii="Courier New" w:hAnsi="Courier New"/>
          <w:sz w:val="20"/>
        </w:rPr>
      </w:pPr>
    </w:p>
    <w:p w:rsidR="007A795E" w:rsidRDefault="007A795E" w:rsidP="006D57E7">
      <w:pPr>
        <w:rPr>
          <w:rFonts w:ascii="Courier New" w:hAnsi="Courier New"/>
          <w:sz w:val="20"/>
        </w:rPr>
      </w:pPr>
      <w:r>
        <w:rPr>
          <w:rFonts w:ascii="Courier New" w:hAnsi="Courier New"/>
          <w:sz w:val="20"/>
        </w:rPr>
        <w:tab/>
      </w:r>
      <w:r>
        <w:rPr>
          <w:rFonts w:ascii="Courier New" w:hAnsi="Courier New"/>
          <w:sz w:val="20"/>
        </w:rPr>
        <w:tab/>
      </w:r>
      <w:r>
        <w:rPr>
          <w:rFonts w:ascii="Courier New" w:hAnsi="Courier New"/>
          <w:sz w:val="20"/>
        </w:rPr>
        <w:tab/>
        <w:t>(2)</w:t>
      </w:r>
      <w:r w:rsidR="00371C4A">
        <w:rPr>
          <w:rFonts w:ascii="Courier New" w:hAnsi="Courier New"/>
          <w:sz w:val="20"/>
        </w:rPr>
        <w:t xml:space="preserve"> C</w:t>
      </w:r>
      <w:r>
        <w:rPr>
          <w:rFonts w:ascii="Courier New" w:hAnsi="Courier New"/>
          <w:sz w:val="20"/>
        </w:rPr>
        <w:t xml:space="preserve">ertification from a registered professional engineer, </w:t>
      </w:r>
      <w:r w:rsidR="00371C4A">
        <w:rPr>
          <w:rFonts w:ascii="Courier New" w:hAnsi="Courier New"/>
          <w:sz w:val="20"/>
        </w:rPr>
        <w:tab/>
      </w:r>
      <w:r w:rsidR="00371C4A">
        <w:rPr>
          <w:rFonts w:ascii="Courier New" w:hAnsi="Courier New"/>
          <w:sz w:val="20"/>
        </w:rPr>
        <w:tab/>
      </w:r>
      <w:r w:rsidR="00371C4A">
        <w:rPr>
          <w:rFonts w:ascii="Courier New" w:hAnsi="Courier New"/>
          <w:sz w:val="20"/>
        </w:rPr>
        <w:tab/>
      </w:r>
      <w:r>
        <w:rPr>
          <w:rFonts w:ascii="Courier New" w:hAnsi="Courier New"/>
          <w:sz w:val="20"/>
        </w:rPr>
        <w:t xml:space="preserve">architect, or landscape architect that the proposed construction </w:t>
      </w:r>
      <w:r w:rsidR="00371C4A">
        <w:rPr>
          <w:rFonts w:ascii="Courier New" w:hAnsi="Courier New"/>
          <w:sz w:val="20"/>
        </w:rPr>
        <w:tab/>
      </w:r>
      <w:r w:rsidR="00371C4A">
        <w:rPr>
          <w:rFonts w:ascii="Courier New" w:hAnsi="Courier New"/>
          <w:sz w:val="20"/>
        </w:rPr>
        <w:tab/>
      </w:r>
      <w:r w:rsidR="00371C4A">
        <w:rPr>
          <w:rFonts w:ascii="Courier New" w:hAnsi="Courier New"/>
          <w:sz w:val="20"/>
        </w:rPr>
        <w:tab/>
      </w:r>
      <w:r>
        <w:rPr>
          <w:rFonts w:ascii="Courier New" w:hAnsi="Courier New"/>
          <w:sz w:val="20"/>
        </w:rPr>
        <w:t xml:space="preserve">has been adequately designed to protect against damage from the </w:t>
      </w:r>
      <w:r w:rsidR="00371C4A">
        <w:rPr>
          <w:rFonts w:ascii="Courier New" w:hAnsi="Courier New"/>
          <w:sz w:val="20"/>
        </w:rPr>
        <w:tab/>
      </w:r>
      <w:r w:rsidR="00371C4A">
        <w:rPr>
          <w:rFonts w:ascii="Courier New" w:hAnsi="Courier New"/>
          <w:sz w:val="20"/>
        </w:rPr>
        <w:tab/>
      </w:r>
      <w:r w:rsidR="00371C4A">
        <w:rPr>
          <w:rFonts w:ascii="Courier New" w:hAnsi="Courier New"/>
          <w:sz w:val="20"/>
        </w:rPr>
        <w:tab/>
      </w:r>
      <w:r>
        <w:rPr>
          <w:rFonts w:ascii="Courier New" w:hAnsi="Courier New"/>
          <w:sz w:val="20"/>
        </w:rPr>
        <w:t>one hundred (100) year flood;</w:t>
      </w:r>
    </w:p>
    <w:p w:rsidR="00730C40" w:rsidRDefault="00730C40" w:rsidP="006D57E7">
      <w:pPr>
        <w:rPr>
          <w:rFonts w:ascii="Courier New" w:hAnsi="Courier New"/>
          <w:sz w:val="20"/>
        </w:rPr>
      </w:pPr>
    </w:p>
    <w:p w:rsidR="007A795E" w:rsidRDefault="007A795E" w:rsidP="006D57E7">
      <w:pPr>
        <w:rPr>
          <w:rFonts w:ascii="Courier New" w:hAnsi="Courier New"/>
          <w:sz w:val="20"/>
        </w:rPr>
      </w:pPr>
      <w:r>
        <w:rPr>
          <w:rFonts w:ascii="Courier New" w:hAnsi="Courier New"/>
          <w:sz w:val="20"/>
        </w:rPr>
        <w:tab/>
      </w:r>
      <w:r>
        <w:rPr>
          <w:rFonts w:ascii="Courier New" w:hAnsi="Courier New"/>
          <w:sz w:val="20"/>
        </w:rPr>
        <w:tab/>
      </w:r>
      <w:r>
        <w:rPr>
          <w:rFonts w:ascii="Courier New" w:hAnsi="Courier New"/>
          <w:sz w:val="20"/>
        </w:rPr>
        <w:tab/>
        <w:t>(3)</w:t>
      </w:r>
      <w:r w:rsidR="00371C4A">
        <w:rPr>
          <w:rFonts w:ascii="Courier New" w:hAnsi="Courier New"/>
          <w:sz w:val="20"/>
        </w:rPr>
        <w:t xml:space="preserve"> A</w:t>
      </w:r>
      <w:r>
        <w:rPr>
          <w:rFonts w:ascii="Courier New" w:hAnsi="Courier New"/>
          <w:sz w:val="20"/>
        </w:rPr>
        <w:t xml:space="preserve"> statement, certified by a registered professional </w:t>
      </w:r>
      <w:r w:rsidR="00371C4A">
        <w:rPr>
          <w:rFonts w:ascii="Courier New" w:hAnsi="Courier New"/>
          <w:sz w:val="20"/>
        </w:rPr>
        <w:tab/>
      </w:r>
      <w:r w:rsidR="00371C4A">
        <w:rPr>
          <w:rFonts w:ascii="Courier New" w:hAnsi="Courier New"/>
          <w:sz w:val="20"/>
        </w:rPr>
        <w:tab/>
      </w:r>
      <w:r w:rsidR="00371C4A">
        <w:rPr>
          <w:rFonts w:ascii="Courier New" w:hAnsi="Courier New"/>
          <w:sz w:val="20"/>
        </w:rPr>
        <w:tab/>
      </w:r>
      <w:r>
        <w:rPr>
          <w:rFonts w:ascii="Courier New" w:hAnsi="Courier New"/>
          <w:sz w:val="20"/>
        </w:rPr>
        <w:t xml:space="preserve">engineer, architect, landscape architect, or other qualified </w:t>
      </w:r>
      <w:r w:rsidR="00371C4A">
        <w:rPr>
          <w:rFonts w:ascii="Courier New" w:hAnsi="Courier New"/>
          <w:sz w:val="20"/>
        </w:rPr>
        <w:tab/>
      </w:r>
      <w:r w:rsidR="00371C4A">
        <w:rPr>
          <w:rFonts w:ascii="Courier New" w:hAnsi="Courier New"/>
          <w:sz w:val="20"/>
        </w:rPr>
        <w:tab/>
      </w:r>
      <w:r w:rsidR="00371C4A">
        <w:rPr>
          <w:rFonts w:ascii="Courier New" w:hAnsi="Courier New"/>
          <w:sz w:val="20"/>
        </w:rPr>
        <w:tab/>
      </w:r>
      <w:r>
        <w:rPr>
          <w:rFonts w:ascii="Courier New" w:hAnsi="Courier New"/>
          <w:sz w:val="20"/>
        </w:rPr>
        <w:t xml:space="preserve">person which contains a complete and accurate description of the </w:t>
      </w:r>
      <w:r w:rsidR="00371C4A">
        <w:rPr>
          <w:rFonts w:ascii="Courier New" w:hAnsi="Courier New"/>
          <w:sz w:val="20"/>
        </w:rPr>
        <w:tab/>
      </w:r>
      <w:r w:rsidR="00371C4A">
        <w:rPr>
          <w:rFonts w:ascii="Courier New" w:hAnsi="Courier New"/>
          <w:sz w:val="20"/>
        </w:rPr>
        <w:tab/>
      </w:r>
      <w:r w:rsidR="00371C4A">
        <w:rPr>
          <w:rFonts w:ascii="Courier New" w:hAnsi="Courier New"/>
          <w:sz w:val="20"/>
        </w:rPr>
        <w:tab/>
      </w:r>
      <w:r>
        <w:rPr>
          <w:rFonts w:ascii="Courier New" w:hAnsi="Courier New"/>
          <w:sz w:val="20"/>
        </w:rPr>
        <w:t xml:space="preserve">nature and extent of pollution that might possibly occur from the </w:t>
      </w:r>
      <w:r w:rsidR="00371C4A">
        <w:rPr>
          <w:rFonts w:ascii="Courier New" w:hAnsi="Courier New"/>
          <w:sz w:val="20"/>
        </w:rPr>
        <w:tab/>
      </w:r>
      <w:r w:rsidR="00371C4A">
        <w:rPr>
          <w:rFonts w:ascii="Courier New" w:hAnsi="Courier New"/>
          <w:sz w:val="20"/>
        </w:rPr>
        <w:tab/>
      </w:r>
      <w:r>
        <w:rPr>
          <w:rFonts w:ascii="Courier New" w:hAnsi="Courier New"/>
          <w:sz w:val="20"/>
        </w:rPr>
        <w:t xml:space="preserve">development during the course of a one hundred (100) year flood, </w:t>
      </w:r>
      <w:r>
        <w:rPr>
          <w:rFonts w:ascii="Courier New" w:hAnsi="Courier New"/>
          <w:sz w:val="20"/>
        </w:rPr>
        <w:tab/>
      </w:r>
      <w:r>
        <w:rPr>
          <w:rFonts w:ascii="Courier New" w:hAnsi="Courier New"/>
          <w:sz w:val="20"/>
        </w:rPr>
        <w:tab/>
      </w:r>
      <w:r>
        <w:rPr>
          <w:rFonts w:ascii="Courier New" w:hAnsi="Courier New"/>
          <w:sz w:val="20"/>
        </w:rPr>
        <w:tab/>
        <w:t xml:space="preserve">including a statement concerning the effects such pollution may </w:t>
      </w:r>
      <w:r w:rsidR="00371C4A">
        <w:rPr>
          <w:rFonts w:ascii="Courier New" w:hAnsi="Courier New"/>
          <w:sz w:val="20"/>
        </w:rPr>
        <w:tab/>
      </w:r>
      <w:r w:rsidR="00371C4A">
        <w:rPr>
          <w:rFonts w:ascii="Courier New" w:hAnsi="Courier New"/>
          <w:sz w:val="20"/>
        </w:rPr>
        <w:tab/>
      </w:r>
      <w:r w:rsidR="00371C4A">
        <w:rPr>
          <w:rFonts w:ascii="Courier New" w:hAnsi="Courier New"/>
          <w:sz w:val="20"/>
        </w:rPr>
        <w:tab/>
      </w:r>
      <w:r>
        <w:rPr>
          <w:rFonts w:ascii="Courier New" w:hAnsi="Courier New"/>
          <w:sz w:val="20"/>
        </w:rPr>
        <w:t>have on human life;</w:t>
      </w:r>
    </w:p>
    <w:p w:rsidR="00730C40" w:rsidRDefault="00730C40" w:rsidP="006D57E7">
      <w:pPr>
        <w:rPr>
          <w:rFonts w:ascii="Courier New" w:hAnsi="Courier New"/>
          <w:sz w:val="20"/>
        </w:rPr>
      </w:pPr>
    </w:p>
    <w:p w:rsidR="007A795E" w:rsidRDefault="007A795E" w:rsidP="006D57E7">
      <w:pPr>
        <w:rPr>
          <w:rFonts w:ascii="Courier New" w:hAnsi="Courier New"/>
          <w:sz w:val="20"/>
        </w:rPr>
      </w:pPr>
      <w:r>
        <w:rPr>
          <w:rFonts w:ascii="Courier New" w:hAnsi="Courier New"/>
          <w:sz w:val="20"/>
        </w:rPr>
        <w:tab/>
      </w:r>
      <w:r>
        <w:rPr>
          <w:rFonts w:ascii="Courier New" w:hAnsi="Courier New"/>
          <w:sz w:val="20"/>
        </w:rPr>
        <w:tab/>
      </w:r>
      <w:r>
        <w:rPr>
          <w:rFonts w:ascii="Courier New" w:hAnsi="Courier New"/>
          <w:sz w:val="20"/>
        </w:rPr>
        <w:tab/>
        <w:t>(4)</w:t>
      </w:r>
      <w:r w:rsidR="00371C4A">
        <w:rPr>
          <w:rFonts w:ascii="Courier New" w:hAnsi="Courier New"/>
          <w:sz w:val="20"/>
        </w:rPr>
        <w:t xml:space="preserve"> A</w:t>
      </w:r>
      <w:r>
        <w:rPr>
          <w:rFonts w:ascii="Courier New" w:hAnsi="Courier New"/>
          <w:sz w:val="20"/>
        </w:rPr>
        <w:t xml:space="preserve"> statement certified by a registered professional </w:t>
      </w:r>
      <w:r w:rsidR="00371C4A">
        <w:rPr>
          <w:rFonts w:ascii="Courier New" w:hAnsi="Courier New"/>
          <w:sz w:val="20"/>
        </w:rPr>
        <w:tab/>
      </w:r>
      <w:r w:rsidR="00371C4A">
        <w:rPr>
          <w:rFonts w:ascii="Courier New" w:hAnsi="Courier New"/>
          <w:sz w:val="20"/>
        </w:rPr>
        <w:tab/>
      </w:r>
      <w:r w:rsidR="00371C4A">
        <w:rPr>
          <w:rFonts w:ascii="Courier New" w:hAnsi="Courier New"/>
          <w:sz w:val="20"/>
        </w:rPr>
        <w:tab/>
      </w:r>
      <w:r>
        <w:rPr>
          <w:rFonts w:ascii="Courier New" w:hAnsi="Courier New"/>
          <w:sz w:val="20"/>
        </w:rPr>
        <w:t xml:space="preserve">engineer, architect, or landscape architect, which contains a </w:t>
      </w:r>
      <w:r w:rsidR="00277E37">
        <w:rPr>
          <w:rFonts w:ascii="Courier New" w:hAnsi="Courier New"/>
          <w:sz w:val="20"/>
        </w:rPr>
        <w:tab/>
      </w:r>
      <w:r w:rsidR="00277E37">
        <w:rPr>
          <w:rFonts w:ascii="Courier New" w:hAnsi="Courier New"/>
          <w:sz w:val="20"/>
        </w:rPr>
        <w:tab/>
      </w:r>
      <w:r w:rsidR="00277E37">
        <w:rPr>
          <w:rFonts w:ascii="Courier New" w:hAnsi="Courier New"/>
          <w:sz w:val="20"/>
        </w:rPr>
        <w:tab/>
      </w:r>
      <w:r>
        <w:rPr>
          <w:rFonts w:ascii="Courier New" w:hAnsi="Courier New"/>
          <w:sz w:val="20"/>
        </w:rPr>
        <w:t xml:space="preserve">complete and accurate description of the effects the proposed </w:t>
      </w:r>
      <w:r w:rsidR="00277E37">
        <w:rPr>
          <w:rFonts w:ascii="Courier New" w:hAnsi="Courier New"/>
          <w:sz w:val="20"/>
        </w:rPr>
        <w:tab/>
      </w:r>
      <w:r w:rsidR="00277E37">
        <w:rPr>
          <w:rFonts w:ascii="Courier New" w:hAnsi="Courier New"/>
          <w:sz w:val="20"/>
        </w:rPr>
        <w:tab/>
      </w:r>
      <w:r w:rsidR="00277E37">
        <w:rPr>
          <w:rFonts w:ascii="Courier New" w:hAnsi="Courier New"/>
          <w:sz w:val="20"/>
        </w:rPr>
        <w:tab/>
      </w:r>
      <w:r>
        <w:rPr>
          <w:rFonts w:ascii="Courier New" w:hAnsi="Courier New"/>
          <w:sz w:val="20"/>
        </w:rPr>
        <w:t xml:space="preserve">development will have on one hundred (100) year flood elevations </w:t>
      </w:r>
      <w:r w:rsidR="00277E37">
        <w:rPr>
          <w:rFonts w:ascii="Courier New" w:hAnsi="Courier New"/>
          <w:sz w:val="20"/>
        </w:rPr>
        <w:tab/>
      </w:r>
      <w:r w:rsidR="00277E37">
        <w:rPr>
          <w:rFonts w:ascii="Courier New" w:hAnsi="Courier New"/>
          <w:sz w:val="20"/>
        </w:rPr>
        <w:tab/>
      </w:r>
      <w:r w:rsidR="00277E37">
        <w:rPr>
          <w:rFonts w:ascii="Courier New" w:hAnsi="Courier New"/>
          <w:sz w:val="20"/>
        </w:rPr>
        <w:tab/>
      </w:r>
      <w:r>
        <w:rPr>
          <w:rFonts w:ascii="Courier New" w:hAnsi="Courier New"/>
          <w:sz w:val="20"/>
        </w:rPr>
        <w:t>and flows;</w:t>
      </w:r>
    </w:p>
    <w:p w:rsidR="00730C40" w:rsidRDefault="00730C40" w:rsidP="006D57E7">
      <w:pPr>
        <w:rPr>
          <w:rFonts w:ascii="Courier New" w:hAnsi="Courier New"/>
          <w:sz w:val="20"/>
        </w:rPr>
      </w:pPr>
    </w:p>
    <w:p w:rsidR="007A795E" w:rsidRDefault="007A795E" w:rsidP="006D57E7">
      <w:pPr>
        <w:rPr>
          <w:rFonts w:ascii="Courier New" w:hAnsi="Courier New"/>
          <w:sz w:val="20"/>
        </w:rPr>
      </w:pPr>
      <w:r>
        <w:rPr>
          <w:rFonts w:ascii="Courier New" w:hAnsi="Courier New"/>
          <w:sz w:val="20"/>
        </w:rPr>
        <w:tab/>
      </w:r>
      <w:r>
        <w:rPr>
          <w:rFonts w:ascii="Courier New" w:hAnsi="Courier New"/>
          <w:sz w:val="20"/>
        </w:rPr>
        <w:tab/>
      </w:r>
      <w:r>
        <w:rPr>
          <w:rFonts w:ascii="Courier New" w:hAnsi="Courier New"/>
          <w:sz w:val="20"/>
        </w:rPr>
        <w:tab/>
        <w:t>(5)</w:t>
      </w:r>
      <w:r w:rsidR="00277E37">
        <w:rPr>
          <w:rFonts w:ascii="Courier New" w:hAnsi="Courier New"/>
          <w:sz w:val="20"/>
        </w:rPr>
        <w:t xml:space="preserve"> A</w:t>
      </w:r>
      <w:r>
        <w:rPr>
          <w:rFonts w:ascii="Courier New" w:hAnsi="Courier New"/>
          <w:sz w:val="20"/>
        </w:rPr>
        <w:t xml:space="preserve"> statement, certified by a registered professional </w:t>
      </w:r>
      <w:r w:rsidR="00277E37">
        <w:rPr>
          <w:rFonts w:ascii="Courier New" w:hAnsi="Courier New"/>
          <w:sz w:val="20"/>
        </w:rPr>
        <w:tab/>
      </w:r>
      <w:r w:rsidR="00277E37">
        <w:rPr>
          <w:rFonts w:ascii="Courier New" w:hAnsi="Courier New"/>
          <w:sz w:val="20"/>
        </w:rPr>
        <w:tab/>
      </w:r>
      <w:r w:rsidR="00277E37">
        <w:rPr>
          <w:rFonts w:ascii="Courier New" w:hAnsi="Courier New"/>
          <w:sz w:val="20"/>
        </w:rPr>
        <w:tab/>
      </w:r>
      <w:r>
        <w:rPr>
          <w:rFonts w:ascii="Courier New" w:hAnsi="Courier New"/>
          <w:sz w:val="20"/>
        </w:rPr>
        <w:t xml:space="preserve">engineer, architect, or landscape architect, which contains a </w:t>
      </w:r>
      <w:r w:rsidR="00277E37">
        <w:rPr>
          <w:rFonts w:ascii="Courier New" w:hAnsi="Courier New"/>
          <w:sz w:val="20"/>
        </w:rPr>
        <w:tab/>
      </w:r>
      <w:r w:rsidR="00277E37">
        <w:rPr>
          <w:rFonts w:ascii="Courier New" w:hAnsi="Courier New"/>
          <w:sz w:val="20"/>
        </w:rPr>
        <w:tab/>
      </w:r>
      <w:r w:rsidR="00277E37">
        <w:rPr>
          <w:rFonts w:ascii="Courier New" w:hAnsi="Courier New"/>
          <w:sz w:val="20"/>
        </w:rPr>
        <w:tab/>
      </w:r>
      <w:r>
        <w:rPr>
          <w:rFonts w:ascii="Courier New" w:hAnsi="Courier New"/>
          <w:sz w:val="20"/>
        </w:rPr>
        <w:t xml:space="preserve">complete and accurate description of the kinds and amounts of any </w:t>
      </w:r>
      <w:r w:rsidR="00277E37">
        <w:rPr>
          <w:rFonts w:ascii="Courier New" w:hAnsi="Courier New"/>
          <w:sz w:val="20"/>
        </w:rPr>
        <w:tab/>
      </w:r>
      <w:r w:rsidR="00277E37">
        <w:rPr>
          <w:rFonts w:ascii="Courier New" w:hAnsi="Courier New"/>
          <w:sz w:val="20"/>
        </w:rPr>
        <w:tab/>
      </w:r>
      <w:r>
        <w:rPr>
          <w:rFonts w:ascii="Courier New" w:hAnsi="Courier New"/>
          <w:sz w:val="20"/>
        </w:rPr>
        <w:t>loose buoyant materials or debris that</w:t>
      </w:r>
      <w:r w:rsidR="00277E37">
        <w:rPr>
          <w:rFonts w:ascii="Courier New" w:hAnsi="Courier New"/>
          <w:sz w:val="20"/>
        </w:rPr>
        <w:t xml:space="preserve"> </w:t>
      </w:r>
      <w:r>
        <w:rPr>
          <w:rFonts w:ascii="Courier New" w:hAnsi="Courier New"/>
          <w:sz w:val="20"/>
        </w:rPr>
        <w:t>may possibl</w:t>
      </w:r>
      <w:r w:rsidR="00277E37">
        <w:rPr>
          <w:rFonts w:ascii="Courier New" w:hAnsi="Courier New"/>
          <w:sz w:val="20"/>
        </w:rPr>
        <w:t>y</w:t>
      </w:r>
      <w:r>
        <w:rPr>
          <w:rFonts w:ascii="Courier New" w:hAnsi="Courier New"/>
          <w:sz w:val="20"/>
        </w:rPr>
        <w:t xml:space="preserve"> exist or be </w:t>
      </w:r>
      <w:r w:rsidR="00277E37">
        <w:rPr>
          <w:rFonts w:ascii="Courier New" w:hAnsi="Courier New"/>
          <w:sz w:val="20"/>
        </w:rPr>
        <w:tab/>
      </w:r>
      <w:r w:rsidR="00277E37">
        <w:rPr>
          <w:rFonts w:ascii="Courier New" w:hAnsi="Courier New"/>
          <w:sz w:val="20"/>
        </w:rPr>
        <w:tab/>
      </w:r>
      <w:r w:rsidR="00277E37">
        <w:rPr>
          <w:rFonts w:ascii="Courier New" w:hAnsi="Courier New"/>
          <w:sz w:val="20"/>
        </w:rPr>
        <w:tab/>
      </w:r>
      <w:r>
        <w:rPr>
          <w:rFonts w:ascii="Courier New" w:hAnsi="Courier New"/>
          <w:sz w:val="20"/>
        </w:rPr>
        <w:t>located on the site below the one hundred (100) year flood</w:t>
      </w:r>
      <w:r w:rsidR="00277E37">
        <w:rPr>
          <w:rFonts w:ascii="Courier New" w:hAnsi="Courier New"/>
          <w:sz w:val="20"/>
        </w:rPr>
        <w:t xml:space="preserve"> </w:t>
      </w:r>
      <w:r w:rsidR="00277E37">
        <w:rPr>
          <w:rFonts w:ascii="Courier New" w:hAnsi="Courier New"/>
          <w:sz w:val="20"/>
        </w:rPr>
        <w:tab/>
      </w:r>
      <w:r w:rsidR="00277E37">
        <w:rPr>
          <w:rFonts w:ascii="Courier New" w:hAnsi="Courier New"/>
          <w:sz w:val="20"/>
        </w:rPr>
        <w:tab/>
      </w:r>
      <w:r w:rsidR="00277E37">
        <w:rPr>
          <w:rFonts w:ascii="Courier New" w:hAnsi="Courier New"/>
          <w:sz w:val="20"/>
        </w:rPr>
        <w:tab/>
      </w:r>
      <w:r w:rsidR="00277E37">
        <w:rPr>
          <w:rFonts w:ascii="Courier New" w:hAnsi="Courier New"/>
          <w:sz w:val="20"/>
        </w:rPr>
        <w:tab/>
      </w:r>
      <w:r>
        <w:rPr>
          <w:rFonts w:ascii="Courier New" w:hAnsi="Courier New"/>
          <w:sz w:val="20"/>
        </w:rPr>
        <w:t xml:space="preserve">elevation and the effects such materials and debris may have on </w:t>
      </w:r>
      <w:r w:rsidR="00277E37">
        <w:rPr>
          <w:rFonts w:ascii="Courier New" w:hAnsi="Courier New"/>
          <w:sz w:val="20"/>
        </w:rPr>
        <w:tab/>
      </w:r>
      <w:r w:rsidR="00277E37">
        <w:rPr>
          <w:rFonts w:ascii="Courier New" w:hAnsi="Courier New"/>
          <w:sz w:val="20"/>
        </w:rPr>
        <w:tab/>
      </w:r>
      <w:r w:rsidR="00277E37">
        <w:rPr>
          <w:rFonts w:ascii="Courier New" w:hAnsi="Courier New"/>
          <w:sz w:val="20"/>
        </w:rPr>
        <w:tab/>
      </w:r>
      <w:r>
        <w:rPr>
          <w:rFonts w:ascii="Courier New" w:hAnsi="Courier New"/>
          <w:sz w:val="20"/>
        </w:rPr>
        <w:t>the one hundred (100) year flood elevations and flows;</w:t>
      </w:r>
    </w:p>
    <w:p w:rsidR="00730C40" w:rsidRDefault="00730C40" w:rsidP="006D57E7">
      <w:pPr>
        <w:rPr>
          <w:rFonts w:ascii="Courier New" w:hAnsi="Courier New"/>
          <w:sz w:val="20"/>
        </w:rPr>
      </w:pPr>
    </w:p>
    <w:p w:rsidR="007A795E" w:rsidRDefault="007A795E" w:rsidP="006D57E7">
      <w:pPr>
        <w:rPr>
          <w:rFonts w:ascii="Courier New" w:hAnsi="Courier New"/>
          <w:sz w:val="20"/>
        </w:rPr>
      </w:pPr>
      <w:r>
        <w:rPr>
          <w:rFonts w:ascii="Courier New" w:hAnsi="Courier New"/>
          <w:sz w:val="20"/>
        </w:rPr>
        <w:tab/>
      </w:r>
      <w:r>
        <w:rPr>
          <w:rFonts w:ascii="Courier New" w:hAnsi="Courier New"/>
          <w:sz w:val="20"/>
        </w:rPr>
        <w:tab/>
      </w:r>
      <w:r>
        <w:rPr>
          <w:rFonts w:ascii="Courier New" w:hAnsi="Courier New"/>
          <w:sz w:val="20"/>
        </w:rPr>
        <w:tab/>
        <w:t>(6)</w:t>
      </w:r>
      <w:r w:rsidR="00277E37">
        <w:rPr>
          <w:rFonts w:ascii="Courier New" w:hAnsi="Courier New"/>
          <w:sz w:val="20"/>
        </w:rPr>
        <w:t xml:space="preserve"> T</w:t>
      </w:r>
      <w:r>
        <w:rPr>
          <w:rFonts w:ascii="Courier New" w:hAnsi="Courier New"/>
          <w:sz w:val="20"/>
        </w:rPr>
        <w:t>he appropriate component of the Department of</w:t>
      </w:r>
      <w:r w:rsidR="00277E37">
        <w:rPr>
          <w:rFonts w:ascii="Courier New" w:hAnsi="Courier New"/>
          <w:sz w:val="20"/>
        </w:rPr>
        <w:t xml:space="preserve"> </w:t>
      </w:r>
      <w:r w:rsidR="00277E37">
        <w:rPr>
          <w:rFonts w:ascii="Courier New" w:hAnsi="Courier New"/>
          <w:sz w:val="20"/>
        </w:rPr>
        <w:tab/>
      </w:r>
      <w:r w:rsidR="00277E37">
        <w:rPr>
          <w:rFonts w:ascii="Courier New" w:hAnsi="Courier New"/>
          <w:sz w:val="20"/>
        </w:rPr>
        <w:tab/>
      </w:r>
      <w:r w:rsidR="00277E37">
        <w:rPr>
          <w:rFonts w:ascii="Courier New" w:hAnsi="Courier New"/>
          <w:sz w:val="20"/>
        </w:rPr>
        <w:tab/>
      </w:r>
      <w:r w:rsidR="00277E37">
        <w:rPr>
          <w:rFonts w:ascii="Courier New" w:hAnsi="Courier New"/>
          <w:sz w:val="20"/>
        </w:rPr>
        <w:tab/>
      </w:r>
      <w:r>
        <w:rPr>
          <w:rFonts w:ascii="Courier New" w:hAnsi="Courier New"/>
          <w:sz w:val="20"/>
        </w:rPr>
        <w:t>Environmental Resources’ “Planning Module for Land Development”;</w:t>
      </w:r>
    </w:p>
    <w:p w:rsidR="00730C40" w:rsidRDefault="00730C40" w:rsidP="006D57E7">
      <w:pPr>
        <w:rPr>
          <w:rFonts w:ascii="Courier New" w:hAnsi="Courier New"/>
          <w:sz w:val="20"/>
        </w:rPr>
      </w:pPr>
    </w:p>
    <w:p w:rsidR="007A795E" w:rsidRDefault="007A795E" w:rsidP="006D57E7">
      <w:pPr>
        <w:rPr>
          <w:rFonts w:ascii="Courier New" w:hAnsi="Courier New"/>
          <w:sz w:val="20"/>
        </w:rPr>
      </w:pPr>
      <w:r>
        <w:rPr>
          <w:rFonts w:ascii="Courier New" w:hAnsi="Courier New"/>
          <w:sz w:val="20"/>
        </w:rPr>
        <w:tab/>
      </w:r>
      <w:r>
        <w:rPr>
          <w:rFonts w:ascii="Courier New" w:hAnsi="Courier New"/>
          <w:sz w:val="20"/>
        </w:rPr>
        <w:tab/>
      </w:r>
      <w:r>
        <w:rPr>
          <w:rFonts w:ascii="Courier New" w:hAnsi="Courier New"/>
          <w:sz w:val="20"/>
        </w:rPr>
        <w:tab/>
        <w:t>(7)</w:t>
      </w:r>
      <w:r w:rsidR="00277E37">
        <w:rPr>
          <w:rFonts w:ascii="Courier New" w:hAnsi="Courier New"/>
          <w:sz w:val="20"/>
        </w:rPr>
        <w:t xml:space="preserve"> W</w:t>
      </w:r>
      <w:r>
        <w:rPr>
          <w:rFonts w:ascii="Courier New" w:hAnsi="Courier New"/>
          <w:sz w:val="20"/>
        </w:rPr>
        <w:t xml:space="preserve">here any excavation or grading is proposed, a plan </w:t>
      </w:r>
      <w:r w:rsidR="00277E37">
        <w:rPr>
          <w:rFonts w:ascii="Courier New" w:hAnsi="Courier New"/>
          <w:sz w:val="20"/>
        </w:rPr>
        <w:tab/>
      </w:r>
      <w:r w:rsidR="00277E37">
        <w:rPr>
          <w:rFonts w:ascii="Courier New" w:hAnsi="Courier New"/>
          <w:sz w:val="20"/>
        </w:rPr>
        <w:tab/>
      </w:r>
      <w:r w:rsidR="00277E37">
        <w:rPr>
          <w:rFonts w:ascii="Courier New" w:hAnsi="Courier New"/>
          <w:sz w:val="20"/>
        </w:rPr>
        <w:tab/>
      </w:r>
      <w:r>
        <w:rPr>
          <w:rFonts w:ascii="Courier New" w:hAnsi="Courier New"/>
          <w:sz w:val="20"/>
        </w:rPr>
        <w:t xml:space="preserve">meeting the requirements of the Department of Environmental </w:t>
      </w:r>
      <w:r w:rsidR="00277E37">
        <w:rPr>
          <w:rFonts w:ascii="Courier New" w:hAnsi="Courier New"/>
          <w:sz w:val="20"/>
        </w:rPr>
        <w:tab/>
      </w:r>
      <w:r w:rsidR="00277E37">
        <w:rPr>
          <w:rFonts w:ascii="Courier New" w:hAnsi="Courier New"/>
          <w:sz w:val="20"/>
        </w:rPr>
        <w:tab/>
      </w:r>
      <w:r w:rsidR="00277E37">
        <w:rPr>
          <w:rFonts w:ascii="Courier New" w:hAnsi="Courier New"/>
          <w:sz w:val="20"/>
        </w:rPr>
        <w:tab/>
      </w:r>
      <w:r>
        <w:rPr>
          <w:rFonts w:ascii="Courier New" w:hAnsi="Courier New"/>
          <w:sz w:val="20"/>
        </w:rPr>
        <w:t xml:space="preserve">Resources to implement and maintain erosion and sedimentation </w:t>
      </w:r>
      <w:r w:rsidR="00277E37">
        <w:rPr>
          <w:rFonts w:ascii="Courier New" w:hAnsi="Courier New"/>
          <w:sz w:val="20"/>
        </w:rPr>
        <w:tab/>
      </w:r>
      <w:r w:rsidR="00277E37">
        <w:rPr>
          <w:rFonts w:ascii="Courier New" w:hAnsi="Courier New"/>
          <w:sz w:val="20"/>
        </w:rPr>
        <w:tab/>
      </w:r>
      <w:r w:rsidR="00277E37">
        <w:rPr>
          <w:rFonts w:ascii="Courier New" w:hAnsi="Courier New"/>
          <w:sz w:val="20"/>
        </w:rPr>
        <w:tab/>
      </w:r>
      <w:r>
        <w:rPr>
          <w:rFonts w:ascii="Courier New" w:hAnsi="Courier New"/>
          <w:sz w:val="20"/>
        </w:rPr>
        <w:t>control;</w:t>
      </w:r>
    </w:p>
    <w:p w:rsidR="00730C40" w:rsidRDefault="00730C40" w:rsidP="006D57E7">
      <w:pPr>
        <w:rPr>
          <w:rFonts w:ascii="Courier New" w:hAnsi="Courier New"/>
          <w:sz w:val="20"/>
        </w:rPr>
      </w:pPr>
    </w:p>
    <w:p w:rsidR="007A795E" w:rsidRDefault="007A795E" w:rsidP="006D57E7">
      <w:pPr>
        <w:rPr>
          <w:rFonts w:ascii="Courier New" w:hAnsi="Courier New"/>
          <w:sz w:val="20"/>
        </w:rPr>
      </w:pPr>
      <w:r>
        <w:rPr>
          <w:rFonts w:ascii="Courier New" w:hAnsi="Courier New"/>
          <w:sz w:val="20"/>
        </w:rPr>
        <w:tab/>
      </w:r>
      <w:r>
        <w:rPr>
          <w:rFonts w:ascii="Courier New" w:hAnsi="Courier New"/>
          <w:sz w:val="20"/>
        </w:rPr>
        <w:tab/>
      </w:r>
      <w:r>
        <w:rPr>
          <w:rFonts w:ascii="Courier New" w:hAnsi="Courier New"/>
          <w:sz w:val="20"/>
        </w:rPr>
        <w:tab/>
        <w:t>(8)</w:t>
      </w:r>
      <w:r w:rsidR="00277E37">
        <w:rPr>
          <w:rFonts w:ascii="Courier New" w:hAnsi="Courier New"/>
          <w:sz w:val="20"/>
        </w:rPr>
        <w:t xml:space="preserve"> A</w:t>
      </w:r>
      <w:r>
        <w:rPr>
          <w:rFonts w:ascii="Courier New" w:hAnsi="Courier New"/>
          <w:sz w:val="20"/>
        </w:rPr>
        <w:t xml:space="preserve">ny other applicable permits such as, but not limited </w:t>
      </w:r>
      <w:r w:rsidR="00277E37">
        <w:rPr>
          <w:rFonts w:ascii="Courier New" w:hAnsi="Courier New"/>
          <w:sz w:val="20"/>
        </w:rPr>
        <w:tab/>
      </w:r>
      <w:r w:rsidR="00277E37">
        <w:rPr>
          <w:rFonts w:ascii="Courier New" w:hAnsi="Courier New"/>
          <w:sz w:val="20"/>
        </w:rPr>
        <w:tab/>
      </w:r>
      <w:r w:rsidR="00277E37">
        <w:rPr>
          <w:rFonts w:ascii="Courier New" w:hAnsi="Courier New"/>
          <w:sz w:val="20"/>
        </w:rPr>
        <w:tab/>
      </w:r>
      <w:r>
        <w:rPr>
          <w:rFonts w:ascii="Courier New" w:hAnsi="Courier New"/>
          <w:sz w:val="20"/>
        </w:rPr>
        <w:t xml:space="preserve">to, a permit for any activity regulated by the Department of </w:t>
      </w:r>
      <w:r w:rsidR="00277E37">
        <w:rPr>
          <w:rFonts w:ascii="Courier New" w:hAnsi="Courier New"/>
          <w:sz w:val="20"/>
        </w:rPr>
        <w:tab/>
      </w:r>
      <w:r w:rsidR="00277E37">
        <w:rPr>
          <w:rFonts w:ascii="Courier New" w:hAnsi="Courier New"/>
          <w:sz w:val="20"/>
        </w:rPr>
        <w:tab/>
      </w:r>
      <w:r w:rsidR="00277E37">
        <w:rPr>
          <w:rFonts w:ascii="Courier New" w:hAnsi="Courier New"/>
          <w:sz w:val="20"/>
        </w:rPr>
        <w:tab/>
      </w:r>
      <w:r>
        <w:rPr>
          <w:rFonts w:ascii="Courier New" w:hAnsi="Courier New"/>
          <w:sz w:val="20"/>
        </w:rPr>
        <w:t xml:space="preserve">Environmental Resources under Section 302 of Act 1978-166; </w:t>
      </w:r>
    </w:p>
    <w:p w:rsidR="00730C40" w:rsidRDefault="00730C40" w:rsidP="006D57E7">
      <w:pPr>
        <w:rPr>
          <w:rFonts w:ascii="Courier New" w:hAnsi="Courier New"/>
          <w:sz w:val="20"/>
        </w:rPr>
      </w:pPr>
    </w:p>
    <w:p w:rsidR="007A795E" w:rsidRDefault="007A795E" w:rsidP="006D57E7">
      <w:pPr>
        <w:rPr>
          <w:rFonts w:ascii="Courier New" w:hAnsi="Courier New"/>
          <w:sz w:val="20"/>
        </w:rPr>
      </w:pPr>
      <w:r>
        <w:rPr>
          <w:rFonts w:ascii="Courier New" w:hAnsi="Courier New"/>
          <w:sz w:val="20"/>
        </w:rPr>
        <w:tab/>
      </w:r>
      <w:r>
        <w:rPr>
          <w:rFonts w:ascii="Courier New" w:hAnsi="Courier New"/>
          <w:sz w:val="20"/>
        </w:rPr>
        <w:tab/>
      </w:r>
      <w:r>
        <w:rPr>
          <w:rFonts w:ascii="Courier New" w:hAnsi="Courier New"/>
          <w:sz w:val="20"/>
        </w:rPr>
        <w:tab/>
        <w:t>(9)</w:t>
      </w:r>
      <w:r w:rsidR="00277E37">
        <w:rPr>
          <w:rFonts w:ascii="Courier New" w:hAnsi="Courier New"/>
          <w:sz w:val="20"/>
        </w:rPr>
        <w:t xml:space="preserve"> A</w:t>
      </w:r>
      <w:r>
        <w:rPr>
          <w:rFonts w:ascii="Courier New" w:hAnsi="Courier New"/>
          <w:sz w:val="20"/>
        </w:rPr>
        <w:t xml:space="preserve">ny evacuation plan which fully explains the manner in </w:t>
      </w:r>
      <w:r w:rsidR="00277E37">
        <w:rPr>
          <w:rFonts w:ascii="Courier New" w:hAnsi="Courier New"/>
          <w:sz w:val="20"/>
        </w:rPr>
        <w:tab/>
      </w:r>
      <w:r w:rsidR="00277E37">
        <w:rPr>
          <w:rFonts w:ascii="Courier New" w:hAnsi="Courier New"/>
          <w:sz w:val="20"/>
        </w:rPr>
        <w:tab/>
      </w:r>
      <w:r w:rsidR="00277E37">
        <w:rPr>
          <w:rFonts w:ascii="Courier New" w:hAnsi="Courier New"/>
          <w:sz w:val="20"/>
        </w:rPr>
        <w:tab/>
      </w:r>
      <w:r>
        <w:rPr>
          <w:rFonts w:ascii="Courier New" w:hAnsi="Courier New"/>
          <w:sz w:val="20"/>
        </w:rPr>
        <w:t xml:space="preserve">which the site will be safely evacuated before the course of a </w:t>
      </w:r>
      <w:r w:rsidR="00277E37">
        <w:rPr>
          <w:rFonts w:ascii="Courier New" w:hAnsi="Courier New"/>
          <w:sz w:val="20"/>
        </w:rPr>
        <w:tab/>
      </w:r>
      <w:r w:rsidR="00277E37">
        <w:rPr>
          <w:rFonts w:ascii="Courier New" w:hAnsi="Courier New"/>
          <w:sz w:val="20"/>
        </w:rPr>
        <w:tab/>
      </w:r>
      <w:r w:rsidR="00277E37">
        <w:rPr>
          <w:rFonts w:ascii="Courier New" w:hAnsi="Courier New"/>
          <w:sz w:val="20"/>
        </w:rPr>
        <w:tab/>
      </w:r>
      <w:r>
        <w:rPr>
          <w:rFonts w:ascii="Courier New" w:hAnsi="Courier New"/>
          <w:sz w:val="20"/>
        </w:rPr>
        <w:t xml:space="preserve">one hundred (100) year flood. </w:t>
      </w:r>
    </w:p>
    <w:p w:rsidR="00277E37" w:rsidRDefault="00277E37" w:rsidP="006D57E7">
      <w:pPr>
        <w:rPr>
          <w:rFonts w:ascii="Courier New" w:hAnsi="Courier New"/>
          <w:sz w:val="20"/>
        </w:rPr>
      </w:pPr>
    </w:p>
    <w:p w:rsidR="007A795E" w:rsidRDefault="00277E37" w:rsidP="006D57E7">
      <w:pPr>
        <w:rPr>
          <w:rFonts w:ascii="Courier New" w:hAnsi="Courier New"/>
          <w:sz w:val="20"/>
        </w:rPr>
      </w:pPr>
      <w:r>
        <w:rPr>
          <w:rFonts w:ascii="Courier New" w:hAnsi="Courier New"/>
          <w:sz w:val="20"/>
        </w:rPr>
        <w:lastRenderedPageBreak/>
        <w:tab/>
        <w:t xml:space="preserve">(3) </w:t>
      </w:r>
      <w:r w:rsidR="007A795E">
        <w:rPr>
          <w:rFonts w:ascii="Courier New" w:hAnsi="Courier New"/>
          <w:sz w:val="20"/>
          <w:u w:val="single"/>
        </w:rPr>
        <w:t>Application Review Procedures</w:t>
      </w:r>
      <w:r>
        <w:rPr>
          <w:rFonts w:ascii="Courier New" w:hAnsi="Courier New"/>
          <w:sz w:val="20"/>
          <w:u w:val="single"/>
        </w:rPr>
        <w:t>.</w:t>
      </w:r>
      <w:r>
        <w:rPr>
          <w:rFonts w:ascii="Courier New" w:hAnsi="Courier New"/>
          <w:sz w:val="20"/>
        </w:rPr>
        <w:t xml:space="preserve">  U</w:t>
      </w:r>
      <w:r w:rsidR="007A795E">
        <w:rPr>
          <w:rFonts w:ascii="Courier New" w:hAnsi="Courier New"/>
          <w:sz w:val="20"/>
        </w:rPr>
        <w:t>pon receipt of an application for a Special Permit by the Township, the following procedures shall apply in addition to all other applicable permit procedures which are already</w:t>
      </w:r>
      <w:r>
        <w:rPr>
          <w:rFonts w:ascii="Courier New" w:hAnsi="Courier New"/>
          <w:sz w:val="20"/>
        </w:rPr>
        <w:t xml:space="preserve"> </w:t>
      </w:r>
      <w:r w:rsidR="007A795E">
        <w:rPr>
          <w:rFonts w:ascii="Courier New" w:hAnsi="Courier New"/>
          <w:sz w:val="20"/>
        </w:rPr>
        <w:t>established:</w:t>
      </w:r>
    </w:p>
    <w:p w:rsidR="00277E37" w:rsidRDefault="00277E37" w:rsidP="006D57E7">
      <w:pPr>
        <w:rPr>
          <w:rFonts w:ascii="Courier New" w:hAnsi="Courier New"/>
          <w:sz w:val="20"/>
        </w:rPr>
      </w:pPr>
    </w:p>
    <w:p w:rsidR="007A795E" w:rsidRDefault="00277E37" w:rsidP="006D57E7">
      <w:pPr>
        <w:rPr>
          <w:rFonts w:ascii="Courier New" w:hAnsi="Courier New"/>
          <w:sz w:val="20"/>
        </w:rPr>
      </w:pPr>
      <w:r>
        <w:rPr>
          <w:rFonts w:ascii="Courier New" w:hAnsi="Courier New"/>
          <w:sz w:val="20"/>
        </w:rPr>
        <w:tab/>
      </w:r>
      <w:r>
        <w:rPr>
          <w:rFonts w:ascii="Courier New" w:hAnsi="Courier New"/>
          <w:sz w:val="20"/>
        </w:rPr>
        <w:tab/>
        <w:t xml:space="preserve">(a) </w:t>
      </w:r>
      <w:r w:rsidR="007A795E">
        <w:rPr>
          <w:rFonts w:ascii="Courier New" w:hAnsi="Courier New"/>
          <w:sz w:val="20"/>
        </w:rPr>
        <w:t xml:space="preserve">Within three (3) working days following receipt of the </w:t>
      </w:r>
      <w:r>
        <w:rPr>
          <w:rFonts w:ascii="Courier New" w:hAnsi="Courier New"/>
          <w:sz w:val="20"/>
        </w:rPr>
        <w:tab/>
      </w:r>
      <w:r w:rsidR="007A795E">
        <w:rPr>
          <w:rFonts w:ascii="Courier New" w:hAnsi="Courier New"/>
          <w:sz w:val="20"/>
        </w:rPr>
        <w:t xml:space="preserve">application, a complete copy of the application and all accompanying </w:t>
      </w:r>
      <w:r>
        <w:rPr>
          <w:rFonts w:ascii="Courier New" w:hAnsi="Courier New"/>
          <w:sz w:val="20"/>
        </w:rPr>
        <w:tab/>
      </w:r>
      <w:r w:rsidR="007A795E">
        <w:rPr>
          <w:rFonts w:ascii="Courier New" w:hAnsi="Courier New"/>
          <w:sz w:val="20"/>
        </w:rPr>
        <w:t xml:space="preserve">documentation shall be forwarded to the County Planning Commission by </w:t>
      </w:r>
      <w:r w:rsidR="007A795E">
        <w:rPr>
          <w:rFonts w:ascii="Courier New" w:hAnsi="Courier New"/>
          <w:sz w:val="20"/>
        </w:rPr>
        <w:tab/>
      </w:r>
      <w:r w:rsidR="007A795E">
        <w:rPr>
          <w:rFonts w:ascii="Courier New" w:hAnsi="Courier New"/>
          <w:sz w:val="20"/>
        </w:rPr>
        <w:tab/>
        <w:t xml:space="preserve">registered or certified mail for its review and recommendations. </w:t>
      </w:r>
    </w:p>
    <w:p w:rsidR="007A795E" w:rsidRDefault="007A795E" w:rsidP="006D57E7">
      <w:pPr>
        <w:rPr>
          <w:rFonts w:ascii="Courier New" w:hAnsi="Courier New"/>
          <w:sz w:val="20"/>
        </w:rPr>
      </w:pPr>
    </w:p>
    <w:p w:rsidR="00277E37" w:rsidRDefault="007A795E" w:rsidP="006D57E7">
      <w:pPr>
        <w:rPr>
          <w:rFonts w:ascii="Courier New" w:hAnsi="Courier New"/>
          <w:sz w:val="20"/>
        </w:rPr>
      </w:pPr>
      <w:r>
        <w:rPr>
          <w:rFonts w:ascii="Courier New" w:hAnsi="Courier New"/>
          <w:sz w:val="20"/>
        </w:rPr>
        <w:tab/>
      </w:r>
      <w:r>
        <w:rPr>
          <w:rFonts w:ascii="Courier New" w:hAnsi="Courier New"/>
          <w:sz w:val="20"/>
        </w:rPr>
        <w:tab/>
        <w:t xml:space="preserve">Copies of the application shall also be forwarded to the Township </w:t>
      </w:r>
      <w:r w:rsidR="00277E37">
        <w:rPr>
          <w:rFonts w:ascii="Courier New" w:hAnsi="Courier New"/>
          <w:sz w:val="20"/>
        </w:rPr>
        <w:tab/>
      </w:r>
      <w:r>
        <w:rPr>
          <w:rFonts w:ascii="Courier New" w:hAnsi="Courier New"/>
          <w:sz w:val="20"/>
        </w:rPr>
        <w:t>Engineer for review and comment.</w:t>
      </w:r>
    </w:p>
    <w:p w:rsidR="00277E37" w:rsidRDefault="00277E37" w:rsidP="006D57E7">
      <w:pPr>
        <w:rPr>
          <w:rFonts w:ascii="Courier New" w:hAnsi="Courier New"/>
          <w:sz w:val="20"/>
        </w:rPr>
      </w:pPr>
    </w:p>
    <w:p w:rsidR="007A795E" w:rsidRDefault="00277E37" w:rsidP="006D57E7">
      <w:pPr>
        <w:rPr>
          <w:rFonts w:ascii="Courier New" w:hAnsi="Courier New"/>
          <w:sz w:val="20"/>
        </w:rPr>
      </w:pPr>
      <w:r>
        <w:rPr>
          <w:rFonts w:ascii="Courier New" w:hAnsi="Courier New"/>
          <w:sz w:val="20"/>
        </w:rPr>
        <w:tab/>
      </w:r>
      <w:r>
        <w:rPr>
          <w:rFonts w:ascii="Courier New" w:hAnsi="Courier New"/>
          <w:sz w:val="20"/>
        </w:rPr>
        <w:tab/>
        <w:t xml:space="preserve">(b) </w:t>
      </w:r>
      <w:r w:rsidR="007A795E">
        <w:rPr>
          <w:rFonts w:ascii="Courier New" w:hAnsi="Courier New"/>
          <w:sz w:val="20"/>
        </w:rPr>
        <w:t xml:space="preserve">If an application is received that is incomplete, the </w:t>
      </w:r>
      <w:r>
        <w:rPr>
          <w:rFonts w:ascii="Courier New" w:hAnsi="Courier New"/>
          <w:sz w:val="20"/>
        </w:rPr>
        <w:tab/>
      </w:r>
      <w:r w:rsidR="007A795E">
        <w:rPr>
          <w:rFonts w:ascii="Courier New" w:hAnsi="Courier New"/>
          <w:sz w:val="20"/>
        </w:rPr>
        <w:t xml:space="preserve">Township shall notify the applicant in writing, stating in what </w:t>
      </w:r>
      <w:r>
        <w:rPr>
          <w:rFonts w:ascii="Courier New" w:hAnsi="Courier New"/>
          <w:sz w:val="20"/>
        </w:rPr>
        <w:tab/>
      </w:r>
      <w:r w:rsidR="007A795E">
        <w:rPr>
          <w:rFonts w:ascii="Courier New" w:hAnsi="Courier New"/>
          <w:sz w:val="20"/>
        </w:rPr>
        <w:t xml:space="preserve">respects the application is deficient. </w:t>
      </w:r>
    </w:p>
    <w:p w:rsidR="00277E37" w:rsidRDefault="00277E37" w:rsidP="006D57E7">
      <w:pPr>
        <w:rPr>
          <w:rFonts w:ascii="Courier New" w:hAnsi="Courier New"/>
          <w:sz w:val="20"/>
        </w:rPr>
      </w:pPr>
    </w:p>
    <w:p w:rsidR="007A795E" w:rsidRDefault="00277E37" w:rsidP="006D57E7">
      <w:pPr>
        <w:rPr>
          <w:rFonts w:ascii="Courier New" w:hAnsi="Courier New"/>
          <w:sz w:val="20"/>
        </w:rPr>
      </w:pPr>
      <w:r>
        <w:rPr>
          <w:rFonts w:ascii="Courier New" w:hAnsi="Courier New"/>
          <w:sz w:val="20"/>
        </w:rPr>
        <w:tab/>
      </w:r>
      <w:r>
        <w:rPr>
          <w:rFonts w:ascii="Courier New" w:hAnsi="Courier New"/>
          <w:sz w:val="20"/>
        </w:rPr>
        <w:tab/>
        <w:t xml:space="preserve">(c) </w:t>
      </w:r>
      <w:r w:rsidR="007A795E">
        <w:rPr>
          <w:rFonts w:ascii="Courier New" w:hAnsi="Courier New"/>
          <w:sz w:val="20"/>
        </w:rPr>
        <w:t xml:space="preserve">If the Township decides to disapprove an application, it </w:t>
      </w:r>
      <w:r>
        <w:rPr>
          <w:rFonts w:ascii="Courier New" w:hAnsi="Courier New"/>
          <w:sz w:val="20"/>
        </w:rPr>
        <w:tab/>
      </w:r>
      <w:r w:rsidR="007A795E">
        <w:rPr>
          <w:rFonts w:ascii="Courier New" w:hAnsi="Courier New"/>
          <w:sz w:val="20"/>
        </w:rPr>
        <w:t>shall notify the applicant, in</w:t>
      </w:r>
      <w:r>
        <w:rPr>
          <w:rFonts w:ascii="Courier New" w:hAnsi="Courier New"/>
          <w:sz w:val="20"/>
        </w:rPr>
        <w:t xml:space="preserve"> </w:t>
      </w:r>
      <w:r w:rsidR="007A795E">
        <w:rPr>
          <w:rFonts w:ascii="Courier New" w:hAnsi="Courier New"/>
          <w:sz w:val="20"/>
        </w:rPr>
        <w:t xml:space="preserve">writing, of the reasons for the </w:t>
      </w:r>
      <w:r>
        <w:rPr>
          <w:rFonts w:ascii="Courier New" w:hAnsi="Courier New"/>
          <w:sz w:val="20"/>
        </w:rPr>
        <w:tab/>
      </w:r>
      <w:r w:rsidR="007A795E">
        <w:rPr>
          <w:rFonts w:ascii="Courier New" w:hAnsi="Courier New"/>
          <w:sz w:val="20"/>
        </w:rPr>
        <w:t xml:space="preserve">disapproval. </w:t>
      </w:r>
    </w:p>
    <w:p w:rsidR="00277E37" w:rsidRDefault="00277E37" w:rsidP="006D57E7">
      <w:pPr>
        <w:rPr>
          <w:rFonts w:ascii="Courier New" w:hAnsi="Courier New"/>
          <w:sz w:val="20"/>
        </w:rPr>
      </w:pPr>
    </w:p>
    <w:p w:rsidR="007A795E" w:rsidRDefault="00277E37" w:rsidP="006D57E7">
      <w:pPr>
        <w:rPr>
          <w:rFonts w:ascii="Courier New" w:hAnsi="Courier New"/>
          <w:sz w:val="20"/>
        </w:rPr>
      </w:pPr>
      <w:r>
        <w:rPr>
          <w:rFonts w:ascii="Courier New" w:hAnsi="Courier New"/>
          <w:sz w:val="20"/>
        </w:rPr>
        <w:tab/>
      </w:r>
      <w:r>
        <w:rPr>
          <w:rFonts w:ascii="Courier New" w:hAnsi="Courier New"/>
          <w:sz w:val="20"/>
        </w:rPr>
        <w:tab/>
        <w:t xml:space="preserve">(d) </w:t>
      </w:r>
      <w:r w:rsidR="007A795E">
        <w:rPr>
          <w:rFonts w:ascii="Courier New" w:hAnsi="Courier New"/>
          <w:sz w:val="20"/>
        </w:rPr>
        <w:t xml:space="preserve">If the Township approves an application, it shall file </w:t>
      </w:r>
      <w:r>
        <w:rPr>
          <w:rFonts w:ascii="Courier New" w:hAnsi="Courier New"/>
          <w:sz w:val="20"/>
        </w:rPr>
        <w:tab/>
      </w:r>
      <w:r w:rsidR="007A795E">
        <w:rPr>
          <w:rFonts w:ascii="Courier New" w:hAnsi="Courier New"/>
          <w:sz w:val="20"/>
        </w:rPr>
        <w:t xml:space="preserve">written notifications, together with the application and all pertinent </w:t>
      </w:r>
      <w:r>
        <w:rPr>
          <w:rFonts w:ascii="Courier New" w:hAnsi="Courier New"/>
          <w:sz w:val="20"/>
        </w:rPr>
        <w:tab/>
      </w:r>
      <w:r w:rsidR="007A795E">
        <w:rPr>
          <w:rFonts w:ascii="Courier New" w:hAnsi="Courier New"/>
          <w:sz w:val="20"/>
        </w:rPr>
        <w:t xml:space="preserve">information, with the Department of Community Affairs, by registered </w:t>
      </w:r>
      <w:r>
        <w:rPr>
          <w:rFonts w:ascii="Courier New" w:hAnsi="Courier New"/>
          <w:sz w:val="20"/>
        </w:rPr>
        <w:tab/>
      </w:r>
      <w:r w:rsidR="007A795E">
        <w:rPr>
          <w:rFonts w:ascii="Courier New" w:hAnsi="Courier New"/>
          <w:sz w:val="20"/>
        </w:rPr>
        <w:t xml:space="preserve">mail, within five (5) working days after the date of approval. </w:t>
      </w:r>
    </w:p>
    <w:p w:rsidR="00277E37" w:rsidRDefault="00277E37" w:rsidP="006D57E7">
      <w:pPr>
        <w:rPr>
          <w:rFonts w:ascii="Courier New" w:hAnsi="Courier New"/>
          <w:sz w:val="20"/>
        </w:rPr>
      </w:pPr>
    </w:p>
    <w:p w:rsidR="007A795E" w:rsidRDefault="00277E37" w:rsidP="006D57E7">
      <w:pPr>
        <w:rPr>
          <w:rFonts w:ascii="Courier New" w:hAnsi="Courier New"/>
          <w:sz w:val="20"/>
        </w:rPr>
      </w:pPr>
      <w:r>
        <w:rPr>
          <w:rFonts w:ascii="Courier New" w:hAnsi="Courier New"/>
          <w:sz w:val="20"/>
        </w:rPr>
        <w:tab/>
      </w:r>
      <w:r>
        <w:rPr>
          <w:rFonts w:ascii="Courier New" w:hAnsi="Courier New"/>
          <w:sz w:val="20"/>
        </w:rPr>
        <w:tab/>
        <w:t xml:space="preserve">(e) </w:t>
      </w:r>
      <w:r w:rsidR="007A795E">
        <w:rPr>
          <w:rFonts w:ascii="Courier New" w:hAnsi="Courier New"/>
          <w:sz w:val="20"/>
        </w:rPr>
        <w:t xml:space="preserve">Before issuing the Special Permit, the Township shall allow </w:t>
      </w:r>
      <w:r>
        <w:rPr>
          <w:rFonts w:ascii="Courier New" w:hAnsi="Courier New"/>
          <w:sz w:val="20"/>
        </w:rPr>
        <w:tab/>
      </w:r>
      <w:r w:rsidR="007A795E">
        <w:rPr>
          <w:rFonts w:ascii="Courier New" w:hAnsi="Courier New"/>
          <w:sz w:val="20"/>
        </w:rPr>
        <w:t xml:space="preserve">the Department of Community Affairs </w:t>
      </w:r>
      <w:r>
        <w:rPr>
          <w:rFonts w:ascii="Courier New" w:hAnsi="Courier New"/>
          <w:sz w:val="20"/>
        </w:rPr>
        <w:t>t</w:t>
      </w:r>
      <w:r w:rsidR="007A795E">
        <w:rPr>
          <w:rFonts w:ascii="Courier New" w:hAnsi="Courier New"/>
          <w:sz w:val="20"/>
        </w:rPr>
        <w:t xml:space="preserve">hirty (30) days, after receipt of </w:t>
      </w:r>
      <w:r>
        <w:rPr>
          <w:rFonts w:ascii="Courier New" w:hAnsi="Courier New"/>
          <w:sz w:val="20"/>
        </w:rPr>
        <w:tab/>
      </w:r>
      <w:r w:rsidR="007A795E">
        <w:rPr>
          <w:rFonts w:ascii="Courier New" w:hAnsi="Courier New"/>
          <w:sz w:val="20"/>
        </w:rPr>
        <w:t xml:space="preserve">the notification by the Department, to review the application and the </w:t>
      </w:r>
      <w:r w:rsidR="007A795E">
        <w:rPr>
          <w:rFonts w:ascii="Courier New" w:hAnsi="Courier New"/>
          <w:sz w:val="20"/>
        </w:rPr>
        <w:tab/>
      </w:r>
      <w:r w:rsidR="007A795E">
        <w:rPr>
          <w:rFonts w:ascii="Courier New" w:hAnsi="Courier New"/>
          <w:sz w:val="20"/>
        </w:rPr>
        <w:tab/>
        <w:t>decision made by the Township.</w:t>
      </w:r>
    </w:p>
    <w:p w:rsidR="00277E37" w:rsidRDefault="00277E37" w:rsidP="006D57E7">
      <w:pPr>
        <w:rPr>
          <w:rFonts w:ascii="Courier New" w:hAnsi="Courier New"/>
          <w:sz w:val="20"/>
        </w:rPr>
      </w:pPr>
    </w:p>
    <w:p w:rsidR="007A795E" w:rsidRDefault="00277E37" w:rsidP="006D57E7">
      <w:pPr>
        <w:rPr>
          <w:rFonts w:ascii="Courier New" w:hAnsi="Courier New"/>
          <w:sz w:val="20"/>
        </w:rPr>
      </w:pPr>
      <w:r>
        <w:rPr>
          <w:rFonts w:ascii="Courier New" w:hAnsi="Courier New"/>
          <w:sz w:val="20"/>
        </w:rPr>
        <w:tab/>
      </w:r>
      <w:r>
        <w:rPr>
          <w:rFonts w:ascii="Courier New" w:hAnsi="Courier New"/>
          <w:sz w:val="20"/>
        </w:rPr>
        <w:tab/>
        <w:t xml:space="preserve">(f) </w:t>
      </w:r>
      <w:r w:rsidR="007A795E">
        <w:rPr>
          <w:rFonts w:ascii="Courier New" w:hAnsi="Courier New"/>
          <w:sz w:val="20"/>
        </w:rPr>
        <w:t xml:space="preserve">If the Township does not receive any communication from the </w:t>
      </w:r>
      <w:r>
        <w:rPr>
          <w:rFonts w:ascii="Courier New" w:hAnsi="Courier New"/>
          <w:sz w:val="20"/>
        </w:rPr>
        <w:tab/>
      </w:r>
      <w:r w:rsidR="007A795E">
        <w:rPr>
          <w:rFonts w:ascii="Courier New" w:hAnsi="Courier New"/>
          <w:sz w:val="20"/>
        </w:rPr>
        <w:t xml:space="preserve">Department of Community Affairs during the thirty (30) days review </w:t>
      </w:r>
      <w:r>
        <w:rPr>
          <w:rFonts w:ascii="Courier New" w:hAnsi="Courier New"/>
          <w:sz w:val="20"/>
        </w:rPr>
        <w:tab/>
      </w:r>
      <w:r w:rsidR="007A795E">
        <w:rPr>
          <w:rFonts w:ascii="Courier New" w:hAnsi="Courier New"/>
          <w:sz w:val="20"/>
        </w:rPr>
        <w:t>period, it may issue a Special Permit to the applicant.</w:t>
      </w:r>
    </w:p>
    <w:p w:rsidR="00277E37" w:rsidRDefault="00277E37" w:rsidP="006D57E7">
      <w:pPr>
        <w:rPr>
          <w:rFonts w:ascii="Courier New" w:hAnsi="Courier New"/>
          <w:sz w:val="20"/>
        </w:rPr>
      </w:pPr>
    </w:p>
    <w:p w:rsidR="007A795E" w:rsidRDefault="00277E37" w:rsidP="006D57E7">
      <w:pPr>
        <w:rPr>
          <w:rFonts w:ascii="Courier New" w:hAnsi="Courier New"/>
          <w:sz w:val="20"/>
        </w:rPr>
      </w:pPr>
      <w:r>
        <w:rPr>
          <w:rFonts w:ascii="Courier New" w:hAnsi="Courier New"/>
          <w:sz w:val="20"/>
        </w:rPr>
        <w:tab/>
      </w:r>
      <w:r>
        <w:rPr>
          <w:rFonts w:ascii="Courier New" w:hAnsi="Courier New"/>
          <w:sz w:val="20"/>
        </w:rPr>
        <w:tab/>
        <w:t xml:space="preserve">(g) </w:t>
      </w:r>
      <w:r w:rsidR="007A795E">
        <w:rPr>
          <w:rFonts w:ascii="Courier New" w:hAnsi="Courier New"/>
          <w:sz w:val="20"/>
        </w:rPr>
        <w:t xml:space="preserve">If the Department of Community Affairs should decide to </w:t>
      </w:r>
      <w:r>
        <w:rPr>
          <w:rFonts w:ascii="Courier New" w:hAnsi="Courier New"/>
          <w:sz w:val="20"/>
        </w:rPr>
        <w:tab/>
      </w:r>
      <w:r w:rsidR="007A795E">
        <w:rPr>
          <w:rFonts w:ascii="Courier New" w:hAnsi="Courier New"/>
          <w:sz w:val="20"/>
        </w:rPr>
        <w:t xml:space="preserve">disapprove an application, it shall notify the Township and the </w:t>
      </w:r>
      <w:r>
        <w:rPr>
          <w:rFonts w:ascii="Courier New" w:hAnsi="Courier New"/>
          <w:sz w:val="20"/>
        </w:rPr>
        <w:tab/>
      </w:r>
      <w:r w:rsidR="007A795E">
        <w:rPr>
          <w:rFonts w:ascii="Courier New" w:hAnsi="Courier New"/>
          <w:sz w:val="20"/>
        </w:rPr>
        <w:t xml:space="preserve">applicant, in writing, of the reasons for the disapproval, and the </w:t>
      </w:r>
      <w:r>
        <w:rPr>
          <w:rFonts w:ascii="Courier New" w:hAnsi="Courier New"/>
          <w:sz w:val="20"/>
        </w:rPr>
        <w:tab/>
      </w:r>
      <w:r w:rsidR="007A795E">
        <w:rPr>
          <w:rFonts w:ascii="Courier New" w:hAnsi="Courier New"/>
          <w:sz w:val="20"/>
        </w:rPr>
        <w:t xml:space="preserve">Township, shall not issue the Special Permit. </w:t>
      </w:r>
    </w:p>
    <w:p w:rsidR="00277E37" w:rsidRDefault="00277E37" w:rsidP="006D57E7">
      <w:pPr>
        <w:rPr>
          <w:rFonts w:ascii="Courier New" w:hAnsi="Courier New"/>
          <w:sz w:val="20"/>
        </w:rPr>
      </w:pPr>
    </w:p>
    <w:p w:rsidR="007A795E" w:rsidRDefault="00277E37" w:rsidP="006D57E7">
      <w:pPr>
        <w:rPr>
          <w:rFonts w:ascii="Courier New" w:hAnsi="Courier New"/>
          <w:sz w:val="20"/>
        </w:rPr>
      </w:pPr>
      <w:r>
        <w:rPr>
          <w:rFonts w:ascii="Courier New" w:hAnsi="Courier New"/>
          <w:sz w:val="20"/>
        </w:rPr>
        <w:tab/>
        <w:t xml:space="preserve">(4) </w:t>
      </w:r>
      <w:r w:rsidR="007A795E">
        <w:rPr>
          <w:rFonts w:ascii="Courier New" w:hAnsi="Courier New"/>
          <w:sz w:val="20"/>
          <w:u w:val="single"/>
        </w:rPr>
        <w:t>Technical Requirements for Development Requiring a Special Permit</w:t>
      </w:r>
      <w:r>
        <w:rPr>
          <w:rFonts w:ascii="Courier New" w:hAnsi="Courier New"/>
          <w:sz w:val="20"/>
          <w:u w:val="single"/>
        </w:rPr>
        <w:t>.</w:t>
      </w:r>
      <w:r>
        <w:rPr>
          <w:rFonts w:ascii="Courier New" w:hAnsi="Courier New"/>
          <w:sz w:val="20"/>
        </w:rPr>
        <w:t xml:space="preserve">  </w:t>
      </w:r>
      <w:r>
        <w:rPr>
          <w:rFonts w:ascii="Courier New" w:hAnsi="Courier New"/>
          <w:sz w:val="20"/>
        </w:rPr>
        <w:tab/>
        <w:t>I</w:t>
      </w:r>
      <w:r w:rsidR="007A795E">
        <w:rPr>
          <w:rFonts w:ascii="Courier New" w:hAnsi="Courier New"/>
          <w:sz w:val="20"/>
        </w:rPr>
        <w:t>n addition to any other applicable requirements, the following provisions shall also apply to the activities requiring a Special Permit.  If there is any conflict between any of the following requirements and any otherwise applicable provision, the more restrictive provision shall</w:t>
      </w:r>
      <w:r>
        <w:rPr>
          <w:rFonts w:ascii="Courier New" w:hAnsi="Courier New"/>
          <w:sz w:val="20"/>
        </w:rPr>
        <w:t xml:space="preserve"> </w:t>
      </w:r>
      <w:r w:rsidR="007A795E">
        <w:rPr>
          <w:rFonts w:ascii="Courier New" w:hAnsi="Courier New"/>
          <w:sz w:val="20"/>
        </w:rPr>
        <w:t>apply:</w:t>
      </w:r>
    </w:p>
    <w:p w:rsidR="00277E37" w:rsidRDefault="00277E37" w:rsidP="006D57E7">
      <w:pPr>
        <w:rPr>
          <w:rFonts w:ascii="Courier New" w:hAnsi="Courier New"/>
          <w:sz w:val="20"/>
        </w:rPr>
      </w:pPr>
    </w:p>
    <w:p w:rsidR="007A795E" w:rsidRDefault="00277E37" w:rsidP="006D57E7">
      <w:pPr>
        <w:rPr>
          <w:rFonts w:ascii="Courier New" w:hAnsi="Courier New"/>
          <w:sz w:val="20"/>
        </w:rPr>
      </w:pPr>
      <w:r>
        <w:rPr>
          <w:rFonts w:ascii="Courier New" w:hAnsi="Courier New"/>
          <w:sz w:val="20"/>
        </w:rPr>
        <w:tab/>
      </w:r>
      <w:r>
        <w:rPr>
          <w:rFonts w:ascii="Courier New" w:hAnsi="Courier New"/>
          <w:sz w:val="20"/>
        </w:rPr>
        <w:tab/>
        <w:t xml:space="preserve">(a) </w:t>
      </w:r>
      <w:r w:rsidR="007A795E">
        <w:rPr>
          <w:rFonts w:ascii="Courier New" w:hAnsi="Courier New"/>
          <w:sz w:val="20"/>
        </w:rPr>
        <w:t xml:space="preserve">No application for a Special Permit shall be approved unless </w:t>
      </w:r>
      <w:r>
        <w:rPr>
          <w:rFonts w:ascii="Courier New" w:hAnsi="Courier New"/>
          <w:sz w:val="20"/>
        </w:rPr>
        <w:tab/>
      </w:r>
      <w:r w:rsidR="007A795E">
        <w:rPr>
          <w:rFonts w:ascii="Courier New" w:hAnsi="Courier New"/>
          <w:sz w:val="20"/>
        </w:rPr>
        <w:t xml:space="preserve">it can be determined that the structure or activity will be located, </w:t>
      </w:r>
      <w:r>
        <w:rPr>
          <w:rFonts w:ascii="Courier New" w:hAnsi="Courier New"/>
          <w:sz w:val="20"/>
        </w:rPr>
        <w:tab/>
      </w:r>
      <w:r w:rsidR="007A795E">
        <w:rPr>
          <w:rFonts w:ascii="Courier New" w:hAnsi="Courier New"/>
          <w:sz w:val="20"/>
        </w:rPr>
        <w:t xml:space="preserve">constructed and maintained in a manner which will: </w:t>
      </w:r>
    </w:p>
    <w:p w:rsidR="00277E37" w:rsidRDefault="00277E37" w:rsidP="006D57E7">
      <w:pPr>
        <w:rPr>
          <w:rFonts w:ascii="Courier New" w:hAnsi="Courier New"/>
          <w:sz w:val="20"/>
        </w:rPr>
      </w:pPr>
    </w:p>
    <w:p w:rsidR="007A795E" w:rsidRDefault="00277E37" w:rsidP="006D57E7">
      <w:pPr>
        <w:rPr>
          <w:rFonts w:ascii="Courier New" w:hAnsi="Courier New"/>
          <w:sz w:val="20"/>
        </w:rPr>
      </w:pPr>
      <w:r>
        <w:rPr>
          <w:rFonts w:ascii="Courier New" w:hAnsi="Courier New"/>
          <w:sz w:val="20"/>
        </w:rPr>
        <w:tab/>
      </w:r>
      <w:r>
        <w:rPr>
          <w:rFonts w:ascii="Courier New" w:hAnsi="Courier New"/>
          <w:sz w:val="20"/>
        </w:rPr>
        <w:tab/>
      </w:r>
      <w:r>
        <w:rPr>
          <w:rFonts w:ascii="Courier New" w:hAnsi="Courier New"/>
          <w:sz w:val="20"/>
        </w:rPr>
        <w:tab/>
        <w:t xml:space="preserve">(1) </w:t>
      </w:r>
      <w:r w:rsidR="007A795E">
        <w:rPr>
          <w:rFonts w:ascii="Courier New" w:hAnsi="Courier New"/>
          <w:sz w:val="20"/>
        </w:rPr>
        <w:t xml:space="preserve">Fully protect the health and safety of the general </w:t>
      </w:r>
      <w:r>
        <w:rPr>
          <w:rFonts w:ascii="Courier New" w:hAnsi="Courier New"/>
          <w:sz w:val="20"/>
        </w:rPr>
        <w:tab/>
      </w:r>
      <w:r>
        <w:rPr>
          <w:rFonts w:ascii="Courier New" w:hAnsi="Courier New"/>
          <w:sz w:val="20"/>
        </w:rPr>
        <w:tab/>
      </w:r>
      <w:r>
        <w:rPr>
          <w:rFonts w:ascii="Courier New" w:hAnsi="Courier New"/>
          <w:sz w:val="20"/>
        </w:rPr>
        <w:tab/>
      </w:r>
      <w:r w:rsidR="007A795E">
        <w:rPr>
          <w:rFonts w:ascii="Courier New" w:hAnsi="Courier New"/>
          <w:sz w:val="20"/>
        </w:rPr>
        <w:t>public and any occupants of the structure</w:t>
      </w:r>
      <w:r w:rsidR="00730C40">
        <w:rPr>
          <w:rFonts w:ascii="Courier New" w:hAnsi="Courier New"/>
          <w:sz w:val="20"/>
        </w:rPr>
        <w:t>.</w:t>
      </w:r>
      <w:r w:rsidR="007A795E">
        <w:rPr>
          <w:rFonts w:ascii="Courier New" w:hAnsi="Courier New"/>
          <w:sz w:val="20"/>
        </w:rPr>
        <w:t xml:space="preserve">  At a minimum, all new </w:t>
      </w:r>
      <w:r>
        <w:rPr>
          <w:rFonts w:ascii="Courier New" w:hAnsi="Courier New"/>
          <w:sz w:val="20"/>
        </w:rPr>
        <w:tab/>
      </w:r>
      <w:r>
        <w:rPr>
          <w:rFonts w:ascii="Courier New" w:hAnsi="Courier New"/>
          <w:sz w:val="20"/>
        </w:rPr>
        <w:tab/>
      </w:r>
      <w:r w:rsidR="007A795E">
        <w:rPr>
          <w:rFonts w:ascii="Courier New" w:hAnsi="Courier New"/>
          <w:sz w:val="20"/>
        </w:rPr>
        <w:t>structures shall be designed, located and constructed so that:</w:t>
      </w:r>
    </w:p>
    <w:p w:rsidR="00730C40" w:rsidRDefault="00730C40" w:rsidP="006D57E7">
      <w:pPr>
        <w:rPr>
          <w:rFonts w:ascii="Courier New" w:hAnsi="Courier New"/>
          <w:sz w:val="20"/>
        </w:rPr>
      </w:pPr>
    </w:p>
    <w:p w:rsidR="007A795E" w:rsidRDefault="00730C40" w:rsidP="006D57E7">
      <w:pPr>
        <w:rPr>
          <w:rFonts w:ascii="Courier New" w:hAnsi="Courier New"/>
          <w:sz w:val="20"/>
        </w:rPr>
      </w:pPr>
      <w:r>
        <w:rPr>
          <w:rFonts w:ascii="Courier New" w:hAnsi="Courier New"/>
          <w:sz w:val="20"/>
        </w:rPr>
        <w:tab/>
      </w:r>
      <w:r>
        <w:rPr>
          <w:rFonts w:ascii="Courier New" w:hAnsi="Courier New"/>
          <w:sz w:val="20"/>
        </w:rPr>
        <w:tab/>
      </w:r>
      <w:r>
        <w:rPr>
          <w:rFonts w:ascii="Courier New" w:hAnsi="Courier New"/>
          <w:sz w:val="20"/>
        </w:rPr>
        <w:tab/>
      </w:r>
      <w:r>
        <w:rPr>
          <w:rFonts w:ascii="Courier New" w:hAnsi="Courier New"/>
          <w:sz w:val="20"/>
        </w:rPr>
        <w:tab/>
        <w:t>(a) T</w:t>
      </w:r>
      <w:r w:rsidR="007A795E">
        <w:rPr>
          <w:rFonts w:ascii="Courier New" w:hAnsi="Courier New"/>
          <w:sz w:val="20"/>
        </w:rPr>
        <w:t xml:space="preserve">he structure will survive inundation by waters </w:t>
      </w:r>
      <w:r>
        <w:rPr>
          <w:rFonts w:ascii="Courier New" w:hAnsi="Courier New"/>
          <w:sz w:val="20"/>
        </w:rPr>
        <w:tab/>
      </w:r>
      <w:r>
        <w:rPr>
          <w:rFonts w:ascii="Courier New" w:hAnsi="Courier New"/>
          <w:sz w:val="20"/>
        </w:rPr>
        <w:tab/>
      </w:r>
      <w:r>
        <w:rPr>
          <w:rFonts w:ascii="Courier New" w:hAnsi="Courier New"/>
          <w:sz w:val="20"/>
        </w:rPr>
        <w:tab/>
      </w:r>
      <w:r>
        <w:rPr>
          <w:rFonts w:ascii="Courier New" w:hAnsi="Courier New"/>
          <w:sz w:val="20"/>
        </w:rPr>
        <w:tab/>
      </w:r>
      <w:r w:rsidR="007A795E">
        <w:rPr>
          <w:rFonts w:ascii="Courier New" w:hAnsi="Courier New"/>
          <w:sz w:val="20"/>
        </w:rPr>
        <w:t xml:space="preserve">of one-hundred (100) year flood without any lateral </w:t>
      </w:r>
      <w:r>
        <w:rPr>
          <w:rFonts w:ascii="Courier New" w:hAnsi="Courier New"/>
          <w:sz w:val="20"/>
        </w:rPr>
        <w:tab/>
      </w:r>
      <w:r>
        <w:rPr>
          <w:rFonts w:ascii="Courier New" w:hAnsi="Courier New"/>
          <w:sz w:val="20"/>
        </w:rPr>
        <w:tab/>
      </w:r>
      <w:r>
        <w:rPr>
          <w:rFonts w:ascii="Courier New" w:hAnsi="Courier New"/>
          <w:sz w:val="20"/>
        </w:rPr>
        <w:tab/>
      </w:r>
      <w:r>
        <w:rPr>
          <w:rFonts w:ascii="Courier New" w:hAnsi="Courier New"/>
          <w:sz w:val="20"/>
        </w:rPr>
        <w:tab/>
      </w:r>
      <w:r>
        <w:rPr>
          <w:rFonts w:ascii="Courier New" w:hAnsi="Courier New"/>
          <w:sz w:val="20"/>
        </w:rPr>
        <w:tab/>
      </w:r>
      <w:r w:rsidR="007A795E">
        <w:rPr>
          <w:rFonts w:ascii="Courier New" w:hAnsi="Courier New"/>
          <w:sz w:val="20"/>
        </w:rPr>
        <w:t>movement or damage to either the structure itself, or to</w:t>
      </w:r>
      <w:r>
        <w:rPr>
          <w:rFonts w:ascii="Courier New" w:hAnsi="Courier New"/>
          <w:sz w:val="20"/>
        </w:rPr>
        <w:t xml:space="preserve"> </w:t>
      </w:r>
      <w:r>
        <w:rPr>
          <w:rFonts w:ascii="Courier New" w:hAnsi="Courier New"/>
          <w:sz w:val="20"/>
        </w:rPr>
        <w:tab/>
      </w:r>
      <w:r>
        <w:rPr>
          <w:rFonts w:ascii="Courier New" w:hAnsi="Courier New"/>
          <w:sz w:val="20"/>
        </w:rPr>
        <w:lastRenderedPageBreak/>
        <w:tab/>
      </w:r>
      <w:r>
        <w:rPr>
          <w:rFonts w:ascii="Courier New" w:hAnsi="Courier New"/>
          <w:sz w:val="20"/>
        </w:rPr>
        <w:tab/>
      </w:r>
      <w:r>
        <w:rPr>
          <w:rFonts w:ascii="Courier New" w:hAnsi="Courier New"/>
          <w:sz w:val="20"/>
        </w:rPr>
        <w:tab/>
      </w:r>
      <w:r w:rsidR="007A795E">
        <w:rPr>
          <w:rFonts w:ascii="Courier New" w:hAnsi="Courier New"/>
          <w:sz w:val="20"/>
        </w:rPr>
        <w:t xml:space="preserve">any of its equipment or contents below the one-hundred </w:t>
      </w:r>
      <w:r>
        <w:rPr>
          <w:rFonts w:ascii="Courier New" w:hAnsi="Courier New"/>
          <w:sz w:val="20"/>
        </w:rPr>
        <w:tab/>
      </w:r>
      <w:r>
        <w:rPr>
          <w:rFonts w:ascii="Courier New" w:hAnsi="Courier New"/>
          <w:sz w:val="20"/>
        </w:rPr>
        <w:tab/>
      </w:r>
      <w:r>
        <w:rPr>
          <w:rFonts w:ascii="Courier New" w:hAnsi="Courier New"/>
          <w:sz w:val="20"/>
        </w:rPr>
        <w:tab/>
      </w:r>
      <w:r>
        <w:rPr>
          <w:rFonts w:ascii="Courier New" w:hAnsi="Courier New"/>
          <w:sz w:val="20"/>
        </w:rPr>
        <w:tab/>
      </w:r>
      <w:r w:rsidR="007A795E">
        <w:rPr>
          <w:rFonts w:ascii="Courier New" w:hAnsi="Courier New"/>
          <w:sz w:val="20"/>
        </w:rPr>
        <w:t xml:space="preserve">(100) year flood elevation. </w:t>
      </w:r>
    </w:p>
    <w:p w:rsidR="00730C40" w:rsidRDefault="00730C40" w:rsidP="006D57E7">
      <w:pPr>
        <w:rPr>
          <w:rFonts w:ascii="Courier New" w:hAnsi="Courier New"/>
          <w:sz w:val="20"/>
        </w:rPr>
      </w:pPr>
    </w:p>
    <w:p w:rsidR="007A795E" w:rsidRDefault="00730C40" w:rsidP="006D57E7">
      <w:pPr>
        <w:rPr>
          <w:rFonts w:ascii="Courier New" w:hAnsi="Courier New"/>
          <w:sz w:val="20"/>
        </w:rPr>
      </w:pPr>
      <w:r>
        <w:rPr>
          <w:rFonts w:ascii="Courier New" w:hAnsi="Courier New"/>
          <w:sz w:val="20"/>
        </w:rPr>
        <w:tab/>
      </w:r>
      <w:r>
        <w:rPr>
          <w:rFonts w:ascii="Courier New" w:hAnsi="Courier New"/>
          <w:sz w:val="20"/>
        </w:rPr>
        <w:tab/>
      </w:r>
      <w:r>
        <w:rPr>
          <w:rFonts w:ascii="Courier New" w:hAnsi="Courier New"/>
          <w:sz w:val="20"/>
        </w:rPr>
        <w:tab/>
      </w:r>
      <w:r>
        <w:rPr>
          <w:rFonts w:ascii="Courier New" w:hAnsi="Courier New"/>
          <w:sz w:val="20"/>
        </w:rPr>
        <w:tab/>
        <w:t>(b) T</w:t>
      </w:r>
      <w:r w:rsidR="007A795E">
        <w:rPr>
          <w:rFonts w:ascii="Courier New" w:hAnsi="Courier New"/>
          <w:sz w:val="20"/>
        </w:rPr>
        <w:t xml:space="preserve">he lowest floor elevation (including basement) </w:t>
      </w:r>
      <w:r>
        <w:rPr>
          <w:rFonts w:ascii="Courier New" w:hAnsi="Courier New"/>
          <w:sz w:val="20"/>
        </w:rPr>
        <w:tab/>
      </w:r>
      <w:r>
        <w:rPr>
          <w:rFonts w:ascii="Courier New" w:hAnsi="Courier New"/>
          <w:sz w:val="20"/>
        </w:rPr>
        <w:tab/>
      </w:r>
      <w:r>
        <w:rPr>
          <w:rFonts w:ascii="Courier New" w:hAnsi="Courier New"/>
          <w:sz w:val="20"/>
        </w:rPr>
        <w:tab/>
      </w:r>
      <w:r>
        <w:rPr>
          <w:rFonts w:ascii="Courier New" w:hAnsi="Courier New"/>
          <w:sz w:val="20"/>
        </w:rPr>
        <w:tab/>
      </w:r>
      <w:r w:rsidR="007A795E">
        <w:rPr>
          <w:rFonts w:ascii="Courier New" w:hAnsi="Courier New"/>
          <w:sz w:val="20"/>
        </w:rPr>
        <w:t>will be at least one and one half (1½) feet above the one-</w:t>
      </w:r>
      <w:r>
        <w:rPr>
          <w:rFonts w:ascii="Courier New" w:hAnsi="Courier New"/>
          <w:sz w:val="20"/>
        </w:rPr>
        <w:tab/>
      </w:r>
      <w:r>
        <w:rPr>
          <w:rFonts w:ascii="Courier New" w:hAnsi="Courier New"/>
          <w:sz w:val="20"/>
        </w:rPr>
        <w:tab/>
      </w:r>
      <w:r>
        <w:rPr>
          <w:rFonts w:ascii="Courier New" w:hAnsi="Courier New"/>
          <w:sz w:val="20"/>
        </w:rPr>
        <w:tab/>
      </w:r>
      <w:r>
        <w:rPr>
          <w:rFonts w:ascii="Courier New" w:hAnsi="Courier New"/>
          <w:sz w:val="20"/>
        </w:rPr>
        <w:tab/>
      </w:r>
      <w:r w:rsidR="007A795E">
        <w:rPr>
          <w:rFonts w:ascii="Courier New" w:hAnsi="Courier New"/>
          <w:sz w:val="20"/>
        </w:rPr>
        <w:t xml:space="preserve">hundred (100) year flood elevation. </w:t>
      </w:r>
    </w:p>
    <w:p w:rsidR="00730C40" w:rsidRDefault="00730C40" w:rsidP="006D57E7">
      <w:pPr>
        <w:rPr>
          <w:rFonts w:ascii="Courier New" w:hAnsi="Courier New"/>
          <w:sz w:val="20"/>
        </w:rPr>
      </w:pPr>
    </w:p>
    <w:p w:rsidR="007A795E" w:rsidRDefault="00730C40" w:rsidP="006D57E7">
      <w:pPr>
        <w:rPr>
          <w:rFonts w:ascii="Courier New" w:hAnsi="Courier New"/>
          <w:sz w:val="20"/>
        </w:rPr>
      </w:pPr>
      <w:r>
        <w:rPr>
          <w:rFonts w:ascii="Courier New" w:hAnsi="Courier New"/>
          <w:sz w:val="20"/>
        </w:rPr>
        <w:tab/>
      </w:r>
      <w:r>
        <w:rPr>
          <w:rFonts w:ascii="Courier New" w:hAnsi="Courier New"/>
          <w:sz w:val="20"/>
        </w:rPr>
        <w:tab/>
      </w:r>
      <w:r>
        <w:rPr>
          <w:rFonts w:ascii="Courier New" w:hAnsi="Courier New"/>
          <w:sz w:val="20"/>
        </w:rPr>
        <w:tab/>
      </w:r>
      <w:r>
        <w:rPr>
          <w:rFonts w:ascii="Courier New" w:hAnsi="Courier New"/>
          <w:sz w:val="20"/>
        </w:rPr>
        <w:tab/>
        <w:t>(c) T</w:t>
      </w:r>
      <w:r w:rsidR="007A795E">
        <w:rPr>
          <w:rFonts w:ascii="Courier New" w:hAnsi="Courier New"/>
          <w:sz w:val="20"/>
        </w:rPr>
        <w:t xml:space="preserve">he occupants of the structure can remain inside </w:t>
      </w:r>
      <w:r>
        <w:rPr>
          <w:rFonts w:ascii="Courier New" w:hAnsi="Courier New"/>
          <w:sz w:val="20"/>
        </w:rPr>
        <w:tab/>
      </w:r>
      <w:r>
        <w:rPr>
          <w:rFonts w:ascii="Courier New" w:hAnsi="Courier New"/>
          <w:sz w:val="20"/>
        </w:rPr>
        <w:tab/>
      </w:r>
      <w:r>
        <w:rPr>
          <w:rFonts w:ascii="Courier New" w:hAnsi="Courier New"/>
          <w:sz w:val="20"/>
        </w:rPr>
        <w:tab/>
      </w:r>
      <w:r>
        <w:rPr>
          <w:rFonts w:ascii="Courier New" w:hAnsi="Courier New"/>
          <w:sz w:val="20"/>
        </w:rPr>
        <w:tab/>
      </w:r>
      <w:r w:rsidR="007A795E">
        <w:rPr>
          <w:rFonts w:ascii="Courier New" w:hAnsi="Courier New"/>
          <w:sz w:val="20"/>
        </w:rPr>
        <w:t xml:space="preserve">for an indefinite </w:t>
      </w:r>
      <w:proofErr w:type="gramStart"/>
      <w:r w:rsidR="007A795E">
        <w:rPr>
          <w:rFonts w:ascii="Courier New" w:hAnsi="Courier New"/>
          <w:sz w:val="20"/>
        </w:rPr>
        <w:t>period of time</w:t>
      </w:r>
      <w:proofErr w:type="gramEnd"/>
      <w:r w:rsidR="007A795E">
        <w:rPr>
          <w:rFonts w:ascii="Courier New" w:hAnsi="Courier New"/>
          <w:sz w:val="20"/>
        </w:rPr>
        <w:t xml:space="preserve"> and be safely evacuated at </w:t>
      </w:r>
      <w:r>
        <w:rPr>
          <w:rFonts w:ascii="Courier New" w:hAnsi="Courier New"/>
          <w:sz w:val="20"/>
        </w:rPr>
        <w:tab/>
      </w:r>
      <w:r>
        <w:rPr>
          <w:rFonts w:ascii="Courier New" w:hAnsi="Courier New"/>
          <w:sz w:val="20"/>
        </w:rPr>
        <w:tab/>
      </w:r>
      <w:r>
        <w:rPr>
          <w:rFonts w:ascii="Courier New" w:hAnsi="Courier New"/>
          <w:sz w:val="20"/>
        </w:rPr>
        <w:tab/>
      </w:r>
      <w:r w:rsidR="007A795E">
        <w:rPr>
          <w:rFonts w:ascii="Courier New" w:hAnsi="Courier New"/>
          <w:sz w:val="20"/>
        </w:rPr>
        <w:t xml:space="preserve">any time during the one-hundred (100) year flood. </w:t>
      </w:r>
    </w:p>
    <w:p w:rsidR="00730C40" w:rsidRDefault="00730C40" w:rsidP="006D57E7">
      <w:pPr>
        <w:rPr>
          <w:rFonts w:ascii="Courier New" w:hAnsi="Courier New"/>
          <w:sz w:val="20"/>
        </w:rPr>
      </w:pPr>
    </w:p>
    <w:p w:rsidR="00730C40" w:rsidRDefault="00730C40" w:rsidP="006D57E7">
      <w:pPr>
        <w:rPr>
          <w:rFonts w:ascii="Courier New" w:hAnsi="Courier New"/>
          <w:sz w:val="20"/>
        </w:rPr>
      </w:pPr>
      <w:r>
        <w:rPr>
          <w:rFonts w:ascii="Courier New" w:hAnsi="Courier New"/>
          <w:sz w:val="20"/>
        </w:rPr>
        <w:tab/>
      </w:r>
      <w:r>
        <w:rPr>
          <w:rFonts w:ascii="Courier New" w:hAnsi="Courier New"/>
          <w:sz w:val="20"/>
        </w:rPr>
        <w:tab/>
        <w:t xml:space="preserve">(b) </w:t>
      </w:r>
      <w:r w:rsidR="007A795E">
        <w:rPr>
          <w:rFonts w:ascii="Courier New" w:hAnsi="Courier New"/>
          <w:sz w:val="20"/>
        </w:rPr>
        <w:t xml:space="preserve">All hydrologic and hydraulic analyses shall be undertaken </w:t>
      </w:r>
      <w:r>
        <w:rPr>
          <w:rFonts w:ascii="Courier New" w:hAnsi="Courier New"/>
          <w:sz w:val="20"/>
        </w:rPr>
        <w:tab/>
      </w:r>
      <w:r w:rsidR="007A795E">
        <w:rPr>
          <w:rFonts w:ascii="Courier New" w:hAnsi="Courier New"/>
          <w:sz w:val="20"/>
        </w:rPr>
        <w:t xml:space="preserve">only by professional engineers or others of demonstrated </w:t>
      </w:r>
      <w:r>
        <w:rPr>
          <w:rFonts w:ascii="Courier New" w:hAnsi="Courier New"/>
          <w:sz w:val="20"/>
        </w:rPr>
        <w:tab/>
        <w:t>q</w:t>
      </w:r>
      <w:r w:rsidR="007A795E">
        <w:rPr>
          <w:rFonts w:ascii="Courier New" w:hAnsi="Courier New"/>
          <w:sz w:val="20"/>
        </w:rPr>
        <w:t xml:space="preserve">ualifications, who shall certify that the technical methods used </w:t>
      </w:r>
      <w:r>
        <w:rPr>
          <w:rFonts w:ascii="Courier New" w:hAnsi="Courier New"/>
          <w:sz w:val="20"/>
        </w:rPr>
        <w:tab/>
      </w:r>
      <w:r>
        <w:rPr>
          <w:rFonts w:ascii="Courier New" w:hAnsi="Courier New"/>
          <w:sz w:val="20"/>
        </w:rPr>
        <w:tab/>
      </w:r>
      <w:r w:rsidR="007A795E">
        <w:rPr>
          <w:rFonts w:ascii="Courier New" w:hAnsi="Courier New"/>
          <w:sz w:val="20"/>
        </w:rPr>
        <w:t>correctly reflect currently accepted technical concepts.  Studies,</w:t>
      </w:r>
      <w:r>
        <w:rPr>
          <w:rFonts w:ascii="Courier New" w:hAnsi="Courier New"/>
          <w:sz w:val="20"/>
        </w:rPr>
        <w:t xml:space="preserve"> </w:t>
      </w:r>
      <w:r>
        <w:rPr>
          <w:rFonts w:ascii="Courier New" w:hAnsi="Courier New"/>
          <w:sz w:val="20"/>
        </w:rPr>
        <w:tab/>
      </w:r>
      <w:r w:rsidR="007A795E">
        <w:rPr>
          <w:rFonts w:ascii="Courier New" w:hAnsi="Courier New"/>
          <w:sz w:val="20"/>
        </w:rPr>
        <w:t xml:space="preserve">analyses, computations, etc. shall be submitted in </w:t>
      </w:r>
      <w:proofErr w:type="gramStart"/>
      <w:r w:rsidR="007A795E">
        <w:rPr>
          <w:rFonts w:ascii="Courier New" w:hAnsi="Courier New"/>
          <w:sz w:val="20"/>
        </w:rPr>
        <w:t>sufficient</w:t>
      </w:r>
      <w:proofErr w:type="gramEnd"/>
      <w:r w:rsidR="007A795E">
        <w:rPr>
          <w:rFonts w:ascii="Courier New" w:hAnsi="Courier New"/>
          <w:sz w:val="20"/>
        </w:rPr>
        <w:t xml:space="preserve"> detail to </w:t>
      </w:r>
      <w:r>
        <w:rPr>
          <w:rFonts w:ascii="Courier New" w:hAnsi="Courier New"/>
          <w:sz w:val="20"/>
        </w:rPr>
        <w:tab/>
      </w:r>
      <w:r w:rsidR="007A795E">
        <w:rPr>
          <w:rFonts w:ascii="Courier New" w:hAnsi="Courier New"/>
          <w:sz w:val="20"/>
        </w:rPr>
        <w:t xml:space="preserve">allow a thorough technical review by the Township and the Department of </w:t>
      </w:r>
      <w:r>
        <w:rPr>
          <w:rFonts w:ascii="Courier New" w:hAnsi="Courier New"/>
          <w:sz w:val="20"/>
        </w:rPr>
        <w:tab/>
      </w:r>
      <w:r w:rsidR="007A795E">
        <w:rPr>
          <w:rFonts w:ascii="Courier New" w:hAnsi="Courier New"/>
          <w:sz w:val="20"/>
        </w:rPr>
        <w:t xml:space="preserve">Community Affairs. </w:t>
      </w:r>
    </w:p>
    <w:p w:rsidR="00730C40" w:rsidRDefault="00730C40" w:rsidP="006D57E7">
      <w:pPr>
        <w:rPr>
          <w:rFonts w:ascii="Courier New" w:hAnsi="Courier New"/>
          <w:sz w:val="20"/>
        </w:rPr>
      </w:pPr>
    </w:p>
    <w:p w:rsidR="00282996" w:rsidRDefault="00730C40" w:rsidP="006D57E7">
      <w:r>
        <w:rPr>
          <w:rFonts w:ascii="Courier New" w:hAnsi="Courier New"/>
          <w:sz w:val="20"/>
        </w:rPr>
        <w:tab/>
      </w:r>
      <w:r w:rsidR="007A795E">
        <w:rPr>
          <w:rFonts w:ascii="Courier New" w:hAnsi="Courier New"/>
          <w:sz w:val="20"/>
        </w:rPr>
        <w:t>(</w:t>
      </w:r>
      <w:r w:rsidR="007A795E" w:rsidRPr="00BF580D">
        <w:rPr>
          <w:rFonts w:ascii="Courier New" w:hAnsi="Courier New"/>
          <w:sz w:val="20"/>
          <w:u w:val="single"/>
        </w:rPr>
        <w:t>Ordinance</w:t>
      </w:r>
      <w:r w:rsidR="007A795E">
        <w:rPr>
          <w:rFonts w:ascii="Courier New" w:hAnsi="Courier New"/>
          <w:sz w:val="20"/>
        </w:rPr>
        <w:t xml:space="preserve"> </w:t>
      </w:r>
      <w:r w:rsidR="00467AB2">
        <w:rPr>
          <w:rFonts w:ascii="Courier New" w:hAnsi="Courier New"/>
          <w:sz w:val="20"/>
        </w:rPr>
        <w:t xml:space="preserve">No. </w:t>
      </w:r>
      <w:r w:rsidR="003E59F6">
        <w:rPr>
          <w:rFonts w:ascii="Courier New" w:hAnsi="Courier New"/>
          <w:sz w:val="20"/>
        </w:rPr>
        <w:t>87</w:t>
      </w:r>
      <w:bookmarkStart w:id="0" w:name="_GoBack"/>
      <w:bookmarkEnd w:id="0"/>
      <w:r w:rsidR="007A795E">
        <w:rPr>
          <w:rFonts w:ascii="Courier New" w:hAnsi="Courier New"/>
          <w:sz w:val="20"/>
        </w:rPr>
        <w:t>-1, October 2</w:t>
      </w:r>
      <w:r w:rsidR="003E59F6">
        <w:rPr>
          <w:rFonts w:ascii="Courier New" w:hAnsi="Courier New"/>
          <w:sz w:val="20"/>
        </w:rPr>
        <w:t>4</w:t>
      </w:r>
      <w:r w:rsidR="007A795E">
        <w:rPr>
          <w:rFonts w:ascii="Courier New" w:hAnsi="Courier New"/>
          <w:sz w:val="20"/>
        </w:rPr>
        <w:t>, 19</w:t>
      </w:r>
      <w:r w:rsidR="003E59F6">
        <w:rPr>
          <w:rFonts w:ascii="Courier New" w:hAnsi="Courier New"/>
          <w:sz w:val="20"/>
        </w:rPr>
        <w:t>8</w:t>
      </w:r>
      <w:r w:rsidR="007A795E">
        <w:rPr>
          <w:rFonts w:ascii="Courier New" w:hAnsi="Courier New"/>
          <w:sz w:val="20"/>
        </w:rPr>
        <w:t>7</w:t>
      </w:r>
      <w:r w:rsidR="003E59F6">
        <w:rPr>
          <w:rFonts w:ascii="Courier New" w:hAnsi="Courier New"/>
          <w:sz w:val="20"/>
        </w:rPr>
        <w:t>)</w:t>
      </w:r>
    </w:p>
    <w:sectPr w:rsidR="0028299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0C40" w:rsidRDefault="00730C40" w:rsidP="00730C40">
      <w:r>
        <w:separator/>
      </w:r>
    </w:p>
  </w:endnote>
  <w:endnote w:type="continuationSeparator" w:id="0">
    <w:p w:rsidR="00730C40" w:rsidRDefault="00730C40" w:rsidP="0073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ourier New" w:hAnsi="Courier New" w:cs="Courier New"/>
        <w:sz w:val="20"/>
        <w:szCs w:val="20"/>
      </w:rPr>
      <w:id w:val="1108998541"/>
      <w:docPartObj>
        <w:docPartGallery w:val="Page Numbers (Bottom of Page)"/>
        <w:docPartUnique/>
      </w:docPartObj>
    </w:sdtPr>
    <w:sdtEndPr>
      <w:rPr>
        <w:noProof/>
      </w:rPr>
    </w:sdtEndPr>
    <w:sdtContent>
      <w:p w:rsidR="00EB1F07" w:rsidRPr="00EB1F07" w:rsidRDefault="00EB1F07">
        <w:pPr>
          <w:pStyle w:val="Footer"/>
          <w:jc w:val="center"/>
          <w:rPr>
            <w:rFonts w:ascii="Courier New" w:hAnsi="Courier New" w:cs="Courier New"/>
            <w:sz w:val="20"/>
            <w:szCs w:val="20"/>
          </w:rPr>
        </w:pPr>
        <w:r w:rsidRPr="00EB1F07">
          <w:rPr>
            <w:rFonts w:ascii="Courier New" w:hAnsi="Courier New" w:cs="Courier New"/>
            <w:sz w:val="20"/>
            <w:szCs w:val="20"/>
          </w:rPr>
          <w:t>8-8-</w:t>
        </w:r>
        <w:r w:rsidRPr="00EB1F07">
          <w:rPr>
            <w:rFonts w:ascii="Courier New" w:hAnsi="Courier New" w:cs="Courier New"/>
            <w:sz w:val="20"/>
            <w:szCs w:val="20"/>
          </w:rPr>
          <w:fldChar w:fldCharType="begin"/>
        </w:r>
        <w:r w:rsidRPr="00EB1F07">
          <w:rPr>
            <w:rFonts w:ascii="Courier New" w:hAnsi="Courier New" w:cs="Courier New"/>
            <w:sz w:val="20"/>
            <w:szCs w:val="20"/>
          </w:rPr>
          <w:instrText xml:space="preserve"> PAGE   \* MERGEFORMAT </w:instrText>
        </w:r>
        <w:r w:rsidRPr="00EB1F07">
          <w:rPr>
            <w:rFonts w:ascii="Courier New" w:hAnsi="Courier New" w:cs="Courier New"/>
            <w:sz w:val="20"/>
            <w:szCs w:val="20"/>
          </w:rPr>
          <w:fldChar w:fldCharType="separate"/>
        </w:r>
        <w:r w:rsidRPr="00EB1F07">
          <w:rPr>
            <w:rFonts w:ascii="Courier New" w:hAnsi="Courier New" w:cs="Courier New"/>
            <w:noProof/>
            <w:sz w:val="20"/>
            <w:szCs w:val="20"/>
          </w:rPr>
          <w:t>2</w:t>
        </w:r>
        <w:r w:rsidRPr="00EB1F07">
          <w:rPr>
            <w:rFonts w:ascii="Courier New" w:hAnsi="Courier New" w:cs="Courier New"/>
            <w:noProof/>
            <w:sz w:val="20"/>
            <w:szCs w:val="20"/>
          </w:rPr>
          <w:fldChar w:fldCharType="end"/>
        </w:r>
      </w:p>
    </w:sdtContent>
  </w:sdt>
  <w:p w:rsidR="00EB1F07" w:rsidRDefault="00EB1F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0C40" w:rsidRDefault="00730C40" w:rsidP="00730C40">
      <w:r>
        <w:separator/>
      </w:r>
    </w:p>
  </w:footnote>
  <w:footnote w:type="continuationSeparator" w:id="0">
    <w:p w:rsidR="00730C40" w:rsidRDefault="00730C40" w:rsidP="00730C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95E"/>
    <w:rsid w:val="000A7D15"/>
    <w:rsid w:val="001974E0"/>
    <w:rsid w:val="00277E37"/>
    <w:rsid w:val="00282996"/>
    <w:rsid w:val="00371C4A"/>
    <w:rsid w:val="003E59F6"/>
    <w:rsid w:val="00467AB2"/>
    <w:rsid w:val="006D57E7"/>
    <w:rsid w:val="00730C40"/>
    <w:rsid w:val="007A795E"/>
    <w:rsid w:val="00A42E2E"/>
    <w:rsid w:val="00B4262A"/>
    <w:rsid w:val="00BF580D"/>
    <w:rsid w:val="00EB1F07"/>
    <w:rsid w:val="00F55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D11B1"/>
  <w15:chartTrackingRefBased/>
  <w15:docId w15:val="{7E813B62-A5B4-4CA7-910E-28818C7A8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795E"/>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A795E"/>
    <w:pPr>
      <w:jc w:val="center"/>
    </w:pPr>
    <w:rPr>
      <w:rFonts w:ascii="Courier New" w:hAnsi="Courier New"/>
      <w:b/>
      <w:bCs/>
      <w:sz w:val="20"/>
    </w:rPr>
  </w:style>
  <w:style w:type="character" w:customStyle="1" w:styleId="TitleChar">
    <w:name w:val="Title Char"/>
    <w:basedOn w:val="DefaultParagraphFont"/>
    <w:link w:val="Title"/>
    <w:rsid w:val="007A795E"/>
    <w:rPr>
      <w:rFonts w:ascii="Courier New" w:eastAsia="Times New Roman" w:hAnsi="Courier New" w:cs="Times New Roman"/>
      <w:b/>
      <w:bCs/>
      <w:sz w:val="20"/>
      <w:szCs w:val="24"/>
    </w:rPr>
  </w:style>
  <w:style w:type="paragraph" w:styleId="Header">
    <w:name w:val="header"/>
    <w:basedOn w:val="Normal"/>
    <w:link w:val="HeaderChar"/>
    <w:uiPriority w:val="99"/>
    <w:unhideWhenUsed/>
    <w:rsid w:val="00730C40"/>
    <w:pPr>
      <w:tabs>
        <w:tab w:val="center" w:pos="4680"/>
        <w:tab w:val="right" w:pos="9360"/>
      </w:tabs>
    </w:pPr>
  </w:style>
  <w:style w:type="character" w:customStyle="1" w:styleId="HeaderChar">
    <w:name w:val="Header Char"/>
    <w:basedOn w:val="DefaultParagraphFont"/>
    <w:link w:val="Header"/>
    <w:uiPriority w:val="99"/>
    <w:rsid w:val="00730C40"/>
    <w:rPr>
      <w:rFonts w:eastAsia="Times New Roman" w:cs="Times New Roman"/>
      <w:szCs w:val="24"/>
    </w:rPr>
  </w:style>
  <w:style w:type="paragraph" w:styleId="Footer">
    <w:name w:val="footer"/>
    <w:basedOn w:val="Normal"/>
    <w:link w:val="FooterChar"/>
    <w:uiPriority w:val="99"/>
    <w:unhideWhenUsed/>
    <w:rsid w:val="00730C40"/>
    <w:pPr>
      <w:tabs>
        <w:tab w:val="center" w:pos="4680"/>
        <w:tab w:val="right" w:pos="9360"/>
      </w:tabs>
    </w:pPr>
  </w:style>
  <w:style w:type="character" w:customStyle="1" w:styleId="FooterChar">
    <w:name w:val="Footer Char"/>
    <w:basedOn w:val="DefaultParagraphFont"/>
    <w:link w:val="Footer"/>
    <w:uiPriority w:val="99"/>
    <w:rsid w:val="00730C40"/>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6</Pages>
  <Words>1898</Words>
  <Characters>10822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dc:creator>
  <cp:keywords/>
  <dc:description/>
  <cp:lastModifiedBy>Jason</cp:lastModifiedBy>
  <cp:revision>10</cp:revision>
  <dcterms:created xsi:type="dcterms:W3CDTF">2019-08-28T13:12:00Z</dcterms:created>
  <dcterms:modified xsi:type="dcterms:W3CDTF">2019-10-11T19:02:00Z</dcterms:modified>
</cp:coreProperties>
</file>