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C6E" w:rsidRDefault="006E3C6E" w:rsidP="006E3C6E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6E3C6E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202</w:t>
      </w:r>
      <w:r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4 Greene County Fair WOW Rules</w:t>
      </w:r>
    </w:p>
    <w:p w:rsidR="006E3C6E" w:rsidRDefault="006E3C6E" w:rsidP="006E3C6E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FF0000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Saturday, September 7, 2024</w:t>
      </w:r>
    </w:p>
    <w:p w:rsidR="006E3C6E" w:rsidRDefault="006E3C6E" w:rsidP="006E3C6E">
      <w:p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32"/>
          <w:szCs w:val="32"/>
          <w14:ligatures w14:val="none"/>
        </w:rPr>
      </w:pPr>
    </w:p>
    <w:p w:rsidR="006E3C6E" w:rsidRPr="00123880" w:rsidRDefault="006E3C6E" w:rsidP="006E3C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23880">
        <w:rPr>
          <w:rFonts w:ascii="Calibri" w:eastAsia="Times New Roman" w:hAnsi="Calibri" w:cs="Calibri"/>
          <w:color w:val="FF0000"/>
          <w:kern w:val="0"/>
          <w:sz w:val="32"/>
          <w:szCs w:val="32"/>
          <w14:ligatures w14:val="none"/>
        </w:rPr>
        <w:t xml:space="preserve">ATTENTION!! </w:t>
      </w:r>
    </w:p>
    <w:p w:rsidR="006E3C6E" w:rsidRPr="00123880" w:rsidRDefault="006E3C6E" w:rsidP="006E3C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The following six rules apply to 03 and up:</w:t>
      </w:r>
    </w:p>
    <w:p w:rsidR="006E3C6E" w:rsidRPr="00123880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 w:rsidRPr="00123880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Allowing 2 kickers no bigger than 1 1/4 inch welded to the frame behind the bolts that bolt to the front package tray</w:t>
      </w: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. These must be solid and no sliders or spring</w:t>
      </w:r>
      <w:r w:rsidR="0045117C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-</w:t>
      </w: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loaded kickers.</w:t>
      </w:r>
    </w:p>
    <w:p w:rsidR="006E3C6E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 w:rsidRPr="00123880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 xml:space="preserve">Must run Hunter Slang motor mount plate. Must be bolted in and NOT welded to the frame </w:t>
      </w:r>
    </w:p>
    <w:p w:rsidR="006E3C6E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You are allowed two 4x4 patch plates on each frame rail only.</w:t>
      </w:r>
    </w:p>
    <w:p w:rsidR="006E3C6E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Rack and pinion steering must remain stock.</w:t>
      </w:r>
    </w:p>
    <w:p w:rsidR="006E3C6E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Doors welded 5 on 5 off - 3 inch wide, ¼ inch thick.</w:t>
      </w:r>
    </w:p>
    <w:p w:rsidR="006E3C6E" w:rsidRDefault="006E3C6E" w:rsidP="006E3C6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Driver’s door welded vertical seams only.</w:t>
      </w:r>
    </w:p>
    <w:p w:rsidR="00BD21F4" w:rsidRPr="0045117C" w:rsidRDefault="006E3C6E" w:rsidP="0045117C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</w:pPr>
      <w:r w:rsidRPr="00123880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 xml:space="preserve">We apologize for the delay in the WOW rules being posted. </w:t>
      </w:r>
    </w:p>
    <w:p w:rsidR="00BD21F4" w:rsidRDefault="00BD21F4" w:rsidP="00154BEC"/>
    <w:p w:rsidR="00154BEC" w:rsidRDefault="00154BEC" w:rsidP="00154BEC">
      <w:r>
        <w:t xml:space="preserve">Cars must be 1971 and newer. No </w:t>
      </w:r>
      <w:proofErr w:type="spellStart"/>
      <w:r>
        <w:t>sedagons</w:t>
      </w:r>
      <w:proofErr w:type="spellEnd"/>
      <w:r>
        <w:t>, Imperial subs, front wheel</w:t>
      </w:r>
    </w:p>
    <w:p w:rsidR="00154BEC" w:rsidRDefault="00154BEC" w:rsidP="00154BEC">
      <w:r>
        <w:t>drive Taxi cabs, hearses, ambulances, four-wheel drive, FWD or AWD. Must be an American</w:t>
      </w:r>
    </w:p>
    <w:p w:rsidR="00154BEC" w:rsidRDefault="00154BEC" w:rsidP="00154BEC">
      <w:r>
        <w:t>made passenger car.</w:t>
      </w:r>
    </w:p>
    <w:p w:rsidR="0045117C" w:rsidRDefault="0045117C" w:rsidP="00154BEC"/>
    <w:p w:rsidR="00154BEC" w:rsidRDefault="00154BEC" w:rsidP="00154BEC">
      <w:r>
        <w:t>POWERTRAIN: ENGINE May run lower cradle, front plate with pulley protector. If you run</w:t>
      </w:r>
    </w:p>
    <w:p w:rsidR="00154BEC" w:rsidRDefault="00154BEC" w:rsidP="00154BEC">
      <w:r>
        <w:t>pulley protector, sway bar MUST NEVER COME INTO CONTACT WITH PULLEY PROTECTOR.</w:t>
      </w:r>
    </w:p>
    <w:p w:rsidR="00154BEC" w:rsidRDefault="00154BEC" w:rsidP="00154BEC">
      <w:r>
        <w:t>Must run motor mounts. No lower cradle direct to frame. Solid motor mounts allowed but</w:t>
      </w:r>
    </w:p>
    <w:p w:rsidR="00154BEC" w:rsidRDefault="00154BEC" w:rsidP="00154BEC">
      <w:r>
        <w:t>must be stock style. May run BOP trans adapter unless found to be strengthen car. A lower</w:t>
      </w:r>
    </w:p>
    <w:p w:rsidR="00154BEC" w:rsidRDefault="00154BEC" w:rsidP="00154BEC">
      <w:r>
        <w:t>cradle can only mount to the car at the motor mounts. You will be allowed a 1⁄2'’ thick plate</w:t>
      </w:r>
    </w:p>
    <w:p w:rsidR="00154BEC" w:rsidRDefault="00154BEC" w:rsidP="00154BEC">
      <w:r>
        <w:t>for motor mount riser. Must be the same size as mount. This is to help with steering</w:t>
      </w:r>
    </w:p>
    <w:p w:rsidR="00154BEC" w:rsidRDefault="00154BEC" w:rsidP="00154BEC">
      <w:r>
        <w:t>clearance. There must not be any other plate in the engine crossmember. You may run a</w:t>
      </w:r>
    </w:p>
    <w:p w:rsidR="00154BEC" w:rsidRDefault="00154BEC" w:rsidP="00154BEC">
      <w:r>
        <w:t>bar from header to header to keep hood off headers and carburetors. NO HALOS, NO DP’S.</w:t>
      </w:r>
    </w:p>
    <w:p w:rsidR="00154BEC" w:rsidRDefault="00154BEC" w:rsidP="00154BEC">
      <w:r>
        <w:t>MID PLATE: YOU MAY USE A SPACER IF YOU HAVE A SHORT BELLHOUSING LIKE NLR</w:t>
      </w:r>
    </w:p>
    <w:p w:rsidR="00154BEC" w:rsidRDefault="00154BEC" w:rsidP="00154BEC">
      <w:r>
        <w:t>SALES. If you have a mid-plate you want to cut down for your spacer fine but must be 1’’</w:t>
      </w:r>
    </w:p>
    <w:p w:rsidR="00154BEC" w:rsidRDefault="00154BEC" w:rsidP="00154BEC">
      <w:r>
        <w:t>circumference of the bellhousing and in no way strengthen the car. Simple bolt on header</w:t>
      </w:r>
    </w:p>
    <w:p w:rsidR="00154BEC" w:rsidRDefault="00154BEC" w:rsidP="00154BEC">
      <w:r>
        <w:t>protector allowed.</w:t>
      </w:r>
    </w:p>
    <w:p w:rsidR="0045117C" w:rsidRDefault="0045117C" w:rsidP="00154BEC"/>
    <w:p w:rsidR="00154BEC" w:rsidRDefault="00154BEC" w:rsidP="00154BEC">
      <w:r>
        <w:t>TRANSMISSION: Aftermarket bell allowed. No TRANSMISION PROTECTORS. Steel tail shaft</w:t>
      </w:r>
    </w:p>
    <w:p w:rsidR="00154BEC" w:rsidRDefault="00154BEC" w:rsidP="00154BEC">
      <w:r>
        <w:lastRenderedPageBreak/>
        <w:t>housing is allowed. Nothing else may be added to the transmission such as a pan protector</w:t>
      </w:r>
    </w:p>
    <w:p w:rsidR="00154BEC" w:rsidRDefault="00154BEC" w:rsidP="00154BEC">
      <w:r>
        <w:t>etc. You can plate the bottom of the pan and must not support anything else. A simple</w:t>
      </w:r>
    </w:p>
    <w:p w:rsidR="00154BEC" w:rsidRDefault="00154BEC" w:rsidP="00154BEC">
      <w:r>
        <w:t>piece of plate that is it. Transmission must float and can’t make steel tail solid to</w:t>
      </w:r>
    </w:p>
    <w:p w:rsidR="00154BEC" w:rsidRDefault="00154BEC" w:rsidP="00154BEC">
      <w:r>
        <w:t>crossmember. One wrap of chain with bolt or stock mount bolted in is fine. Factory</w:t>
      </w:r>
    </w:p>
    <w:p w:rsidR="00154BEC" w:rsidRDefault="00154BEC" w:rsidP="00154BEC">
      <w:r>
        <w:t>crossmember for the car or a 2’’ x 2’’x1/4’’ piece of tubing may be used. You may weld the</w:t>
      </w:r>
    </w:p>
    <w:p w:rsidR="00154BEC" w:rsidRDefault="00154BEC" w:rsidP="00154BEC">
      <w:r>
        <w:t>mount for the crossmember to the frame on a piece of angle 3”x3”x6”. Aftermarket or ice</w:t>
      </w:r>
    </w:p>
    <w:p w:rsidR="00154BEC" w:rsidRDefault="00154BEC" w:rsidP="00154BEC">
      <w:r>
        <w:t>transmission coolers allowed. May not reinforce car in any way. NO AFTERMARKET</w:t>
      </w:r>
    </w:p>
    <w:p w:rsidR="00154BEC" w:rsidRDefault="00154BEC" w:rsidP="00154BEC">
      <w:r>
        <w:t>TRANSMISSIONS</w:t>
      </w:r>
    </w:p>
    <w:p w:rsidR="0045117C" w:rsidRDefault="0045117C" w:rsidP="00154BEC"/>
    <w:p w:rsidR="00154BEC" w:rsidRDefault="00154BEC" w:rsidP="00154BEC">
      <w:r>
        <w:t xml:space="preserve">REAREND: Braced rearends allowed. </w:t>
      </w:r>
      <w:proofErr w:type="spellStart"/>
      <w:r>
        <w:t>Postals</w:t>
      </w:r>
      <w:proofErr w:type="spellEnd"/>
      <w:r>
        <w:t xml:space="preserve"> are ok. 8 lug 3⁄</w:t>
      </w:r>
      <w:proofErr w:type="gramStart"/>
      <w:r>
        <w:t>4 ton</w:t>
      </w:r>
      <w:proofErr w:type="gramEnd"/>
      <w:r>
        <w:t xml:space="preserve"> rearends are ok. The</w:t>
      </w:r>
    </w:p>
    <w:p w:rsidR="00154BEC" w:rsidRDefault="00154BEC" w:rsidP="00154BEC">
      <w:r>
        <w:t>rearend can’t reinforce the car in any way. If it does you will cut or fix it to run. Pinion brakes</w:t>
      </w:r>
    </w:p>
    <w:p w:rsidR="00154BEC" w:rsidRDefault="00154BEC" w:rsidP="00154BEC">
      <w:r>
        <w:t>are allowed. Watts link conversions: Watts link conversions are allowed. Bolt on style kit</w:t>
      </w:r>
    </w:p>
    <w:p w:rsidR="00154BEC" w:rsidRDefault="00154BEC" w:rsidP="00154BEC">
      <w:r>
        <w:t>only. Kit is not mounted to reinforce frame. After market or homemade trailing arms allow.</w:t>
      </w:r>
    </w:p>
    <w:p w:rsidR="00154BEC" w:rsidRDefault="00154BEC" w:rsidP="00154BEC">
      <w:r>
        <w:t>CAN NOT reinforce car in any way other than its intended use. They may be reinforced. You</w:t>
      </w:r>
    </w:p>
    <w:p w:rsidR="00154BEC" w:rsidRDefault="00154BEC" w:rsidP="00154BEC">
      <w:r>
        <w:t>may extend or shorten them. All trailing arms must be mounted to a stock location. Bolt for</w:t>
      </w:r>
    </w:p>
    <w:p w:rsidR="00154BEC" w:rsidRDefault="00154BEC" w:rsidP="00154BEC">
      <w:r>
        <w:t>lower trailing arm at frame must mount inside frame. Can’t be used as a pin. A 3” piece of</w:t>
      </w:r>
    </w:p>
    <w:p w:rsidR="00154BEC" w:rsidRDefault="00154BEC" w:rsidP="00154BEC">
      <w:r>
        <w:t>angle or tube may be used to mount. This piece can be welded on one side to the frame.</w:t>
      </w:r>
    </w:p>
    <w:p w:rsidR="00154BEC" w:rsidRDefault="00154BEC" w:rsidP="00154BEC"/>
    <w:p w:rsidR="00154BEC" w:rsidRDefault="00154BEC" w:rsidP="00154BEC">
      <w:r>
        <w:t>SUSPENSION: An A-arm may not be reinforced. A-arms may</w:t>
      </w:r>
    </w:p>
    <w:p w:rsidR="00154BEC" w:rsidRDefault="00154BEC" w:rsidP="00154BEC">
      <w:r>
        <w:t>be welded down with 2 pieces of strap. 2” x 3” X 1⁄4" PER A-ARM parallel to each other and</w:t>
      </w:r>
    </w:p>
    <w:p w:rsidR="00154BEC" w:rsidRDefault="00154BEC" w:rsidP="00154BEC">
      <w:r>
        <w:t>vertical to the frame. Front springs must be a single factory spring no aftermarket. No tilting</w:t>
      </w:r>
    </w:p>
    <w:p w:rsidR="00154BEC" w:rsidRDefault="00154BEC" w:rsidP="00154BEC">
      <w:r>
        <w:t>springs. Front springs may be used in the rear. Rear coil springs may be doubled. One loop</w:t>
      </w:r>
    </w:p>
    <w:p w:rsidR="00154BEC" w:rsidRDefault="00154BEC" w:rsidP="00154BEC">
      <w:r>
        <w:t>of 3/8” chain or smaller may be used to hold rear spring in place. This may be wrapped</w:t>
      </w:r>
    </w:p>
    <w:p w:rsidR="00154BEC" w:rsidRDefault="00154BEC" w:rsidP="00154BEC">
      <w:r>
        <w:t>around hump through package tray and around rearend. 1 1⁄2” bolt. Old iron leaf springs</w:t>
      </w:r>
    </w:p>
    <w:p w:rsidR="00154BEC" w:rsidRDefault="00154BEC" w:rsidP="00154BEC">
      <w:r>
        <w:t>must be factory to the car and in factory location. No welding or reinforcing shackles. No</w:t>
      </w:r>
    </w:p>
    <w:p w:rsidR="00154BEC" w:rsidRDefault="00154BEC" w:rsidP="00154BEC">
      <w:r>
        <w:t>aftermarket spindles. No Lift spindles. Metric A-Arms allowed bar between the arm allowed</w:t>
      </w:r>
    </w:p>
    <w:p w:rsidR="00154BEC" w:rsidRDefault="00154BEC" w:rsidP="00154BEC">
      <w:r>
        <w:t>but must not be welded to the shock tower. The bar must be from bolt to bolt and no larger</w:t>
      </w:r>
    </w:p>
    <w:p w:rsidR="00154BEC" w:rsidRDefault="00154BEC" w:rsidP="00154BEC">
      <w:r>
        <w:t xml:space="preserve">than a factory tie bar. Tie Rods: can be aftermarket but factory appearing. No </w:t>
      </w:r>
      <w:proofErr w:type="spellStart"/>
      <w:r>
        <w:t>Heims</w:t>
      </w:r>
      <w:proofErr w:type="spellEnd"/>
      <w:r>
        <w:t>. Any</w:t>
      </w:r>
    </w:p>
    <w:p w:rsidR="00154BEC" w:rsidRDefault="00154BEC" w:rsidP="00154BEC">
      <w:r>
        <w:t>automotive ball joint is allowed.</w:t>
      </w:r>
    </w:p>
    <w:p w:rsidR="00154BEC" w:rsidRDefault="00154BEC" w:rsidP="00154BEC"/>
    <w:p w:rsidR="00154BEC" w:rsidRDefault="00154BEC" w:rsidP="00154BEC">
      <w:r>
        <w:t>FRAME: NO TILTING, NO COLD BENDING, NO PINNING. NO MANIPULATION OF THE</w:t>
      </w:r>
    </w:p>
    <w:p w:rsidR="00154BEC" w:rsidRDefault="00154BEC" w:rsidP="00154BEC">
      <w:r>
        <w:t>FRAME. No undercoating, mudding, grease, dusting, or painting of the frame. They are</w:t>
      </w:r>
    </w:p>
    <w:p w:rsidR="00154BEC" w:rsidRDefault="00154BEC" w:rsidP="00154BEC">
      <w:r>
        <w:t>getting drilled. How much I don’t know till we decided it is good. So, the inspection will not</w:t>
      </w:r>
    </w:p>
    <w:p w:rsidR="00154BEC" w:rsidRDefault="00154BEC" w:rsidP="00154BEC">
      <w:r>
        <w:t>be short. Leave your friends at the trailer. You may dimple or notch frame in the rear to</w:t>
      </w:r>
    </w:p>
    <w:p w:rsidR="00154BEC" w:rsidRDefault="00154BEC" w:rsidP="00154BEC">
      <w:r>
        <w:t>allow car to roll up. Humps: can be dished only the outward facing side of the hump.</w:t>
      </w:r>
    </w:p>
    <w:p w:rsidR="00154BEC" w:rsidRDefault="00154BEC" w:rsidP="00154BEC">
      <w:r>
        <w:t>Center dishing only. (9” from center of hump forward. 9in from center to back. total of 18”)</w:t>
      </w:r>
    </w:p>
    <w:p w:rsidR="00154BEC" w:rsidRDefault="00154BEC" w:rsidP="00154BEC">
      <w:r>
        <w:t>No sharpening or squaring edges. Dish Humps only. Not past contour of hump. Frame</w:t>
      </w:r>
    </w:p>
    <w:p w:rsidR="00154BEC" w:rsidRDefault="00154BEC" w:rsidP="00154BEC">
      <w:r>
        <w:t>shortening: Front must not be shorter than front side of factory core support tab. Whole tab</w:t>
      </w:r>
    </w:p>
    <w:p w:rsidR="00154BEC" w:rsidRDefault="00154BEC" w:rsidP="00154BEC">
      <w:r>
        <w:t>must remain intact in factory location. Back frame rails can’t be shortened. May be welded</w:t>
      </w:r>
    </w:p>
    <w:p w:rsidR="00154BEC" w:rsidRDefault="00154BEC" w:rsidP="00154BEC">
      <w:r>
        <w:t>4” from back of front bumper. YOU MAY HAVE 3 patch plates per frame rail 4”x4”x1/4” make</w:t>
      </w:r>
    </w:p>
    <w:p w:rsidR="00154BEC" w:rsidRDefault="00154BEC" w:rsidP="00154BEC">
      <w:r>
        <w:t>them square this is for fresh car as well as pre ran. Do not cut, twist. Or stretch these. They</w:t>
      </w:r>
    </w:p>
    <w:p w:rsidR="00154BEC" w:rsidRDefault="00154BEC" w:rsidP="00154BEC">
      <w:r>
        <w:t>are allowed to be taco shape and can be bent to fit 2 sides of the frame. Car may be</w:t>
      </w:r>
    </w:p>
    <w:p w:rsidR="00154BEC" w:rsidRDefault="00154BEC" w:rsidP="00154BEC">
      <w:proofErr w:type="spellStart"/>
      <w:r>
        <w:t>restubbed</w:t>
      </w:r>
      <w:proofErr w:type="spellEnd"/>
      <w:r>
        <w:t xml:space="preserve"> in the crossmember area must be butt welded and you can use the piece</w:t>
      </w:r>
    </w:p>
    <w:p w:rsidR="00154BEC" w:rsidRDefault="00154BEC" w:rsidP="00154BEC">
      <w:r>
        <w:t>allowed to mount crossmember to help support the repair. Don’t make this difficult the</w:t>
      </w:r>
    </w:p>
    <w:p w:rsidR="00154BEC" w:rsidRDefault="00154BEC" w:rsidP="00154BEC">
      <w:r>
        <w:lastRenderedPageBreak/>
        <w:t>same way we have done it in the past.</w:t>
      </w:r>
    </w:p>
    <w:p w:rsidR="0045117C" w:rsidRDefault="0045117C" w:rsidP="00154BEC"/>
    <w:p w:rsidR="00154BEC" w:rsidRDefault="00154BEC" w:rsidP="00154BEC">
      <w:r>
        <w:t>BODY: Core support: 2- 3/4 all thread with no bigger than 1-inch washers to mount all</w:t>
      </w:r>
    </w:p>
    <w:p w:rsidR="00154BEC" w:rsidRDefault="00154BEC" w:rsidP="00154BEC">
      <w:r>
        <w:t>thread. Spacer 2in x 2in max. x 3 1/2 inches. May be welded solid to tab and core support.</w:t>
      </w:r>
    </w:p>
    <w:p w:rsidR="00154BEC" w:rsidRDefault="00154BEC" w:rsidP="00154BEC">
      <w:r>
        <w:t>Around spacer only. May have a 4’x4’x1/4’ plate on top of tab under your core support</w:t>
      </w:r>
    </w:p>
    <w:p w:rsidR="00154BEC" w:rsidRDefault="00154BEC" w:rsidP="00154BEC">
      <w:r>
        <w:t>spacer. No spray foam. Bolt rule: Hood 10 - 3/8 bolt max. 1in outside diameter washer max.</w:t>
      </w:r>
    </w:p>
    <w:p w:rsidR="00154BEC" w:rsidRDefault="00154BEC" w:rsidP="00154BEC">
      <w:r>
        <w:t>Wheel Well 5 - 3/8 bolt max. 1in outside diameter washer max. per wheel well. Bolts go</w:t>
      </w:r>
    </w:p>
    <w:p w:rsidR="00154BEC" w:rsidRDefault="00154BEC" w:rsidP="00154BEC">
      <w:r>
        <w:t>through sheet metal only. No other bolts should be used other than what is specified in</w:t>
      </w:r>
    </w:p>
    <w:p w:rsidR="00154BEC" w:rsidRDefault="00154BEC" w:rsidP="00154BEC">
      <w:r>
        <w:t>rules. Hood mounts: 6 spots to bolt hood down using 3/4 max all thread. 2 being the front 2</w:t>
      </w:r>
    </w:p>
    <w:p w:rsidR="00154BEC" w:rsidRDefault="00154BEC" w:rsidP="00154BEC">
      <w:r>
        <w:t>all thread. The middle 2 can be mounted on a 2in x 2in flat plate with all thread welded or</w:t>
      </w:r>
    </w:p>
    <w:p w:rsidR="00154BEC" w:rsidRDefault="00154BEC" w:rsidP="00154BEC">
      <w:r>
        <w:t>bolted to plate or 2in x 2in angle with all thread welded or bolted to plate. Angle or plates</w:t>
      </w:r>
    </w:p>
    <w:p w:rsidR="00154BEC" w:rsidRDefault="00154BEC" w:rsidP="00154BEC">
      <w:r>
        <w:t>cannot tie fender and core support together. (angle or plate can be welded to fender only)</w:t>
      </w:r>
    </w:p>
    <w:p w:rsidR="00154BEC" w:rsidRDefault="00154BEC" w:rsidP="00154BEC">
      <w:r>
        <w:t>Back 2 mounts can be welded to back pockets at top of fire wall by cowl. Cannot tie to</w:t>
      </w:r>
    </w:p>
    <w:p w:rsidR="00154BEC" w:rsidRDefault="00154BEC" w:rsidP="00154BEC">
      <w:r>
        <w:t>pocket and fender. 5in x 5in max plate. All thread cannot go through frame or crush box.</w:t>
      </w:r>
    </w:p>
    <w:p w:rsidR="00154BEC" w:rsidRDefault="00154BEC" w:rsidP="00154BEC">
      <w:r>
        <w:t>Hood top plates: 6in x 6in max. Hood hole: Hood needs a 10" hole or oversized header</w:t>
      </w:r>
    </w:p>
    <w:p w:rsidR="00154BEC" w:rsidRDefault="00154BEC" w:rsidP="00154BEC">
      <w:r>
        <w:t>holes for fire extinguisher. You may run bar from header to header.</w:t>
      </w:r>
    </w:p>
    <w:p w:rsidR="0045117C" w:rsidRDefault="0045117C" w:rsidP="00154BEC"/>
    <w:p w:rsidR="00154BEC" w:rsidRDefault="00154BEC" w:rsidP="00154BEC">
      <w:r>
        <w:t>DOORS: Weld all outside door frames 5" on 5" off 3" Strap Max or 3/8 bolt max with 1in</w:t>
      </w:r>
    </w:p>
    <w:p w:rsidR="00154BEC" w:rsidRDefault="00154BEC" w:rsidP="00154BEC">
      <w:r>
        <w:t>outside diameter washer max or chain doors every 10 inches. Drivers' door can be welded</w:t>
      </w:r>
    </w:p>
    <w:p w:rsidR="00154BEC" w:rsidRDefault="00154BEC" w:rsidP="00154BEC">
      <w:r>
        <w:t>solid. You may put a door plate on the driver’s door. It may overlap seams 3’’ on vertical</w:t>
      </w:r>
    </w:p>
    <w:p w:rsidR="00154BEC" w:rsidRDefault="00154BEC" w:rsidP="00154BEC">
      <w:r>
        <w:t>door seams. Can’t rollover top of door opening or extend of body at the bottom of the door.</w:t>
      </w:r>
    </w:p>
    <w:p w:rsidR="00154BEC" w:rsidRDefault="00154BEC" w:rsidP="00154BEC">
      <w:r>
        <w:t>No contact with the frame.</w:t>
      </w:r>
    </w:p>
    <w:p w:rsidR="0045117C" w:rsidRDefault="0045117C" w:rsidP="00154BEC"/>
    <w:p w:rsidR="00154BEC" w:rsidRDefault="00154BEC" w:rsidP="00154BEC">
      <w:r>
        <w:t>WINDSHIELD BAR: MANDATORY: 2 " wide 1/4" thick. Can only have a 2" contact weld at</w:t>
      </w:r>
    </w:p>
    <w:p w:rsidR="00154BEC" w:rsidRDefault="00154BEC" w:rsidP="00154BEC">
      <w:r>
        <w:t>the roof and cowl on each end. They can weld it down or use only 1 bolt, 1 nut and 2</w:t>
      </w:r>
    </w:p>
    <w:p w:rsidR="00154BEC" w:rsidRDefault="00154BEC" w:rsidP="00154BEC">
      <w:r>
        <w:t>washers no larger than 5/8 to attach it at each end. No oversize washers. Windshield bars</w:t>
      </w:r>
    </w:p>
    <w:p w:rsidR="00154BEC" w:rsidRDefault="00154BEC" w:rsidP="00154BEC">
      <w:r>
        <w:t>may not be bridged or stood up and down. They must lie flat. Bar from rollover bar to cowl</w:t>
      </w:r>
    </w:p>
    <w:p w:rsidR="00154BEC" w:rsidRDefault="00154BEC" w:rsidP="00154BEC">
      <w:r>
        <w:t>must follow same rule as dash bar. It must be 6 inches from cowl and cannot be attached</w:t>
      </w:r>
    </w:p>
    <w:p w:rsidR="00154BEC" w:rsidRDefault="00154BEC" w:rsidP="00154BEC">
      <w:r>
        <w:t xml:space="preserve">to sheet metal. You may use 9 </w:t>
      </w:r>
      <w:proofErr w:type="gramStart"/>
      <w:r>
        <w:t>wire</w:t>
      </w:r>
      <w:proofErr w:type="gramEnd"/>
      <w:r>
        <w:t xml:space="preserve"> in 2 place on each side of windshield. Make it simple!</w:t>
      </w:r>
    </w:p>
    <w:p w:rsidR="0045117C" w:rsidRDefault="0045117C" w:rsidP="00154BEC"/>
    <w:p w:rsidR="00154BEC" w:rsidRDefault="00154BEC" w:rsidP="00154BEC">
      <w:r>
        <w:t>BODYBOLTS: 6 Body bolts may be changed 2 added described below 2 extra body bolts per</w:t>
      </w:r>
    </w:p>
    <w:p w:rsidR="00154BEC" w:rsidRDefault="00154BEC" w:rsidP="00154BEC">
      <w:r>
        <w:t>side 3/4" bolt maximum. Washers must be free floating. Do NOT weld the body washers to</w:t>
      </w:r>
    </w:p>
    <w:p w:rsidR="00154BEC" w:rsidRDefault="00154BEC" w:rsidP="00154BEC">
      <w:r>
        <w:t>the floor. Maximum washer size is 4" on the top side. The washers must go through the</w:t>
      </w:r>
    </w:p>
    <w:p w:rsidR="00154BEC" w:rsidRDefault="00154BEC" w:rsidP="00154BEC">
      <w:r>
        <w:t>frame on the bottom side with 3" max washer not welded. This is not for replacing factory</w:t>
      </w:r>
    </w:p>
    <w:p w:rsidR="00154BEC" w:rsidRDefault="00154BEC" w:rsidP="00154BEC">
      <w:r>
        <w:t>body bolts, this is for down the frame rail. Not in crush box. Anywhere down frame rail</w:t>
      </w:r>
    </w:p>
    <w:p w:rsidR="00154BEC" w:rsidRDefault="00154BEC" w:rsidP="00154BEC">
      <w:r>
        <w:t xml:space="preserve">behind front crush box to front part of rear crush </w:t>
      </w:r>
      <w:proofErr w:type="gramStart"/>
      <w:r>
        <w:t>box.(</w:t>
      </w:r>
      <w:proofErr w:type="gramEnd"/>
      <w:r>
        <w:t>IN THE RAIL ONLY) The extra body</w:t>
      </w:r>
    </w:p>
    <w:p w:rsidR="00154BEC" w:rsidRDefault="00154BEC" w:rsidP="00154BEC">
      <w:r>
        <w:t>bolt holes should be just big enough for a 3/4 all thread or 3/4 bolt. The 3” washers can be</w:t>
      </w:r>
    </w:p>
    <w:p w:rsidR="00154BEC" w:rsidRDefault="00154BEC" w:rsidP="00154BEC">
      <w:r>
        <w:t>on the outside of frame free floating. All factory body bolts, and factory body bushings must</w:t>
      </w:r>
    </w:p>
    <w:p w:rsidR="00154BEC" w:rsidRDefault="00154BEC" w:rsidP="00154BEC">
      <w:r>
        <w:t>be in car except 2- 3/4 all thread on core support at stock location. 4-3/4 all thread in trunk</w:t>
      </w:r>
    </w:p>
    <w:p w:rsidR="00154BEC" w:rsidRDefault="00154BEC" w:rsidP="00154BEC">
      <w:r>
        <w:t>area in factory body bolt hole locations. Using a 2’’ body spacer. All nuts and washers must</w:t>
      </w:r>
    </w:p>
    <w:p w:rsidR="00154BEC" w:rsidRDefault="00154BEC" w:rsidP="00154BEC">
      <w:r>
        <w:t>be inside the frame free floating.</w:t>
      </w:r>
    </w:p>
    <w:p w:rsidR="0045117C" w:rsidRDefault="0045117C" w:rsidP="00154BEC"/>
    <w:p w:rsidR="00154BEC" w:rsidRDefault="00154BEC" w:rsidP="00154BEC">
      <w:r>
        <w:t>TRUNK</w:t>
      </w:r>
      <w:r w:rsidR="0045117C">
        <w:t xml:space="preserve"> </w:t>
      </w:r>
      <w:r>
        <w:t>LID: Relocation of the speaker deck is not allowed. Your trunk lid and speaker deck</w:t>
      </w:r>
    </w:p>
    <w:p w:rsidR="00154BEC" w:rsidRDefault="00154BEC" w:rsidP="00154BEC">
      <w:r>
        <w:t xml:space="preserve">may be </w:t>
      </w:r>
      <w:proofErr w:type="spellStart"/>
      <w:r>
        <w:t>V’ed</w:t>
      </w:r>
      <w:proofErr w:type="spellEnd"/>
      <w:r>
        <w:t xml:space="preserve"> in the center. DO NOT FLATTEN TO TRUNK FLOOR. - Tucking trunk lid: The only</w:t>
      </w:r>
    </w:p>
    <w:p w:rsidR="00154BEC" w:rsidRDefault="00154BEC" w:rsidP="00154BEC">
      <w:r>
        <w:lastRenderedPageBreak/>
        <w:t>place sheet metal can be welded is at drip rail only. Sheet metal at drip rail can be welded</w:t>
      </w:r>
    </w:p>
    <w:p w:rsidR="00154BEC" w:rsidRDefault="00154BEC" w:rsidP="00154BEC">
      <w:r>
        <w:t xml:space="preserve">5” on 5” off with 3" x 1/8" strap max. 4- 3⁄4" all thread may be used in the </w:t>
      </w:r>
      <w:proofErr w:type="gramStart"/>
      <w:r>
        <w:t>4 factory</w:t>
      </w:r>
      <w:proofErr w:type="gramEnd"/>
      <w:r>
        <w:t xml:space="preserve"> body bolt</w:t>
      </w:r>
    </w:p>
    <w:p w:rsidR="00154BEC" w:rsidRDefault="00154BEC" w:rsidP="00154BEC">
      <w:r>
        <w:t>locations in the trunk. 6" plate may be used for the top of deck lid. All thread must be in the</w:t>
      </w:r>
    </w:p>
    <w:p w:rsidR="00154BEC" w:rsidRDefault="00154BEC" w:rsidP="00154BEC">
      <w:r>
        <w:t>factory body bolt hole. The 1" washer must go up in frame. Deck lids can be tucked in</w:t>
      </w:r>
    </w:p>
    <w:p w:rsidR="00154BEC" w:rsidRDefault="00154BEC" w:rsidP="00154BEC">
      <w:r>
        <w:t xml:space="preserve">factory location </w:t>
      </w:r>
      <w:proofErr w:type="gramStart"/>
      <w:r>
        <w:t>do</w:t>
      </w:r>
      <w:proofErr w:type="gramEnd"/>
      <w:r>
        <w:t xml:space="preserve"> not attach to the floor. If not tucking, you may also shorten trunk lid and</w:t>
      </w:r>
    </w:p>
    <w:p w:rsidR="00154BEC" w:rsidRDefault="00154BEC" w:rsidP="00154BEC">
      <w:r>
        <w:t>weld 5” on 5” off on the drip rail like the rest of the trunk. No matter which route is used an</w:t>
      </w:r>
    </w:p>
    <w:p w:rsidR="00154BEC" w:rsidRDefault="00154BEC" w:rsidP="00154BEC">
      <w:r>
        <w:t>8” inspection hole must be in the trunk lid for inspection.</w:t>
      </w:r>
    </w:p>
    <w:p w:rsidR="00154BEC" w:rsidRDefault="00154BEC" w:rsidP="00154BEC"/>
    <w:p w:rsidR="00154BEC" w:rsidRDefault="00154BEC" w:rsidP="00154BEC">
      <w:r>
        <w:t>SHEET METAL: Front fenders and rear quarters may be creased. Do not get carried away on</w:t>
      </w:r>
    </w:p>
    <w:p w:rsidR="00154BEC" w:rsidRDefault="00154BEC" w:rsidP="00154BEC">
      <w:r>
        <w:t>the quarters. They must remain upright. I will allow you to pull them in but not roll them</w:t>
      </w:r>
    </w:p>
    <w:p w:rsidR="00154BEC" w:rsidRDefault="00154BEC" w:rsidP="00154BEC">
      <w:r>
        <w:t>over. DO NOT show up with the rear of your car looking like it is going to BB. We will be the</w:t>
      </w:r>
    </w:p>
    <w:p w:rsidR="00154BEC" w:rsidRDefault="00154BEC" w:rsidP="00154BEC">
      <w:r>
        <w:t>judge of this not your opinion. You can bend the bottom of the quarters under the body but</w:t>
      </w:r>
    </w:p>
    <w:p w:rsidR="00154BEC" w:rsidRDefault="00154BEC" w:rsidP="00154BEC">
      <w:r>
        <w:t>CAN NOT be pinched between body and frame.</w:t>
      </w:r>
    </w:p>
    <w:p w:rsidR="00154BEC" w:rsidRDefault="00154BEC" w:rsidP="00154BEC">
      <w:r>
        <w:t>CAGE: Cage and Roll bar MANDATORY: 4-point cage- Cowl and seat bar no larger than a 6"</w:t>
      </w:r>
    </w:p>
    <w:p w:rsidR="00154BEC" w:rsidRDefault="00154BEC" w:rsidP="00154BEC">
      <w:r>
        <w:t>x 6" 1/4" thick tubing max. 2"x 2" 1/4 minimum. Door bar 6"x 6" max tubing or 8" max C</w:t>
      </w:r>
    </w:p>
    <w:p w:rsidR="00154BEC" w:rsidRDefault="00154BEC" w:rsidP="00154BEC">
      <w:r>
        <w:t>channel. Cannot go more than 8" past door. Must also be a minimum of 4” off the highest</w:t>
      </w:r>
    </w:p>
    <w:p w:rsidR="00154BEC" w:rsidRDefault="00154BEC" w:rsidP="00154BEC">
      <w:r>
        <w:t>point of sheet metal of floor. Do not measure from floor pans where your feet ride. No cage</w:t>
      </w:r>
    </w:p>
    <w:p w:rsidR="00154BEC" w:rsidRDefault="00154BEC" w:rsidP="00154BEC">
      <w:r>
        <w:t>material may be within 6” of the firewall and be a minimum of 4” off the transmission</w:t>
      </w:r>
    </w:p>
    <w:p w:rsidR="00154BEC" w:rsidRDefault="00154BEC" w:rsidP="00154BEC">
      <w:r>
        <w:t>tunnel. Rollover bar must mount to top side of door bars. Do not tilt the rollover bar back.</w:t>
      </w:r>
    </w:p>
    <w:p w:rsidR="00154BEC" w:rsidRDefault="00154BEC" w:rsidP="00154BEC">
      <w:r>
        <w:t>Rollover bar can be attached to the roof in 2 spots. You may weld a 2”x2” tab to bar and</w:t>
      </w:r>
    </w:p>
    <w:p w:rsidR="00154BEC" w:rsidRDefault="00154BEC" w:rsidP="00154BEC">
      <w:r>
        <w:t>weld to the roof or bolt to the roof with a 1⁄2" bolt. This must be on the roof only, don’t tie it to</w:t>
      </w:r>
    </w:p>
    <w:p w:rsidR="00154BEC" w:rsidRDefault="00154BEC" w:rsidP="00154BEC">
      <w:r>
        <w:t>the doors. One roof sign per car must be mount straight off rollover bar. Cannot extend the</w:t>
      </w:r>
    </w:p>
    <w:p w:rsidR="00154BEC" w:rsidRDefault="00154BEC" w:rsidP="00154BEC">
      <w:r>
        <w:t>width of entire back half of the roof. Make this easy about 18” off the back of rollover bar</w:t>
      </w:r>
    </w:p>
    <w:p w:rsidR="00154BEC" w:rsidRDefault="00154BEC" w:rsidP="00154BEC">
      <w:r>
        <w:t>would be sufficient.</w:t>
      </w:r>
    </w:p>
    <w:p w:rsidR="0045117C" w:rsidRDefault="0045117C" w:rsidP="00154BEC"/>
    <w:p w:rsidR="00154BEC" w:rsidRDefault="00154BEC" w:rsidP="00154BEC">
      <w:r>
        <w:t>GAS TANK PROTECTOR: 2” x 2” square tubing up to cage size metal. Cannot be attached to</w:t>
      </w:r>
    </w:p>
    <w:p w:rsidR="00154BEC" w:rsidRDefault="00154BEC" w:rsidP="00154BEC">
      <w:r>
        <w:t>anything but cage. Must be centered on seat bar between humps. The protector cannot be</w:t>
      </w:r>
    </w:p>
    <w:p w:rsidR="00154BEC" w:rsidRDefault="00154BEC" w:rsidP="00154BEC">
      <w:r>
        <w:t>any wider than 24”. It can have angle bars from where roll over bar attaches to seat bar to</w:t>
      </w:r>
    </w:p>
    <w:p w:rsidR="00154BEC" w:rsidRDefault="00154BEC" w:rsidP="00154BEC">
      <w:r>
        <w:t>back of protector. There can be 2 bars on the back of protector (with bar attaching them at</w:t>
      </w:r>
    </w:p>
    <w:p w:rsidR="00154BEC" w:rsidRDefault="00154BEC" w:rsidP="00154BEC">
      <w:r>
        <w:t>the top) that go up towards roof, must be 3 inches away from roof sheet metal. (</w:t>
      </w:r>
      <w:proofErr w:type="gramStart"/>
      <w:r>
        <w:t>This needs</w:t>
      </w:r>
      <w:proofErr w:type="gramEnd"/>
    </w:p>
    <w:p w:rsidR="00154BEC" w:rsidRDefault="00154BEC" w:rsidP="00154BEC">
      <w:r>
        <w:t>to be welded to the top of protector to keep your 3” from package tray) This part of the</w:t>
      </w:r>
    </w:p>
    <w:p w:rsidR="00154BEC" w:rsidRDefault="00154BEC" w:rsidP="00154BEC">
      <w:r>
        <w:t>protector can have a 2” x 2” bar or cage size material on each side of tank going from the</w:t>
      </w:r>
    </w:p>
    <w:p w:rsidR="00154BEC" w:rsidRDefault="00154BEC" w:rsidP="00154BEC">
      <w:r>
        <w:t>back 2 bars back to the back of seat bar. The protector may touch the sheet metal but do</w:t>
      </w:r>
    </w:p>
    <w:p w:rsidR="00154BEC" w:rsidRDefault="00154BEC" w:rsidP="00154BEC">
      <w:r>
        <w:t>not pressure into the package tray. Must be 4” of the floor.</w:t>
      </w:r>
    </w:p>
    <w:p w:rsidR="0045117C" w:rsidRDefault="0045117C" w:rsidP="00154BEC"/>
    <w:p w:rsidR="00154BEC" w:rsidRDefault="00154BEC" w:rsidP="00154BEC">
      <w:r>
        <w:t>GAS TANK: Factory fuel tanks must be removed. Metal racing tanks and metal boat tanks</w:t>
      </w:r>
    </w:p>
    <w:p w:rsidR="00154BEC" w:rsidRDefault="00154BEC" w:rsidP="00154BEC">
      <w:r>
        <w:t>only. Must be mounted securely inside the car. Do not mount a tank to reinforce cars in any</w:t>
      </w:r>
    </w:p>
    <w:p w:rsidR="00154BEC" w:rsidRDefault="00154BEC" w:rsidP="00154BEC">
      <w:r>
        <w:t>way. We do not have a tank size limit but we have a protector limit so it must be within the</w:t>
      </w:r>
    </w:p>
    <w:p w:rsidR="00154BEC" w:rsidRDefault="00154BEC" w:rsidP="00154BEC">
      <w:r>
        <w:t>specs.</w:t>
      </w:r>
    </w:p>
    <w:p w:rsidR="0045117C" w:rsidRDefault="0045117C" w:rsidP="00154BEC"/>
    <w:p w:rsidR="00154BEC" w:rsidRDefault="00154BEC" w:rsidP="00154BEC">
      <w:r>
        <w:t>DOWNBARS: You will be allowed 1 VERTICAL down bar on the inside of driver's side and</w:t>
      </w:r>
    </w:p>
    <w:p w:rsidR="00154BEC" w:rsidRDefault="00154BEC" w:rsidP="00154BEC">
      <w:r>
        <w:t>passenger's side going down from the door bar. The down bars must be behind inside of</w:t>
      </w:r>
    </w:p>
    <w:p w:rsidR="00154BEC" w:rsidRDefault="00154BEC" w:rsidP="00154BEC">
      <w:r>
        <w:t>front door interior seam or will be cut out. May be no further back than trans crossmember</w:t>
      </w:r>
    </w:p>
    <w:p w:rsidR="00154BEC" w:rsidRDefault="00154BEC" w:rsidP="00154BEC">
      <w:r>
        <w:t>welded to the top of frame and bottom or side of door bar. No added metal other than 2"x</w:t>
      </w:r>
    </w:p>
    <w:p w:rsidR="00154BEC" w:rsidRDefault="00154BEC" w:rsidP="00154BEC">
      <w:r>
        <w:lastRenderedPageBreak/>
        <w:t>2" tubing max. KICKERS: 2” x 2” max from dash bar to frame. Kicker to frame only no</w:t>
      </w:r>
    </w:p>
    <w:p w:rsidR="00154BEC" w:rsidRDefault="00154BEC" w:rsidP="00154BEC">
      <w:r>
        <w:t>contact to A-Arm. I will allow a plate the same size as the kicker to be welded to the frame</w:t>
      </w:r>
    </w:p>
    <w:p w:rsidR="00154BEC" w:rsidRDefault="00154BEC" w:rsidP="00154BEC">
      <w:r>
        <w:t>and then kicker welded to that plate. This should slow down driving kicker into frame.</w:t>
      </w:r>
    </w:p>
    <w:p w:rsidR="00154BEC" w:rsidRDefault="00154BEC" w:rsidP="00154BEC">
      <w:r>
        <w:t>Kicker has to be one solid piece. No sliding kickers</w:t>
      </w:r>
      <w:r w:rsidR="00BD21F4">
        <w:t xml:space="preserve"> or </w:t>
      </w:r>
      <w:r w:rsidR="0045117C">
        <w:t>spring-loaded</w:t>
      </w:r>
      <w:r w:rsidR="00BD21F4">
        <w:t xml:space="preserve"> kickers</w:t>
      </w:r>
      <w:r>
        <w:t>. If you have a pre</w:t>
      </w:r>
      <w:r w:rsidR="0045117C">
        <w:t>-</w:t>
      </w:r>
      <w:r>
        <w:t>ran with them. Weld</w:t>
      </w:r>
      <w:r w:rsidR="0045117C">
        <w:t xml:space="preserve"> </w:t>
      </w:r>
      <w:r>
        <w:t>them up. Not tack them</w:t>
      </w:r>
      <w:r w:rsidR="0045117C">
        <w:t>.</w:t>
      </w:r>
    </w:p>
    <w:p w:rsidR="0045117C" w:rsidRDefault="0045117C" w:rsidP="00154BEC"/>
    <w:p w:rsidR="00154BEC" w:rsidRDefault="00154BEC" w:rsidP="00154BEC">
      <w:r>
        <w:t>BATTERY, BATTERY BOX AND PEDALS: Battery must be relocated inside of the car and</w:t>
      </w:r>
    </w:p>
    <w:p w:rsidR="00154BEC" w:rsidRDefault="00154BEC" w:rsidP="00154BEC">
      <w:r>
        <w:t>cannot be mounted to reinforce car. 2 batteries maximum. 12 volt or 24 volts. Batteries</w:t>
      </w:r>
    </w:p>
    <w:p w:rsidR="00154BEC" w:rsidRDefault="00154BEC" w:rsidP="00154BEC">
      <w:r>
        <w:t>Must be Covered and Secure. Battery box and pedals cannot act as kickers. Ski Inc style</w:t>
      </w:r>
    </w:p>
    <w:p w:rsidR="00154BEC" w:rsidRDefault="00154BEC" w:rsidP="00154BEC">
      <w:r>
        <w:t>pedals are ok. They CAN'T bolt through fire wall. Must be mounted through floorboard</w:t>
      </w:r>
    </w:p>
    <w:p w:rsidR="00154BEC" w:rsidRDefault="00154BEC" w:rsidP="00154BEC">
      <w:r>
        <w:t>sheet metal ONLY or free floating off the cage. Do Not mount to reinforce car in any way.</w:t>
      </w:r>
    </w:p>
    <w:p w:rsidR="00154BEC" w:rsidRDefault="00154BEC" w:rsidP="00154BEC">
      <w:r>
        <w:t>BUMPERS: Aftermarket or homemade bumpers allowed. Bumper point may not be no more</w:t>
      </w:r>
    </w:p>
    <w:p w:rsidR="00154BEC" w:rsidRDefault="00154BEC" w:rsidP="00154BEC">
      <w:r>
        <w:t>than 14” from back of bumper to front of point. Minimum 32” wide at point base that way it</w:t>
      </w:r>
    </w:p>
    <w:p w:rsidR="00154BEC" w:rsidRDefault="00154BEC" w:rsidP="00154BEC">
      <w:r>
        <w:t>is like Chrysler pointy. Bumpers can be hard-nosed. Rear bumper can be aftermarket or</w:t>
      </w:r>
    </w:p>
    <w:p w:rsidR="00154BEC" w:rsidRDefault="00154BEC" w:rsidP="00154BEC">
      <w:r>
        <w:t>homemade for example 74 impala rear replica is allowed. The rear bumper can have a 2"</w:t>
      </w:r>
    </w:p>
    <w:p w:rsidR="00154BEC" w:rsidRDefault="00154BEC" w:rsidP="00154BEC">
      <w:r>
        <w:t>wide strap 6" long per side. Strap must go from bumper to body sheet metal. Must not be</w:t>
      </w:r>
    </w:p>
    <w:p w:rsidR="00154BEC" w:rsidRDefault="00154BEC" w:rsidP="00154BEC">
      <w:r>
        <w:t>attached to the frame. ON BUMPERS FRONT OR BACK Do not put just a piece of iron on as</w:t>
      </w:r>
    </w:p>
    <w:p w:rsidR="00154BEC" w:rsidRDefault="00154BEC" w:rsidP="00154BEC">
      <w:r>
        <w:t>a Bumper. They must look like they belong on a car. If you are just using tubing put some</w:t>
      </w:r>
    </w:p>
    <w:p w:rsidR="00154BEC" w:rsidRDefault="00154BEC" w:rsidP="00154BEC">
      <w:r>
        <w:t>Bumper skin on it. FRONT BUMPER 8” TALL MAX. BACK 6” TALL MAX. YOU MAY WELD</w:t>
      </w:r>
    </w:p>
    <w:p w:rsidR="00154BEC" w:rsidRDefault="00154BEC" w:rsidP="00154BEC">
      <w:r>
        <w:t>FRAME 4’’ BACK FROM THE FRONT BUMPER. BUMPER SHOCKS: Factory bumper shocks</w:t>
      </w:r>
    </w:p>
    <w:p w:rsidR="00154BEC" w:rsidRDefault="00154BEC" w:rsidP="00154BEC">
      <w:r>
        <w:t>for the factory car. It must be mounted in the frame like factory unless car had bumper</w:t>
      </w:r>
    </w:p>
    <w:p w:rsidR="00154BEC" w:rsidRDefault="00154BEC" w:rsidP="00154BEC">
      <w:r>
        <w:t>shock mounted on the side of the frame from the factory. Shock Mount only can be welded</w:t>
      </w:r>
    </w:p>
    <w:p w:rsidR="00154BEC" w:rsidRDefault="00154BEC" w:rsidP="00154BEC">
      <w:r>
        <w:t>to the frame in factory location and bolted through factory bolt holes.</w:t>
      </w:r>
    </w:p>
    <w:p w:rsidR="0045117C" w:rsidRDefault="0045117C" w:rsidP="00154BEC"/>
    <w:p w:rsidR="00154BEC" w:rsidRDefault="00154BEC" w:rsidP="00154BEC">
      <w:r>
        <w:t>BUMPER HEIGHT: FRONT BUMPER HEIGHT MAX 2</w:t>
      </w:r>
      <w:r w:rsidR="00BD21F4">
        <w:t>4</w:t>
      </w:r>
      <w:r>
        <w:t>’’ HIGH. Rear bumper has to be at least</w:t>
      </w:r>
    </w:p>
    <w:p w:rsidR="00154BEC" w:rsidRDefault="00154BEC" w:rsidP="00154BEC">
      <w:r>
        <w:t>14’’ of the ground. We will measure from the point that the bumper and frame meet on the</w:t>
      </w:r>
    </w:p>
    <w:p w:rsidR="00154BEC" w:rsidRDefault="00154BEC" w:rsidP="00154BEC">
      <w:r>
        <w:t>bottom side of the frame. The Max height of the front bump is 2</w:t>
      </w:r>
      <w:r w:rsidR="00BD21F4">
        <w:t>6</w:t>
      </w:r>
      <w:r>
        <w:t xml:space="preserve">’’. </w:t>
      </w:r>
      <w:proofErr w:type="gramStart"/>
      <w:r>
        <w:t>So</w:t>
      </w:r>
      <w:proofErr w:type="gramEnd"/>
      <w:r>
        <w:t xml:space="preserve"> if you nose the car up</w:t>
      </w:r>
    </w:p>
    <w:p w:rsidR="00154BEC" w:rsidRDefault="00154BEC" w:rsidP="00154BEC">
      <w:r>
        <w:t>you better pull it down. We will check this at the gate during derby. There will be no putting</w:t>
      </w:r>
    </w:p>
    <w:p w:rsidR="00154BEC" w:rsidRDefault="00154BEC" w:rsidP="00154BEC">
      <w:r>
        <w:t>larger tires on and getting car sky high after inspection or coming to the derby as a pre ran</w:t>
      </w:r>
    </w:p>
    <w:p w:rsidR="00154BEC" w:rsidRDefault="00154BEC" w:rsidP="00154BEC">
      <w:r>
        <w:t>and being sky high. We were way to high last year that it was becoming a safety issue.</w:t>
      </w:r>
    </w:p>
    <w:p w:rsidR="0045117C" w:rsidRDefault="0045117C" w:rsidP="00154BEC"/>
    <w:p w:rsidR="00154BEC" w:rsidRDefault="00154BEC" w:rsidP="00154BEC">
      <w:r>
        <w:t>NO BUMPER SHOCK OPTION: HARD NOSE Front Bumper You may short frame in front of</w:t>
      </w:r>
    </w:p>
    <w:p w:rsidR="00154BEC" w:rsidRDefault="00154BEC" w:rsidP="00154BEC">
      <w:r>
        <w:t>tab. The whole tab must remain in stock location. Bumper may be weld straight to frame.</w:t>
      </w:r>
    </w:p>
    <w:p w:rsidR="00154BEC" w:rsidRDefault="00154BEC" w:rsidP="00154BEC">
      <w:r>
        <w:t>Back bumper you may remove shock and weld bumper straight to frame.</w:t>
      </w:r>
    </w:p>
    <w:p w:rsidR="00154BEC" w:rsidRDefault="00154BEC" w:rsidP="00154BEC">
      <w:r>
        <w:t>WHEELS: Any wheel and tire combination. A bead protector is allowed. Must not be no</w:t>
      </w:r>
    </w:p>
    <w:p w:rsidR="00154BEC" w:rsidRDefault="00154BEC" w:rsidP="00154BEC">
      <w:r>
        <w:t>larger than 2” of wheel size. The Bead area only on both side of the wheel.</w:t>
      </w:r>
    </w:p>
    <w:p w:rsidR="0045117C" w:rsidRDefault="0045117C" w:rsidP="00154BEC"/>
    <w:p w:rsidR="00154BEC" w:rsidRDefault="00154BEC" w:rsidP="00154BEC">
      <w:r>
        <w:t>OTHER RULES: No hitting the driver's door, this rule will be strictly enforced. Accidents do</w:t>
      </w:r>
    </w:p>
    <w:p w:rsidR="00154BEC" w:rsidRDefault="00154BEC" w:rsidP="00154BEC">
      <w:r>
        <w:t>happen but there must be evidence of trying to avoid the collision. If you use the Drivers</w:t>
      </w:r>
    </w:p>
    <w:p w:rsidR="00154BEC" w:rsidRDefault="00154BEC" w:rsidP="00154BEC">
      <w:r>
        <w:t>door as a shield that is on you.</w:t>
      </w:r>
    </w:p>
    <w:p w:rsidR="0045117C" w:rsidRDefault="0045117C" w:rsidP="00154BEC"/>
    <w:p w:rsidR="00154BEC" w:rsidRDefault="00154BEC" w:rsidP="00154BEC">
      <w:r>
        <w:t>ALL FEATURE Winning cars will be inspected by the track officials. If you are found illegal.</w:t>
      </w:r>
    </w:p>
    <w:p w:rsidR="00154BEC" w:rsidRDefault="00154BEC" w:rsidP="00154BEC">
      <w:r>
        <w:t>Then you will be disqualified, and all winners move up. If you don't like people looking at</w:t>
      </w:r>
    </w:p>
    <w:p w:rsidR="00154BEC" w:rsidRDefault="00154BEC" w:rsidP="00154BEC"/>
    <w:p w:rsidR="00154BEC" w:rsidRDefault="00154BEC" w:rsidP="00154BEC">
      <w:r>
        <w:lastRenderedPageBreak/>
        <w:t>your car this is not the derby for you! Drivers Must wear Seat belt and Helmet when</w:t>
      </w:r>
    </w:p>
    <w:p w:rsidR="00154BEC" w:rsidRDefault="00154BEC" w:rsidP="00154BEC">
      <w:r>
        <w:t>operating the vehicle. This will be checked in inspection and at the gate. You will not run if</w:t>
      </w:r>
    </w:p>
    <w:p w:rsidR="00154BEC" w:rsidRDefault="00154BEC" w:rsidP="00154BEC">
      <w:r>
        <w:t>you do not comply. Drivers must remain in cars until the race is over or directed to leave by</w:t>
      </w:r>
    </w:p>
    <w:p w:rsidR="00154BEC" w:rsidRDefault="00154BEC" w:rsidP="00154BEC">
      <w:r>
        <w:t>track official.</w:t>
      </w:r>
    </w:p>
    <w:p w:rsidR="0045117C" w:rsidRDefault="0045117C" w:rsidP="00154BEC"/>
    <w:p w:rsidR="00154BEC" w:rsidRDefault="00154BEC" w:rsidP="00154BEC">
      <w:r>
        <w:t>LEAVE YOUR HELMET ON! All drivers must attend the drivers' meetings. Any car that</w:t>
      </w:r>
    </w:p>
    <w:p w:rsidR="00154BEC" w:rsidRDefault="00154BEC" w:rsidP="00154BEC">
      <w:r>
        <w:t>catches on fire 2 times in the race will be disqualified. No hot rodding in the pits If it is</w:t>
      </w:r>
    </w:p>
    <w:p w:rsidR="00154BEC" w:rsidRDefault="00154BEC" w:rsidP="00154BEC">
      <w:r>
        <w:t>found that a driver is impaired they will not be allowed to compete. Inspection: Times will</w:t>
      </w:r>
    </w:p>
    <w:p w:rsidR="00154BEC" w:rsidRDefault="00154BEC" w:rsidP="00154BEC">
      <w:r>
        <w:t>be announced for each show with several different venues. If something is found illegal on</w:t>
      </w:r>
    </w:p>
    <w:p w:rsidR="00154BEC" w:rsidRDefault="00154BEC" w:rsidP="00154BEC">
      <w:r>
        <w:t>your car you will have 1 time back through tech line to correct. If you do not have your</w:t>
      </w:r>
    </w:p>
    <w:p w:rsidR="00154BEC" w:rsidRDefault="00154BEC" w:rsidP="00154BEC">
      <w:r>
        <w:t>problem fixed completely on the second pass through tech line you will lose your entry fee</w:t>
      </w:r>
    </w:p>
    <w:p w:rsidR="00154BEC" w:rsidRDefault="00154BEC" w:rsidP="00154BEC">
      <w:r>
        <w:t>and will not run. If something is noticed at the track gate, on the track or when pulling off</w:t>
      </w:r>
    </w:p>
    <w:p w:rsidR="00154BEC" w:rsidRDefault="00154BEC" w:rsidP="00154BEC">
      <w:r>
        <w:t>the track that is illegal on your car your stick will be broken and car will be loaded on trailer.</w:t>
      </w:r>
    </w:p>
    <w:p w:rsidR="00154BEC" w:rsidRDefault="00154BEC" w:rsidP="00154BEC">
      <w:r>
        <w:t>You will lose your chance to run and your entry fee. If in feature and you are a money car</w:t>
      </w:r>
    </w:p>
    <w:p w:rsidR="00154BEC" w:rsidRDefault="00154BEC" w:rsidP="00154BEC">
      <w:r>
        <w:t>found illegal, you will be disqualified, and lower winning car will move up to money. THERE</w:t>
      </w:r>
    </w:p>
    <w:p w:rsidR="00154BEC" w:rsidRDefault="00154BEC" w:rsidP="00154BEC">
      <w:r>
        <w:t>WILL NOT BE ANY VOTE INS!!!! If your car is not right, it will not run!!!! INSPECTORS HAVE</w:t>
      </w:r>
    </w:p>
    <w:p w:rsidR="0045117C" w:rsidRDefault="00154BEC" w:rsidP="00154BEC">
      <w:r>
        <w:t>FINAL SAY!!!! If you have a question or are unsure about something, call</w:t>
      </w:r>
      <w:r w:rsidR="0045117C">
        <w:t xml:space="preserve">. </w:t>
      </w:r>
      <w:r>
        <w:t>Call so we don't have an issue in the inspection line. You have</w:t>
      </w:r>
      <w:r w:rsidR="0045117C">
        <w:t xml:space="preserve"> </w:t>
      </w:r>
      <w:r>
        <w:t>two minutes to make a hit. If a car stalls, an aggressive hit must be made every minute. If</w:t>
      </w:r>
      <w:r w:rsidR="0045117C">
        <w:t xml:space="preserve"> </w:t>
      </w:r>
      <w:r>
        <w:t>any spectator or driver enters the arena to initiate conflict with another driver or official</w:t>
      </w:r>
      <w:r w:rsidR="0045117C">
        <w:t xml:space="preserve"> </w:t>
      </w:r>
      <w:r>
        <w:t>during the event, they will be dealt with by law enforcement. Final cars will be inspected</w:t>
      </w:r>
      <w:r w:rsidR="0045117C">
        <w:t xml:space="preserve"> </w:t>
      </w:r>
      <w:r>
        <w:t xml:space="preserve">before the winners are announced. The final say is up to judges. </w:t>
      </w:r>
    </w:p>
    <w:p w:rsidR="0045117C" w:rsidRDefault="0045117C" w:rsidP="00154BEC"/>
    <w:p w:rsidR="00154BEC" w:rsidRDefault="00154BEC" w:rsidP="00154BEC">
      <w:r>
        <w:t>Questions about rules call</w:t>
      </w:r>
      <w:r w:rsidR="0045117C">
        <w:t xml:space="preserve"> </w:t>
      </w:r>
      <w:r w:rsidR="00BD21F4">
        <w:t>Mike at 870.335.5358</w:t>
      </w:r>
      <w:r w:rsidR="0045117C">
        <w:t>.</w:t>
      </w:r>
    </w:p>
    <w:sectPr w:rsidR="0015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0B5E"/>
    <w:multiLevelType w:val="multilevel"/>
    <w:tmpl w:val="7A58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5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EC"/>
    <w:rsid w:val="00154BEC"/>
    <w:rsid w:val="0045117C"/>
    <w:rsid w:val="00690F08"/>
    <w:rsid w:val="006E3C6E"/>
    <w:rsid w:val="00B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3BB1C"/>
  <w15:chartTrackingRefBased/>
  <w15:docId w15:val="{FDFC71CF-EB97-BD47-83FF-D9C0FEB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B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B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B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B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B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Graves</dc:creator>
  <cp:keywords/>
  <dc:description/>
  <cp:lastModifiedBy>Jenifer Graves</cp:lastModifiedBy>
  <cp:revision>2</cp:revision>
  <dcterms:created xsi:type="dcterms:W3CDTF">2024-08-13T23:18:00Z</dcterms:created>
  <dcterms:modified xsi:type="dcterms:W3CDTF">2024-08-14T00:03:00Z</dcterms:modified>
</cp:coreProperties>
</file>