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9360" w14:textId="77777777" w:rsidR="00301605" w:rsidRDefault="007D557B">
      <w:pPr>
        <w:spacing w:after="0"/>
        <w:ind w:left="81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7A7EB3" w14:textId="77777777" w:rsidR="00301605" w:rsidRDefault="007D557B">
      <w:pPr>
        <w:spacing w:after="0"/>
        <w:ind w:left="25"/>
        <w:jc w:val="center"/>
      </w:pPr>
      <w:r>
        <w:rPr>
          <w:rFonts w:ascii="Arial" w:eastAsia="Arial" w:hAnsi="Arial" w:cs="Arial"/>
          <w:b/>
          <w:i/>
        </w:rPr>
        <w:t xml:space="preserve">Client Consultation Form </w:t>
      </w:r>
    </w:p>
    <w:p w14:paraId="5B5B750A" w14:textId="77777777" w:rsidR="00301605" w:rsidRDefault="007D557B">
      <w:pPr>
        <w:spacing w:after="17"/>
        <w:ind w:left="28"/>
        <w:jc w:val="center"/>
      </w:pPr>
      <w:r>
        <w:rPr>
          <w:rFonts w:ascii="Arial" w:eastAsia="Arial" w:hAnsi="Arial" w:cs="Arial"/>
          <w:b/>
          <w:i/>
          <w:sz w:val="18"/>
        </w:rPr>
        <w:t xml:space="preserve">Welcome! To best serve you during today’s appointment, please complete the following information. </w:t>
      </w:r>
    </w:p>
    <w:p w14:paraId="5EA5DC91" w14:textId="77777777" w:rsidR="00301605" w:rsidRDefault="007D557B">
      <w:pPr>
        <w:spacing w:after="12"/>
        <w:ind w:left="80"/>
        <w:jc w:val="center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1C0BA203" w14:textId="77777777" w:rsidR="00301605" w:rsidRDefault="007D557B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Contact Information </w:t>
      </w:r>
    </w:p>
    <w:p w14:paraId="0552FFD2" w14:textId="77777777" w:rsidR="00301605" w:rsidRDefault="007D557B">
      <w:pPr>
        <w:spacing w:after="150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2B17A26E" wp14:editId="44BF1EB7">
                <wp:extent cx="6844030" cy="19050"/>
                <wp:effectExtent l="0" t="0" r="0" b="0"/>
                <wp:docPr id="6588" name="Group 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030" cy="19050"/>
                          <a:chOff x="0" y="0"/>
                          <a:chExt cx="6844030" cy="19050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84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403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8" style="width:538.9pt;height:1.5pt;mso-position-horizontal-relative:char;mso-position-vertical-relative:line" coordsize="68440,190">
                <v:shape id="Shape 304" style="position:absolute;width:68440;height:0;left:0;top:0;" coordsize="6844030,0" path="m0,0l684403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C2CCDA4" w14:textId="77777777" w:rsidR="00301605" w:rsidRDefault="007D557B" w:rsidP="00C25B57">
      <w:pPr>
        <w:spacing w:after="79" w:line="360" w:lineRule="auto"/>
        <w:ind w:hanging="14"/>
      </w:pPr>
      <w:r>
        <w:rPr>
          <w:rFonts w:ascii="Arial" w:eastAsia="Arial" w:hAnsi="Arial" w:cs="Arial"/>
          <w:sz w:val="18"/>
        </w:rPr>
        <w:t>Name</w:t>
      </w:r>
      <w:r>
        <w:rPr>
          <w:rFonts w:ascii="Arial" w:eastAsia="Arial" w:hAnsi="Arial" w:cs="Arial"/>
          <w:sz w:val="18"/>
        </w:rPr>
        <w:t xml:space="preserve"> ______________________________________________________________________________________________________  </w:t>
      </w:r>
    </w:p>
    <w:p w14:paraId="3DD9E8D1" w14:textId="77777777" w:rsidR="00301605" w:rsidRDefault="007D557B" w:rsidP="00C25B57">
      <w:pPr>
        <w:spacing w:after="81" w:line="360" w:lineRule="auto"/>
        <w:ind w:hanging="14"/>
      </w:pPr>
      <w:r>
        <w:rPr>
          <w:rFonts w:ascii="Arial" w:eastAsia="Arial" w:hAnsi="Arial" w:cs="Arial"/>
          <w:sz w:val="18"/>
        </w:rPr>
        <w:t xml:space="preserve">Address ____________________________________________________________________________________________________  </w:t>
      </w:r>
    </w:p>
    <w:p w14:paraId="6BC56467" w14:textId="77777777" w:rsidR="00301605" w:rsidRDefault="007D557B" w:rsidP="00C25B57">
      <w:pPr>
        <w:spacing w:after="79" w:line="360" w:lineRule="auto"/>
        <w:ind w:hanging="14"/>
      </w:pPr>
      <w:r>
        <w:rPr>
          <w:rFonts w:ascii="Arial" w:eastAsia="Arial" w:hAnsi="Arial" w:cs="Arial"/>
          <w:sz w:val="18"/>
        </w:rPr>
        <w:t>City, State, and Zip __________________</w:t>
      </w:r>
      <w:r>
        <w:rPr>
          <w:rFonts w:ascii="Arial" w:eastAsia="Arial" w:hAnsi="Arial" w:cs="Arial"/>
          <w:sz w:val="18"/>
        </w:rPr>
        <w:t xml:space="preserve">_________________________________________________________________________  </w:t>
      </w:r>
    </w:p>
    <w:p w14:paraId="0EA9B264" w14:textId="42B9E084" w:rsidR="00301605" w:rsidRDefault="007D557B" w:rsidP="00C25B57">
      <w:pPr>
        <w:spacing w:after="79" w:line="360" w:lineRule="auto"/>
        <w:ind w:hanging="14"/>
      </w:pPr>
      <w:r>
        <w:rPr>
          <w:rFonts w:ascii="Arial" w:eastAsia="Arial" w:hAnsi="Arial" w:cs="Arial"/>
          <w:sz w:val="18"/>
        </w:rPr>
        <w:t>Primary Daytime Phone (___</w:t>
      </w:r>
      <w:r w:rsidR="005432B3">
        <w:rPr>
          <w:rFonts w:ascii="Arial" w:eastAsia="Arial" w:hAnsi="Arial" w:cs="Arial"/>
          <w:sz w:val="18"/>
        </w:rPr>
        <w:t>_) _</w:t>
      </w:r>
      <w:r>
        <w:rPr>
          <w:rFonts w:ascii="Arial" w:eastAsia="Arial" w:hAnsi="Arial" w:cs="Arial"/>
          <w:sz w:val="18"/>
        </w:rPr>
        <w:t xml:space="preserve">____________ Other Phone (____)_____________ Email  __________________________________  </w:t>
      </w:r>
    </w:p>
    <w:p w14:paraId="1F2D5A41" w14:textId="77777777" w:rsidR="00301605" w:rsidRDefault="007D557B" w:rsidP="00C25B57">
      <w:pPr>
        <w:spacing w:after="81" w:line="360" w:lineRule="auto"/>
        <w:ind w:hanging="14"/>
      </w:pPr>
      <w:r>
        <w:rPr>
          <w:rFonts w:ascii="Arial" w:eastAsia="Arial" w:hAnsi="Arial" w:cs="Arial"/>
          <w:sz w:val="18"/>
        </w:rPr>
        <w:t>How did you hear about me?  __________________________________</w:t>
      </w:r>
      <w:r>
        <w:rPr>
          <w:rFonts w:ascii="Arial" w:eastAsia="Arial" w:hAnsi="Arial" w:cs="Arial"/>
          <w:sz w:val="18"/>
        </w:rPr>
        <w:t xml:space="preserve">_________________________________________________  </w:t>
      </w:r>
    </w:p>
    <w:p w14:paraId="67A74C7F" w14:textId="77777777" w:rsidR="00C25B57" w:rsidRDefault="007D557B" w:rsidP="00C25B57">
      <w:pPr>
        <w:spacing w:after="5" w:line="360" w:lineRule="auto"/>
        <w:ind w:hanging="1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Do you have any special requests for your treatment today?  ___________________________________________________________ </w:t>
      </w:r>
    </w:p>
    <w:p w14:paraId="6815A0F5" w14:textId="182E89AB" w:rsidR="00301605" w:rsidRDefault="007D557B" w:rsidP="00C25B57">
      <w:pPr>
        <w:spacing w:before="100" w:beforeAutospacing="1" w:after="0" w:line="240" w:lineRule="auto"/>
        <w:ind w:hanging="14"/>
      </w:pPr>
      <w:r>
        <w:rPr>
          <w:rFonts w:ascii="Arial" w:eastAsia="Arial" w:hAnsi="Arial" w:cs="Arial"/>
          <w:b/>
          <w:sz w:val="18"/>
        </w:rPr>
        <w:t>Health Hist</w:t>
      </w:r>
      <w:r>
        <w:rPr>
          <w:rFonts w:ascii="Arial" w:eastAsia="Arial" w:hAnsi="Arial" w:cs="Arial"/>
          <w:b/>
          <w:sz w:val="18"/>
        </w:rPr>
        <w:t xml:space="preserve">ory </w:t>
      </w:r>
      <w:r>
        <w:rPr>
          <w:noProof/>
        </w:rPr>
        <mc:AlternateContent>
          <mc:Choice Requires="wpg">
            <w:drawing>
              <wp:inline distT="0" distB="0" distL="0" distR="0" wp14:anchorId="730A3AA1" wp14:editId="6A781EC2">
                <wp:extent cx="6844030" cy="19050"/>
                <wp:effectExtent l="0" t="0" r="0" b="0"/>
                <wp:docPr id="6589" name="Group 6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030" cy="19050"/>
                          <a:chOff x="0" y="0"/>
                          <a:chExt cx="6844030" cy="19050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84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403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9" style="width:538.9pt;height:1.5pt;mso-position-horizontal-relative:char;mso-position-vertical-relative:line" coordsize="68440,190">
                <v:shape id="Shape 305" style="position:absolute;width:68440;height:0;left:0;top:0;" coordsize="6844030,0" path="m0,0l684403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0CCCDD8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 xml:space="preserve">Do you have any of the following conditions?    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Diabetes    </w:t>
      </w:r>
      <w:r>
        <w:rPr>
          <w:rFonts w:ascii="Arial" w:eastAsia="Arial" w:hAnsi="Arial" w:cs="Arial"/>
          <w:sz w:val="18"/>
        </w:rPr>
        <w:t xml:space="preserve">  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Cancer      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Circulatory Problems  </w:t>
      </w:r>
    </w:p>
    <w:p w14:paraId="6C018E17" w14:textId="07C224D5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 xml:space="preserve">(If yes, please consult your nail technician. Certain services may not be </w:t>
      </w:r>
      <w:r w:rsidR="00925DD8">
        <w:rPr>
          <w:rFonts w:ascii="Arial" w:eastAsia="Arial" w:hAnsi="Arial" w:cs="Arial"/>
          <w:sz w:val="18"/>
        </w:rPr>
        <w:t>suitable or</w:t>
      </w:r>
      <w:r>
        <w:rPr>
          <w:rFonts w:ascii="Arial" w:eastAsia="Arial" w:hAnsi="Arial" w:cs="Arial"/>
          <w:sz w:val="18"/>
        </w:rPr>
        <w:t xml:space="preserve"> may need to be adapted for your safety.) </w:t>
      </w:r>
    </w:p>
    <w:p w14:paraId="12B4F228" w14:textId="77777777" w:rsidR="00301605" w:rsidRDefault="007D557B">
      <w:pPr>
        <w:spacing w:after="15"/>
      </w:pPr>
      <w:r>
        <w:rPr>
          <w:rFonts w:ascii="Arial" w:eastAsia="Arial" w:hAnsi="Arial" w:cs="Arial"/>
          <w:sz w:val="18"/>
        </w:rPr>
        <w:t xml:space="preserve"> </w:t>
      </w:r>
    </w:p>
    <w:p w14:paraId="42BAAE4A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 xml:space="preserve">Have you ever had an adverse reaction or known allergy </w:t>
      </w:r>
      <w:r>
        <w:rPr>
          <w:rFonts w:ascii="Arial" w:eastAsia="Arial" w:hAnsi="Arial" w:cs="Arial"/>
          <w:sz w:val="18"/>
        </w:rPr>
        <w:t xml:space="preserve">to products, treatments, or chemicals used on your nails and/or skin?  </w:t>
      </w:r>
    </w:p>
    <w:p w14:paraId="0EBD2AD9" w14:textId="5539C8BE" w:rsidR="00301605" w:rsidRDefault="007D557B" w:rsidP="00C25B57">
      <w:pPr>
        <w:spacing w:after="0" w:line="360" w:lineRule="auto"/>
        <w:ind w:hanging="14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Yes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No     If yes, please describe in detail.  ______________________________________________________________</w:t>
      </w:r>
      <w:r w:rsidR="00C25B57">
        <w:rPr>
          <w:rFonts w:ascii="Arial" w:eastAsia="Arial" w:hAnsi="Arial" w:cs="Arial"/>
          <w:sz w:val="18"/>
        </w:rPr>
        <w:t>_</w:t>
      </w:r>
      <w:r>
        <w:rPr>
          <w:rFonts w:ascii="Arial" w:eastAsia="Arial" w:hAnsi="Arial" w:cs="Arial"/>
          <w:sz w:val="18"/>
        </w:rPr>
        <w:t xml:space="preserve">_____  </w:t>
      </w:r>
    </w:p>
    <w:p w14:paraId="0A2171C5" w14:textId="5AC8678F" w:rsidR="00301605" w:rsidRDefault="007D557B" w:rsidP="00C25B57">
      <w:pPr>
        <w:spacing w:after="0" w:line="360" w:lineRule="auto"/>
        <w:ind w:hanging="14"/>
      </w:pPr>
      <w:r>
        <w:rPr>
          <w:rFonts w:ascii="Arial" w:eastAsia="Arial" w:hAnsi="Arial" w:cs="Arial"/>
          <w:sz w:val="18"/>
        </w:rPr>
        <w:t xml:space="preserve"> ____________________________________________________________</w:t>
      </w:r>
      <w:r>
        <w:rPr>
          <w:rFonts w:ascii="Arial" w:eastAsia="Arial" w:hAnsi="Arial" w:cs="Arial"/>
          <w:sz w:val="18"/>
        </w:rPr>
        <w:t>________________________________________</w:t>
      </w:r>
      <w:r w:rsidR="00C25B57">
        <w:rPr>
          <w:rFonts w:ascii="Arial" w:eastAsia="Arial" w:hAnsi="Arial" w:cs="Arial"/>
          <w:sz w:val="18"/>
        </w:rPr>
        <w:t>_</w:t>
      </w:r>
      <w:r>
        <w:rPr>
          <w:rFonts w:ascii="Arial" w:eastAsia="Arial" w:hAnsi="Arial" w:cs="Arial"/>
          <w:sz w:val="18"/>
        </w:rPr>
        <w:t xml:space="preserve">______  </w:t>
      </w:r>
    </w:p>
    <w:p w14:paraId="4016491D" w14:textId="77777777" w:rsidR="00301605" w:rsidRDefault="007D557B">
      <w:pPr>
        <w:spacing w:after="16"/>
      </w:pPr>
      <w:r>
        <w:rPr>
          <w:rFonts w:ascii="Arial" w:eastAsia="Arial" w:hAnsi="Arial" w:cs="Arial"/>
          <w:sz w:val="18"/>
        </w:rPr>
        <w:t xml:space="preserve"> </w:t>
      </w:r>
    </w:p>
    <w:p w14:paraId="31FFC05E" w14:textId="4F09FEBC" w:rsidR="00301605" w:rsidRDefault="007D557B" w:rsidP="00C25B57">
      <w:pPr>
        <w:spacing w:after="0" w:line="360" w:lineRule="auto"/>
        <w:jc w:val="center"/>
      </w:pPr>
      <w:r>
        <w:rPr>
          <w:rFonts w:ascii="Arial" w:eastAsia="Arial" w:hAnsi="Arial" w:cs="Arial"/>
          <w:sz w:val="18"/>
        </w:rPr>
        <w:t xml:space="preserve">Are you currently experiencing any symptoms of a fungal infection of the skin, such as peeling, scaling, bumps, rash, redness, itching, burning, or sores?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Yes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No     If yes, please describe medical o</w:t>
      </w:r>
      <w:r>
        <w:rPr>
          <w:rFonts w:ascii="Arial" w:eastAsia="Arial" w:hAnsi="Arial" w:cs="Arial"/>
          <w:sz w:val="18"/>
        </w:rPr>
        <w:t>r over-the-counter treatments you are using.  _______________</w:t>
      </w:r>
      <w:r>
        <w:rPr>
          <w:rFonts w:ascii="Arial" w:eastAsia="Arial" w:hAnsi="Arial" w:cs="Arial"/>
          <w:sz w:val="18"/>
        </w:rPr>
        <w:t xml:space="preserve">   __________________________________________________________________________________________________________  </w:t>
      </w:r>
    </w:p>
    <w:p w14:paraId="3B83A007" w14:textId="77777777" w:rsidR="00301605" w:rsidRDefault="007D557B">
      <w:pPr>
        <w:spacing w:after="14"/>
      </w:pPr>
      <w:r>
        <w:rPr>
          <w:rFonts w:ascii="Arial" w:eastAsia="Arial" w:hAnsi="Arial" w:cs="Arial"/>
          <w:sz w:val="18"/>
        </w:rPr>
        <w:t xml:space="preserve"> </w:t>
      </w:r>
    </w:p>
    <w:p w14:paraId="439F0A21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>Do you currently have any open wounds, broken blisters, or have recently had su</w:t>
      </w:r>
      <w:r>
        <w:rPr>
          <w:rFonts w:ascii="Arial" w:eastAsia="Arial" w:hAnsi="Arial" w:cs="Arial"/>
          <w:sz w:val="18"/>
        </w:rPr>
        <w:t xml:space="preserve">rgery on your hands, forearms, feet, or lower legs?  </w:t>
      </w:r>
    </w:p>
    <w:p w14:paraId="475468CF" w14:textId="77777777" w:rsidR="00301605" w:rsidRDefault="007D557B" w:rsidP="00C25B57">
      <w:pPr>
        <w:spacing w:after="0" w:line="360" w:lineRule="auto"/>
        <w:ind w:hanging="14"/>
      </w:pP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Yes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No     If yes, please explain.  ____________________________________________________________________________  </w:t>
      </w:r>
    </w:p>
    <w:p w14:paraId="0C45985B" w14:textId="4F8A9093" w:rsidR="00301605" w:rsidRDefault="007D557B" w:rsidP="00C25B57">
      <w:pPr>
        <w:spacing w:after="0" w:line="360" w:lineRule="auto"/>
        <w:ind w:hanging="14"/>
      </w:pPr>
      <w:r>
        <w:rPr>
          <w:rFonts w:ascii="Arial" w:eastAsia="Arial" w:hAnsi="Arial" w:cs="Arial"/>
          <w:sz w:val="18"/>
        </w:rPr>
        <w:t xml:space="preserve"> _______________________________________________________________________________________________</w:t>
      </w:r>
      <w:r w:rsidR="00C25B57">
        <w:rPr>
          <w:rFonts w:ascii="Arial" w:eastAsia="Arial" w:hAnsi="Arial" w:cs="Arial"/>
          <w:sz w:val="18"/>
        </w:rPr>
        <w:t>_</w:t>
      </w:r>
      <w:r>
        <w:rPr>
          <w:rFonts w:ascii="Arial" w:eastAsia="Arial" w:hAnsi="Arial" w:cs="Arial"/>
          <w:sz w:val="18"/>
        </w:rPr>
        <w:t xml:space="preserve">___________  </w:t>
      </w:r>
    </w:p>
    <w:p w14:paraId="64F295A7" w14:textId="77777777" w:rsidR="00301605" w:rsidRDefault="007D557B">
      <w:pPr>
        <w:spacing w:after="16"/>
      </w:pPr>
      <w:r>
        <w:rPr>
          <w:rFonts w:ascii="Arial" w:eastAsia="Arial" w:hAnsi="Arial" w:cs="Arial"/>
          <w:sz w:val="18"/>
        </w:rPr>
        <w:t xml:space="preserve"> </w:t>
      </w:r>
    </w:p>
    <w:p w14:paraId="49640328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 xml:space="preserve">(Women) Are you currently pregnant?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Yes   </w:t>
      </w:r>
      <w:r>
        <w:rPr>
          <w:rFonts w:ascii="Wingdings" w:eastAsia="Wingdings" w:hAnsi="Wingdings" w:cs="Wingdings"/>
          <w:sz w:val="18"/>
        </w:rPr>
        <w:t></w:t>
      </w:r>
      <w:r>
        <w:rPr>
          <w:rFonts w:ascii="Arial" w:eastAsia="Arial" w:hAnsi="Arial" w:cs="Arial"/>
          <w:sz w:val="18"/>
        </w:rPr>
        <w:t xml:space="preserve"> No      </w:t>
      </w:r>
    </w:p>
    <w:p w14:paraId="1CD9E70E" w14:textId="77777777" w:rsidR="00301605" w:rsidRDefault="007D557B">
      <w:pPr>
        <w:spacing w:after="1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E81CF89" w14:textId="77777777" w:rsidR="00301605" w:rsidRDefault="007D557B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Policies and Waiver </w:t>
      </w:r>
    </w:p>
    <w:p w14:paraId="0503B79B" w14:textId="77777777" w:rsidR="00301605" w:rsidRDefault="007D557B">
      <w:pPr>
        <w:spacing w:after="155"/>
        <w:ind w:left="-16"/>
      </w:pPr>
      <w:r>
        <w:rPr>
          <w:noProof/>
        </w:rPr>
        <mc:AlternateContent>
          <mc:Choice Requires="wpg">
            <w:drawing>
              <wp:inline distT="0" distB="0" distL="0" distR="0" wp14:anchorId="1D40E473" wp14:editId="5D88DFCD">
                <wp:extent cx="6844030" cy="19050"/>
                <wp:effectExtent l="0" t="0" r="0" b="0"/>
                <wp:docPr id="6590" name="Group 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030" cy="19050"/>
                          <a:chOff x="0" y="0"/>
                          <a:chExt cx="6844030" cy="19050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84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403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0" style="width:538.9pt;height:1.5pt;mso-position-horizontal-relative:char;mso-position-vertical-relative:line" coordsize="68440,190">
                <v:shape id="Shape 306" style="position:absolute;width:68440;height:0;left:0;top:0;" coordsize="6844030,0" path="m0,0l684403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AA75A18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Rescheduling: </w:t>
      </w:r>
      <w:r>
        <w:rPr>
          <w:rFonts w:ascii="Arial" w:eastAsia="Arial" w:hAnsi="Arial" w:cs="Arial"/>
          <w:sz w:val="18"/>
        </w:rPr>
        <w:t>A 24-hour notice is required to reschedule or cance</w:t>
      </w:r>
      <w:r>
        <w:rPr>
          <w:rFonts w:ascii="Arial" w:eastAsia="Arial" w:hAnsi="Arial" w:cs="Arial"/>
          <w:sz w:val="18"/>
        </w:rPr>
        <w:t xml:space="preserve">l an appointment, or you will be charged in full for the appointment.  </w:t>
      </w:r>
    </w:p>
    <w:p w14:paraId="0138520B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sz w:val="18"/>
        </w:rPr>
        <w:t>Payment is due before your next appointment.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68B02545" w14:textId="77777777" w:rsidR="00301605" w:rsidRDefault="007D557B">
      <w:pPr>
        <w:spacing w:after="5" w:line="269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Tardiness: </w:t>
      </w:r>
      <w:r>
        <w:rPr>
          <w:rFonts w:ascii="Arial" w:eastAsia="Arial" w:hAnsi="Arial" w:cs="Arial"/>
          <w:sz w:val="18"/>
        </w:rPr>
        <w:t>Appointment times are as scheduled and cannot extend beyond the stated time to accommodate late arrivals. Type of service may h</w:t>
      </w:r>
      <w:r>
        <w:rPr>
          <w:rFonts w:ascii="Arial" w:eastAsia="Arial" w:hAnsi="Arial" w:cs="Arial"/>
          <w:sz w:val="18"/>
        </w:rPr>
        <w:t>ave to be modified to respect the technician and other client schedules. Please arrive at least 5 minutes before your appointment.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4892A787" w14:textId="77777777" w:rsidR="00301605" w:rsidRDefault="007D557B">
      <w:pPr>
        <w:spacing w:after="52"/>
      </w:pPr>
      <w:r>
        <w:rPr>
          <w:sz w:val="18"/>
        </w:rPr>
        <w:t xml:space="preserve"> </w:t>
      </w:r>
    </w:p>
    <w:p w14:paraId="3D31B4B8" w14:textId="4F37017F" w:rsidR="00301605" w:rsidRDefault="007D557B">
      <w:pPr>
        <w:spacing w:after="4" w:line="296" w:lineRule="auto"/>
        <w:ind w:left="-5" w:hanging="10"/>
      </w:pPr>
      <w:r>
        <w:rPr>
          <w:sz w:val="18"/>
        </w:rPr>
        <w:t>It has been explained to me that the service/s I am requesting may include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>potential risks, such as allergic, chemical, or other adverse reactions, which might cause discomfort, illness, or injury.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I voluntarily release the nail technician performing this service and the place of business from any and all liability for any harm,</w:t>
      </w:r>
      <w:r>
        <w:rPr>
          <w:sz w:val="18"/>
        </w:rPr>
        <w:t xml:space="preserve"> injury, illness, damage, claims,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discomfort, demands, action, and causes of action. I agree to the service and will not hold</w:t>
      </w:r>
      <w:r w:rsidR="004F57AE">
        <w:rPr>
          <w:sz w:val="18"/>
        </w:rPr>
        <w:t xml:space="preserve"> </w:t>
      </w:r>
      <w:r w:rsidR="004F57AE" w:rsidRPr="004F57AE">
        <w:rPr>
          <w:b/>
          <w:bCs/>
          <w:sz w:val="18"/>
          <w:u w:val="single"/>
        </w:rPr>
        <w:t>Maria Richardson</w:t>
      </w:r>
      <w:r>
        <w:rPr>
          <w:sz w:val="18"/>
        </w:rPr>
        <w:t xml:space="preserve"> or </w:t>
      </w:r>
      <w:r w:rsidR="004F57AE" w:rsidRPr="004F57AE">
        <w:rPr>
          <w:b/>
          <w:bCs/>
          <w:sz w:val="18"/>
          <w:u w:val="single"/>
        </w:rPr>
        <w:t>Odyssey Wellness, LLC</w:t>
      </w:r>
      <w:r w:rsidRPr="004F57AE">
        <w:rPr>
          <w:b/>
          <w:bCs/>
          <w:sz w:val="18"/>
          <w:u w:val="single"/>
        </w:rPr>
        <w:t xml:space="preserve"> </w:t>
      </w:r>
      <w:r>
        <w:rPr>
          <w:sz w:val="18"/>
        </w:rPr>
        <w:t>responsible for any u</w:t>
      </w:r>
      <w:r>
        <w:rPr>
          <w:sz w:val="18"/>
        </w:rPr>
        <w:t>ndesirable outcomes.</w:t>
      </w:r>
      <w:r>
        <w:rPr>
          <w:rFonts w:ascii="Arial" w:eastAsia="Arial" w:hAnsi="Arial" w:cs="Arial"/>
          <w:sz w:val="18"/>
        </w:rPr>
        <w:t xml:space="preserve"> </w:t>
      </w:r>
    </w:p>
    <w:p w14:paraId="36EEC60B" w14:textId="77777777" w:rsidR="00301605" w:rsidRDefault="007D557B">
      <w:pPr>
        <w:spacing w:after="16"/>
      </w:pPr>
      <w:r>
        <w:rPr>
          <w:rFonts w:ascii="Arial" w:eastAsia="Arial" w:hAnsi="Arial" w:cs="Arial"/>
          <w:sz w:val="18"/>
        </w:rPr>
        <w:t xml:space="preserve"> </w:t>
      </w:r>
    </w:p>
    <w:p w14:paraId="01306D9D" w14:textId="77777777" w:rsidR="00301605" w:rsidRDefault="007D557B">
      <w:pPr>
        <w:spacing w:after="4" w:line="296" w:lineRule="auto"/>
        <w:ind w:left="-5" w:hanging="10"/>
      </w:pPr>
      <w:r>
        <w:rPr>
          <w:sz w:val="18"/>
        </w:rPr>
        <w:lastRenderedPageBreak/>
        <w:t>I understand, have read, and truthfully completed this questionnaire. I agree that this constitutes full disclosure, and that it supersedes any previous verbal or written disclosures. I understand that withholding information or pro</w:t>
      </w:r>
      <w:r>
        <w:rPr>
          <w:sz w:val="18"/>
        </w:rPr>
        <w:t>viding misinformation may result in contraindications and/or irritation to the skin or nails from treatments received. The treatments I receive here are voluntary and I release this institution and/or nail professional from liability and assume full respon</w:t>
      </w:r>
      <w:r>
        <w:rPr>
          <w:sz w:val="18"/>
        </w:rPr>
        <w:t>sibility thereof.  I und</w:t>
      </w:r>
      <w:r>
        <w:rPr>
          <w:sz w:val="18"/>
        </w:rPr>
        <w:t>e</w:t>
      </w:r>
      <w:r>
        <w:rPr>
          <w:sz w:val="18"/>
        </w:rPr>
        <w:t>r</w:t>
      </w:r>
      <w:r>
        <w:rPr>
          <w:sz w:val="18"/>
        </w:rPr>
        <w:t>s</w:t>
      </w:r>
      <w:r>
        <w:rPr>
          <w:sz w:val="18"/>
        </w:rPr>
        <w:t>tand and accept the salon policies.</w:t>
      </w:r>
      <w:r>
        <w:rPr>
          <w:rFonts w:ascii="Arial" w:eastAsia="Arial" w:hAnsi="Arial" w:cs="Arial"/>
          <w:sz w:val="18"/>
        </w:rPr>
        <w:t xml:space="preserve"> </w:t>
      </w:r>
    </w:p>
    <w:p w14:paraId="65DD5F9D" w14:textId="77777777" w:rsidR="004F57AE" w:rsidRDefault="007D557B" w:rsidP="004F57AE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38A45A84" w14:textId="1BA342FB" w:rsidR="00301605" w:rsidRDefault="004F57AE" w:rsidP="004F57AE">
      <w:pPr>
        <w:spacing w:after="0" w:line="480" w:lineRule="auto"/>
      </w:pPr>
      <w:r>
        <w:rPr>
          <w:rFonts w:ascii="Arial" w:eastAsia="Arial" w:hAnsi="Arial" w:cs="Arial"/>
          <w:b/>
          <w:sz w:val="18"/>
        </w:rPr>
        <w:t xml:space="preserve">Client Signature </w:t>
      </w:r>
      <w:r w:rsidR="007D557B">
        <w:rPr>
          <w:rFonts w:ascii="Arial" w:eastAsia="Arial" w:hAnsi="Arial" w:cs="Arial"/>
          <w:sz w:val="18"/>
        </w:rPr>
        <w:t>___________________________________________________</w:t>
      </w:r>
      <w:r w:rsidR="007D557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Date </w:t>
      </w:r>
      <w:r w:rsidR="007D557B">
        <w:rPr>
          <w:rFonts w:ascii="Arial" w:eastAsia="Arial" w:hAnsi="Arial" w:cs="Arial"/>
          <w:sz w:val="18"/>
        </w:rPr>
        <w:t>_______________________</w:t>
      </w:r>
      <w:r w:rsidR="007D557B">
        <w:rPr>
          <w:rFonts w:ascii="Arial" w:eastAsia="Arial" w:hAnsi="Arial" w:cs="Arial"/>
          <w:sz w:val="18"/>
        </w:rPr>
        <w:t>_________</w:t>
      </w:r>
      <w:r w:rsidR="007D557B">
        <w:rPr>
          <w:rFonts w:ascii="Arial" w:eastAsia="Arial" w:hAnsi="Arial" w:cs="Arial"/>
          <w:sz w:val="18"/>
        </w:rPr>
        <w:t xml:space="preserve"> </w:t>
      </w:r>
    </w:p>
    <w:p w14:paraId="14314CAD" w14:textId="1AC58B4B" w:rsidR="00301605" w:rsidRDefault="007D557B" w:rsidP="004F57AE">
      <w:pPr>
        <w:spacing w:after="0" w:line="480" w:lineRule="auto"/>
      </w:pPr>
      <w:r>
        <w:rPr>
          <w:b/>
        </w:rPr>
        <w:t xml:space="preserve">Tech Signature </w:t>
      </w:r>
      <w:r>
        <w:t>__________________________________________</w:t>
      </w:r>
      <w:r w:rsidR="004F57AE">
        <w:t>__</w:t>
      </w:r>
      <w:r>
        <w:t>__</w:t>
      </w:r>
      <w:r w:rsidR="004F57AE">
        <w:t>_</w:t>
      </w:r>
      <w:r>
        <w:t xml:space="preserve"> Date ___</w:t>
      </w:r>
      <w:r w:rsidR="004F57AE">
        <w:t>____________</w:t>
      </w:r>
      <w:r>
        <w:t>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425750B4" w14:textId="77777777" w:rsidR="00301605" w:rsidRDefault="007D557B">
      <w:pPr>
        <w:spacing w:after="2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ABFEAA6" w14:textId="77777777" w:rsidR="00301605" w:rsidRDefault="007D557B">
      <w:pPr>
        <w:spacing w:after="19"/>
        <w:ind w:left="91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1F99B34E" w14:textId="77777777" w:rsidR="00301605" w:rsidRDefault="007D557B">
      <w:pPr>
        <w:spacing w:after="16"/>
        <w:ind w:left="91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680785F" w14:textId="77777777" w:rsidR="00301605" w:rsidRDefault="007D557B">
      <w:pPr>
        <w:spacing w:after="0"/>
        <w:ind w:left="720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</w:p>
    <w:p w14:paraId="6996C7D3" w14:textId="77777777" w:rsidR="00301605" w:rsidRDefault="007D557B">
      <w:pPr>
        <w:spacing w:after="0"/>
        <w:ind w:left="720"/>
      </w:pPr>
      <w:r>
        <w:t xml:space="preserve"> </w:t>
      </w:r>
    </w:p>
    <w:p w14:paraId="65B3F0A4" w14:textId="77777777" w:rsidR="004F57AE" w:rsidRDefault="004F57AE">
      <w:pPr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br w:type="page"/>
      </w:r>
    </w:p>
    <w:p w14:paraId="587CD865" w14:textId="51C3F5A7" w:rsidR="00301605" w:rsidRDefault="007D557B">
      <w:pPr>
        <w:spacing w:after="0"/>
        <w:ind w:left="10" w:right="4585" w:hanging="10"/>
        <w:jc w:val="right"/>
      </w:pPr>
      <w:r>
        <w:rPr>
          <w:rFonts w:ascii="Arial" w:eastAsia="Arial" w:hAnsi="Arial" w:cs="Arial"/>
          <w:b/>
          <w:sz w:val="18"/>
        </w:rPr>
        <w:lastRenderedPageBreak/>
        <w:t xml:space="preserve">Treatment Record </w:t>
      </w:r>
    </w:p>
    <w:p w14:paraId="4886865D" w14:textId="77777777" w:rsidR="00301605" w:rsidRDefault="007D557B">
      <w:pPr>
        <w:spacing w:after="0"/>
        <w:ind w:right="5321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800"/>
        <w:gridCol w:w="2341"/>
        <w:gridCol w:w="1716"/>
        <w:gridCol w:w="1717"/>
        <w:gridCol w:w="2328"/>
      </w:tblGrid>
      <w:tr w:rsidR="00301605" w14:paraId="26214FA2" w14:textId="77777777"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784C" w14:textId="77777777" w:rsidR="00301605" w:rsidRDefault="007D557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E5A2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Service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297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Nail Shape/Condition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36C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Products Used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489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Tech Name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E7D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 </w:t>
            </w:r>
          </w:p>
        </w:tc>
      </w:tr>
      <w:tr w:rsidR="00301605" w14:paraId="5C9A84BD" w14:textId="77777777">
        <w:trPr>
          <w:trHeight w:val="5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B4BE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462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9B00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251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5CF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FB81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066B561D" w14:textId="77777777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0AF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43C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9C2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9E6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0EE7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F4C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1FD5C658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F4B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941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B9DD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8AB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A274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2E0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7217522C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E4EC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3276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4F3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78D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E6B5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8739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441443D9" w14:textId="77777777">
        <w:trPr>
          <w:trHeight w:val="5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23B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58CE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B997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F21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6B2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1B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7686706A" w14:textId="77777777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B2E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B44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43A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B93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0C76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E5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23F00571" w14:textId="77777777">
        <w:trPr>
          <w:trHeight w:val="5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9748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9E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71B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6585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A0CB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60CA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6FF7C4B2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94A5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5A8E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08C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6EDD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CA02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91A2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1B49C360" w14:textId="77777777">
        <w:trPr>
          <w:trHeight w:val="5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07F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71D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AF77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52DB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13E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E85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6159BDFC" w14:textId="77777777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F00C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E2B6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3EC0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565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863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922F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15C78B19" w14:textId="77777777" w:rsidR="00301605" w:rsidRDefault="007D557B">
      <w:pPr>
        <w:spacing w:after="0"/>
        <w:ind w:right="5321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32FF7C7" w14:textId="77777777" w:rsidR="00301605" w:rsidRDefault="007D557B">
      <w:pPr>
        <w:spacing w:after="0"/>
        <w:ind w:right="5321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24161E4" w14:textId="77777777" w:rsidR="00301605" w:rsidRDefault="007D557B">
      <w:pPr>
        <w:spacing w:after="0"/>
        <w:ind w:left="10" w:right="4585" w:hanging="10"/>
        <w:jc w:val="right"/>
      </w:pPr>
      <w:r>
        <w:rPr>
          <w:rFonts w:ascii="Arial" w:eastAsia="Arial" w:hAnsi="Arial" w:cs="Arial"/>
          <w:b/>
          <w:sz w:val="18"/>
        </w:rPr>
        <w:t xml:space="preserve">Treatment Record </w:t>
      </w:r>
    </w:p>
    <w:p w14:paraId="21551E14" w14:textId="77777777" w:rsidR="00301605" w:rsidRDefault="007D557B">
      <w:pPr>
        <w:spacing w:after="0"/>
        <w:ind w:right="5321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800"/>
        <w:gridCol w:w="2341"/>
        <w:gridCol w:w="1716"/>
        <w:gridCol w:w="1717"/>
        <w:gridCol w:w="2328"/>
      </w:tblGrid>
      <w:tr w:rsidR="00301605" w14:paraId="2A3EB73D" w14:textId="77777777">
        <w:trPr>
          <w:trHeight w:val="2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C39" w14:textId="77777777" w:rsidR="00301605" w:rsidRDefault="007D557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F813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Service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C3ED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Nail Shape/Condition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1877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Products Used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E02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Tech Name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EDC" w14:textId="77777777" w:rsidR="00301605" w:rsidRDefault="007D557B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 </w:t>
            </w:r>
          </w:p>
        </w:tc>
      </w:tr>
      <w:tr w:rsidR="00301605" w14:paraId="047D7EF8" w14:textId="77777777">
        <w:trPr>
          <w:trHeight w:val="5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1EB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2E5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72B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D82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262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F3E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5E5B9A1C" w14:textId="77777777">
        <w:trPr>
          <w:trHeight w:val="5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A3B8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975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84B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DDC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45A3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37FC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2662C3C3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CA9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D18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233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603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F82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D7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1A7BD4EA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C81D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C3D2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D7A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6128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3271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D14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33284A86" w14:textId="77777777">
        <w:trPr>
          <w:trHeight w:val="5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706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B5A0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107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CD6F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564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BD8B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5006AFD0" w14:textId="77777777">
        <w:trPr>
          <w:trHeight w:val="5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608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21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D9C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59E2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67E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F20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55B61C77" w14:textId="77777777">
        <w:trPr>
          <w:trHeight w:val="5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9974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B747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0B37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074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F2F4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90D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7E126F72" w14:textId="77777777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BC7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165F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15A0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702C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01AF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44CF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0E26BBA9" w14:textId="77777777">
        <w:trPr>
          <w:trHeight w:val="5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5BD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7BC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5A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7A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98E7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D23A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01605" w14:paraId="74B3C84D" w14:textId="77777777">
        <w:trPr>
          <w:trHeight w:val="5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BE5" w14:textId="77777777" w:rsidR="00301605" w:rsidRDefault="007D557B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7A9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D7D3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5C91" w14:textId="77777777" w:rsidR="00301605" w:rsidRDefault="007D557B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93F" w14:textId="77777777" w:rsidR="00301605" w:rsidRDefault="007D557B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2F05" w14:textId="77777777" w:rsidR="00301605" w:rsidRDefault="007D557B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676865D6" w14:textId="0E47BDD2" w:rsidR="00301605" w:rsidRDefault="00301605" w:rsidP="005432B3">
      <w:pPr>
        <w:spacing w:after="0"/>
        <w:ind w:right="5321"/>
      </w:pPr>
    </w:p>
    <w:sectPr w:rsidR="00301605" w:rsidSect="005432B3">
      <w:headerReference w:type="default" r:id="rId6"/>
      <w:pgSz w:w="12240" w:h="15840"/>
      <w:pgMar w:top="1430" w:right="747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1218" w14:textId="77777777" w:rsidR="007D557B" w:rsidRDefault="007D557B" w:rsidP="00C25B57">
      <w:pPr>
        <w:spacing w:after="0" w:line="240" w:lineRule="auto"/>
      </w:pPr>
      <w:r>
        <w:separator/>
      </w:r>
    </w:p>
  </w:endnote>
  <w:endnote w:type="continuationSeparator" w:id="0">
    <w:p w14:paraId="7F329183" w14:textId="77777777" w:rsidR="007D557B" w:rsidRDefault="007D557B" w:rsidP="00C2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A835" w14:textId="77777777" w:rsidR="007D557B" w:rsidRDefault="007D557B" w:rsidP="00C25B57">
      <w:pPr>
        <w:spacing w:after="0" w:line="240" w:lineRule="auto"/>
      </w:pPr>
      <w:r>
        <w:separator/>
      </w:r>
    </w:p>
  </w:footnote>
  <w:footnote w:type="continuationSeparator" w:id="0">
    <w:p w14:paraId="6FF455BB" w14:textId="77777777" w:rsidR="007D557B" w:rsidRDefault="007D557B" w:rsidP="00C2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5D63" w14:textId="5BEE9158" w:rsidR="00C25B57" w:rsidRDefault="00C25B57">
    <w:pPr>
      <w:pStyle w:val="Header"/>
    </w:pPr>
    <w:r>
      <w:rPr>
        <w:noProof/>
      </w:rPr>
      <w:drawing>
        <wp:inline distT="0" distB="0" distL="0" distR="0" wp14:anchorId="6A4AC318" wp14:editId="6F9A886F">
          <wp:extent cx="2266950" cy="543030"/>
          <wp:effectExtent l="0" t="0" r="0" b="9525"/>
          <wp:docPr id="265" name="Picture 26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17" b="37829"/>
                  <a:stretch/>
                </pic:blipFill>
                <pic:spPr bwMode="auto">
                  <a:xfrm>
                    <a:off x="0" y="0"/>
                    <a:ext cx="2311665" cy="553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05"/>
    <w:rsid w:val="00301605"/>
    <w:rsid w:val="004F57AE"/>
    <w:rsid w:val="005432B3"/>
    <w:rsid w:val="007D557B"/>
    <w:rsid w:val="00925DD8"/>
    <w:rsid w:val="00C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77040"/>
  <w15:docId w15:val="{BEC83BA6-458F-4AB4-AD09-66DF16E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cp:lastModifiedBy>M Richardson</cp:lastModifiedBy>
  <cp:revision>3</cp:revision>
  <dcterms:created xsi:type="dcterms:W3CDTF">2022-05-03T22:13:00Z</dcterms:created>
  <dcterms:modified xsi:type="dcterms:W3CDTF">2022-05-03T22:14:00Z</dcterms:modified>
</cp:coreProperties>
</file>