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1FC1" w14:textId="77777777" w:rsidR="00333A8B" w:rsidRPr="00976D56" w:rsidRDefault="00333A8B" w:rsidP="001E1260">
      <w:pPr>
        <w:pStyle w:val="PolicyTitleBox"/>
      </w:pPr>
      <w:r>
        <w:t>Lourdes Public Charter School</w:t>
      </w:r>
    </w:p>
    <w:p w14:paraId="3B14BC77" w14:textId="77777777" w:rsidR="00CC7D46" w:rsidRDefault="00CC7D46" w:rsidP="00CC7D46"/>
    <w:p w14:paraId="258EE544" w14:textId="77777777" w:rsidR="001E1260" w:rsidRDefault="001E1260" w:rsidP="001E1260">
      <w:pPr>
        <w:pStyle w:val="PolicyCode"/>
      </w:pPr>
      <w:r>
        <w:t>Code:</w:t>
      </w:r>
      <w:r>
        <w:tab/>
      </w:r>
      <w:r w:rsidR="00013CDD">
        <w:t>CB</w:t>
      </w:r>
    </w:p>
    <w:p w14:paraId="75FE38D7" w14:textId="288E47BD" w:rsidR="001E1260" w:rsidRDefault="001E1260" w:rsidP="001E1260">
      <w:pPr>
        <w:pStyle w:val="PolicyCode"/>
      </w:pPr>
      <w:r>
        <w:t>Adopted:</w:t>
      </w:r>
      <w:r>
        <w:tab/>
      </w:r>
      <w:r w:rsidR="00F656D0">
        <w:t>4/28/25</w:t>
      </w:r>
    </w:p>
    <w:p w14:paraId="34D799D3" w14:textId="77777777" w:rsidR="001E1260" w:rsidRPr="001E1260" w:rsidRDefault="001E1260" w:rsidP="00CC7D46"/>
    <w:p w14:paraId="4E350819" w14:textId="62FBE22E" w:rsidR="00EF573E" w:rsidRDefault="00013CDD" w:rsidP="00EF573E">
      <w:pPr>
        <w:pStyle w:val="PolicyTitle"/>
      </w:pPr>
      <w:r>
        <w:t>Administrator</w:t>
      </w:r>
      <w:r w:rsidR="0092641B" w:rsidDel="0092641B">
        <w:t xml:space="preserve"> </w:t>
      </w:r>
    </w:p>
    <w:p w14:paraId="638475C1" w14:textId="77777777" w:rsidR="00EF573E" w:rsidRDefault="00EF573E" w:rsidP="00EF573E"/>
    <w:p w14:paraId="6BA662AC" w14:textId="171CA3B0" w:rsidR="00013CDD" w:rsidRDefault="00013CDD" w:rsidP="00013CDD">
      <w:pPr>
        <w:pStyle w:val="PolicyBodyText"/>
      </w:pPr>
      <w:r>
        <w:t>The administrator</w:t>
      </w:r>
      <w:r w:rsidR="00ED2E28" w:rsidDel="00ED2E28">
        <w:t xml:space="preserve"> </w:t>
      </w:r>
      <w:r>
        <w:t>is designated as the chief executive officer</w:t>
      </w:r>
      <w:r w:rsidR="00ED2E28">
        <w:t xml:space="preserve"> of Lourdes Public Charter School</w:t>
      </w:r>
      <w:r>
        <w:t>. Under the Board</w:t>
      </w:r>
      <w:r w:rsidR="00667C48">
        <w:t>’</w:t>
      </w:r>
      <w:r>
        <w:t>s direction, the administrator</w:t>
      </w:r>
      <w:r w:rsidR="00ED2E28" w:rsidDel="00ED2E28">
        <w:t xml:space="preserve"> </w:t>
      </w:r>
      <w:r>
        <w:t>exercises general supervision of the school</w:t>
      </w:r>
      <w:r w:rsidR="00ED2E28">
        <w:t xml:space="preserve"> and all</w:t>
      </w:r>
      <w:r>
        <w:t xml:space="preserve"> personnel. The administrator</w:t>
      </w:r>
      <w:r w:rsidR="00ED2E28" w:rsidDel="00ED2E28">
        <w:t xml:space="preserve"> </w:t>
      </w:r>
      <w:r>
        <w:t>is responsible for managing the school under the Board</w:t>
      </w:r>
      <w:r w:rsidR="00667C48">
        <w:t>’</w:t>
      </w:r>
      <w:r>
        <w:t>s policies and is accountable to the Board for that management.</w:t>
      </w:r>
    </w:p>
    <w:p w14:paraId="69246076" w14:textId="77777777" w:rsidR="00013CDD" w:rsidRDefault="00013CDD" w:rsidP="00013CDD">
      <w:pPr>
        <w:pStyle w:val="PolicyBodyText"/>
      </w:pPr>
    </w:p>
    <w:p w14:paraId="33957200" w14:textId="587FB534" w:rsidR="00013CDD" w:rsidRDefault="00013CDD" w:rsidP="00013CDD">
      <w:pPr>
        <w:pStyle w:val="PolicyBodyText"/>
      </w:pPr>
      <w:r>
        <w:t>The administrator</w:t>
      </w:r>
      <w:r w:rsidR="00ED2E28" w:rsidDel="00ED2E28">
        <w:t xml:space="preserve"> </w:t>
      </w:r>
      <w:r>
        <w:t>may delegate to other school personnel any powers and duties imposed upon the administrator</w:t>
      </w:r>
      <w:r w:rsidR="00ED2E28" w:rsidDel="00ED2E28">
        <w:t xml:space="preserve"> </w:t>
      </w:r>
      <w:r>
        <w:t>by Board policies or by vote of the Board. Delegation of power or duty will not relieve the administrator</w:t>
      </w:r>
      <w:r w:rsidR="00ED2E28" w:rsidDel="00ED2E28">
        <w:t xml:space="preserve"> </w:t>
      </w:r>
      <w:r>
        <w:t>of responsibility for action taken under such delegation.</w:t>
      </w:r>
    </w:p>
    <w:p w14:paraId="07432965" w14:textId="77777777" w:rsidR="00013CDD" w:rsidRDefault="00013CDD" w:rsidP="00013CDD">
      <w:pPr>
        <w:pStyle w:val="PolicyBodyText"/>
      </w:pPr>
    </w:p>
    <w:p w14:paraId="3697AE6E" w14:textId="77777777" w:rsidR="00013CDD" w:rsidRDefault="00013CDD" w:rsidP="00013CDD">
      <w:pPr>
        <w:pStyle w:val="PolicyBodyText"/>
      </w:pPr>
      <w:r>
        <w:t>END OF POLICY</w:t>
      </w:r>
    </w:p>
    <w:p w14:paraId="740B8847" w14:textId="77777777" w:rsidR="00013CDD" w:rsidRDefault="00013CDD" w:rsidP="00013CDD">
      <w:pPr>
        <w:pStyle w:val="PolicyLine"/>
      </w:pPr>
    </w:p>
    <w:p w14:paraId="7977EF38" w14:textId="77777777" w:rsidR="00013CDD" w:rsidRPr="00C37791" w:rsidRDefault="00013CDD" w:rsidP="00745E82">
      <w:pPr>
        <w:pStyle w:val="PolicyReferencesHeading"/>
      </w:pPr>
      <w:r w:rsidRPr="00C37791">
        <w:t>Legal Reference(s):</w:t>
      </w:r>
    </w:p>
    <w:p w14:paraId="0921390C" w14:textId="77777777" w:rsidR="00013CDD" w:rsidRPr="00C37791" w:rsidRDefault="00013CDD" w:rsidP="00013CDD">
      <w:pPr>
        <w:pStyle w:val="PolicyReferences"/>
      </w:pPr>
      <w:bookmarkStart w:id="0" w:name="Laws"/>
      <w:bookmarkEnd w:id="0"/>
    </w:p>
    <w:p w14:paraId="5A964505" w14:textId="77777777" w:rsidR="00013CDD" w:rsidRPr="00C37791" w:rsidRDefault="00013CDD" w:rsidP="00013CDD">
      <w:pPr>
        <w:pStyle w:val="PolicyReferences"/>
        <w:sectPr w:rsidR="00013CDD" w:rsidRPr="00C37791" w:rsidSect="00013C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1" w:name="ORS"/>
    <w:bookmarkEnd w:id="1"/>
    <w:p w14:paraId="51E2AB7B" w14:textId="77777777" w:rsidR="00013CDD" w:rsidRPr="00C37791" w:rsidRDefault="00013CDD" w:rsidP="00013CDD">
      <w:pPr>
        <w:pStyle w:val="PolicyReferences"/>
        <w:sectPr w:rsidR="00013CDD" w:rsidRPr="00C37791" w:rsidSect="00013CDD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2952" w:space="720"/>
            <w:col w:w="2952" w:space="720"/>
            <w:col w:w="2952"/>
          </w:cols>
          <w:noEndnote/>
          <w:docGrid w:linePitch="326"/>
        </w:sectPr>
      </w:pPr>
      <w:r w:rsidRPr="00C37791">
        <w:fldChar w:fldCharType="begin"/>
      </w:r>
      <w:r w:rsidRPr="00C37791">
        <w:instrText xml:space="preserve">   HYPERLINK "http://policy.osba.org/orsredir.asp?ors=ors-338" </w:instrText>
      </w:r>
      <w:r w:rsidRPr="00C37791">
        <w:fldChar w:fldCharType="separate"/>
      </w:r>
      <w:r w:rsidRPr="00C37791">
        <w:rPr>
          <w:rStyle w:val="SYSHYPERTEXT"/>
        </w:rPr>
        <w:t>ORS 338</w:t>
      </w:r>
      <w:r w:rsidRPr="00C37791">
        <w:fldChar w:fldCharType="end"/>
      </w:r>
      <w:r w:rsidRPr="00C37791">
        <w:t>.115(2)</w:t>
      </w:r>
    </w:p>
    <w:p w14:paraId="51738DC7" w14:textId="77777777" w:rsidR="00585AD0" w:rsidRPr="00C37791" w:rsidRDefault="00585AD0" w:rsidP="00013CDD">
      <w:pPr>
        <w:pStyle w:val="PolicyReferences"/>
      </w:pPr>
    </w:p>
    <w:p w14:paraId="6B8A8D09" w14:textId="77777777" w:rsidR="00C37791" w:rsidRPr="00C37791" w:rsidRDefault="00C37791" w:rsidP="00013CDD">
      <w:pPr>
        <w:pStyle w:val="PolicyReferences"/>
      </w:pPr>
    </w:p>
    <w:p w14:paraId="78D272B9" w14:textId="022CC7DA" w:rsidR="00C37791" w:rsidRPr="00C37791" w:rsidRDefault="00C37791" w:rsidP="00C37791">
      <w:pPr>
        <w:pStyle w:val="PolicyReferences"/>
        <w:rPr>
          <w:b/>
        </w:rPr>
      </w:pPr>
      <w:bookmarkStart w:id="2" w:name="XREFS"/>
      <w:bookmarkEnd w:id="2"/>
      <w:r w:rsidRPr="00C37791">
        <w:rPr>
          <w:b/>
        </w:rPr>
        <w:t>Cross Reference(s):</w:t>
      </w:r>
    </w:p>
    <w:p w14:paraId="7241AD52" w14:textId="77777777" w:rsidR="00C37791" w:rsidRPr="00C37791" w:rsidRDefault="00C37791" w:rsidP="00C37791">
      <w:pPr>
        <w:pStyle w:val="PolicyReferences"/>
      </w:pPr>
    </w:p>
    <w:p w14:paraId="7998DEF8" w14:textId="78AEDA1C" w:rsidR="00C37791" w:rsidRPr="00C37791" w:rsidRDefault="00C37791" w:rsidP="00C37791">
      <w:pPr>
        <w:pStyle w:val="PolicyReferences"/>
      </w:pPr>
      <w:r w:rsidRPr="00C37791">
        <w:t>CBG - Evaluation of the Administrator</w:t>
      </w:r>
    </w:p>
    <w:sectPr w:rsidR="00C37791" w:rsidRPr="00C37791" w:rsidSect="00013CDD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A745A" w14:textId="77777777" w:rsidR="00013CDD" w:rsidRDefault="00013CDD" w:rsidP="00FC3907">
      <w:r>
        <w:separator/>
      </w:r>
    </w:p>
    <w:p w14:paraId="46244014" w14:textId="77777777" w:rsidR="00585AD0" w:rsidRDefault="00585AD0"/>
  </w:endnote>
  <w:endnote w:type="continuationSeparator" w:id="0">
    <w:p w14:paraId="65FBB7DB" w14:textId="77777777" w:rsidR="00013CDD" w:rsidRDefault="00013CDD" w:rsidP="00FC3907">
      <w:r>
        <w:continuationSeparator/>
      </w:r>
    </w:p>
    <w:p w14:paraId="09A438DE" w14:textId="77777777" w:rsidR="00585AD0" w:rsidRDefault="00585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5D865" w14:textId="77777777" w:rsidR="00F656D0" w:rsidRDefault="00F656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85AD0" w14:paraId="73FD5B62" w14:textId="77777777" w:rsidTr="004616AD">
      <w:tc>
        <w:tcPr>
          <w:tcW w:w="2340" w:type="dxa"/>
        </w:tcPr>
        <w:p w14:paraId="3DAF5E58" w14:textId="77777777" w:rsidR="00585AD0" w:rsidRDefault="00585AD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0CE5BC5" w14:textId="2FC28538" w:rsidR="00585AD0" w:rsidRDefault="00585AD0" w:rsidP="004616AD">
          <w:pPr>
            <w:pStyle w:val="Footer"/>
            <w:jc w:val="right"/>
          </w:pPr>
          <w:r>
            <w:t>Administrator  – CB</w:t>
          </w:r>
        </w:p>
        <w:p w14:paraId="17A36F9B" w14:textId="77777777" w:rsidR="00585AD0" w:rsidRDefault="00585AD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9A7A2C8" w14:textId="77777777" w:rsidR="00585AD0" w:rsidRPr="00782930" w:rsidRDefault="00585AD0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EF88" w14:textId="77777777" w:rsidR="00F656D0" w:rsidRDefault="00F656D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85AD0" w14:paraId="1CD6B4F9" w14:textId="77777777" w:rsidTr="004616AD">
      <w:tc>
        <w:tcPr>
          <w:tcW w:w="2340" w:type="dxa"/>
        </w:tcPr>
        <w:p w14:paraId="59F27A0E" w14:textId="77777777" w:rsidR="00585AD0" w:rsidRDefault="00585AD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HR4/05/16│PH</w:t>
          </w:r>
        </w:p>
        <w:p w14:paraId="2FC3D4F6" w14:textId="464159D4" w:rsidR="00585AD0" w:rsidRDefault="00585AD0" w:rsidP="004616AD">
          <w:pPr>
            <w:pStyle w:val="Footer"/>
            <w:rPr>
              <w:noProof/>
              <w:sz w:val="20"/>
            </w:rPr>
          </w:pPr>
        </w:p>
        <w:p w14:paraId="155E90DC" w14:textId="77777777" w:rsidR="00585AD0" w:rsidRDefault="00585AD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6CDB823" w14:textId="43C3A736" w:rsidR="00585AD0" w:rsidRDefault="00585AD0" w:rsidP="004616AD">
          <w:pPr>
            <w:pStyle w:val="Footer"/>
            <w:jc w:val="right"/>
          </w:pPr>
          <w:r>
            <w:t>Administrator  – CB</w:t>
          </w:r>
        </w:p>
        <w:p w14:paraId="1D1DD73B" w14:textId="77777777" w:rsidR="00585AD0" w:rsidRDefault="00585AD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3E97352" w14:textId="77777777" w:rsidR="00585AD0" w:rsidRPr="00782930" w:rsidRDefault="00585AD0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85AD0" w14:paraId="7F60E1E3" w14:textId="77777777" w:rsidTr="004616AD">
      <w:tc>
        <w:tcPr>
          <w:tcW w:w="2340" w:type="dxa"/>
        </w:tcPr>
        <w:p w14:paraId="5E4F8579" w14:textId="77777777" w:rsidR="00585AD0" w:rsidRDefault="00585AD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HR4/05/16│PH</w:t>
          </w:r>
        </w:p>
        <w:p w14:paraId="7208E208" w14:textId="2BC068AC" w:rsidR="00585AD0" w:rsidRDefault="00585AD0" w:rsidP="004616AD">
          <w:pPr>
            <w:pStyle w:val="Footer"/>
            <w:rPr>
              <w:noProof/>
              <w:sz w:val="20"/>
            </w:rPr>
          </w:pPr>
        </w:p>
        <w:p w14:paraId="49622CB3" w14:textId="77777777" w:rsidR="00585AD0" w:rsidRDefault="00585AD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9D441F1" w14:textId="78720A82" w:rsidR="00585AD0" w:rsidRDefault="00585AD0" w:rsidP="004616AD">
          <w:pPr>
            <w:pStyle w:val="Footer"/>
            <w:jc w:val="right"/>
          </w:pPr>
          <w:r>
            <w:t>Administrator  – CB</w:t>
          </w:r>
        </w:p>
        <w:p w14:paraId="3EF2B043" w14:textId="77777777" w:rsidR="00585AD0" w:rsidRDefault="00585AD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2C6C2B7" w14:textId="77777777" w:rsidR="00585AD0" w:rsidRPr="00782930" w:rsidRDefault="00585AD0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91F94" w14:textId="77777777" w:rsidR="00013CDD" w:rsidRDefault="00013CDD" w:rsidP="00FC3907">
      <w:r>
        <w:separator/>
      </w:r>
    </w:p>
    <w:p w14:paraId="680E7188" w14:textId="77777777" w:rsidR="00585AD0" w:rsidRDefault="00585AD0"/>
  </w:footnote>
  <w:footnote w:type="continuationSeparator" w:id="0">
    <w:p w14:paraId="5EF47AE9" w14:textId="77777777" w:rsidR="00013CDD" w:rsidRDefault="00013CDD" w:rsidP="00FC3907">
      <w:r>
        <w:continuationSeparator/>
      </w:r>
    </w:p>
    <w:p w14:paraId="45BC256F" w14:textId="77777777" w:rsidR="00585AD0" w:rsidRDefault="00585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BB35" w14:textId="77777777" w:rsidR="00F656D0" w:rsidRPr="00667C48" w:rsidRDefault="00F656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8003" w14:textId="77777777" w:rsidR="00F656D0" w:rsidRDefault="00F656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BD8" w14:textId="77777777" w:rsidR="00F656D0" w:rsidRDefault="00F656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58578730">
    <w:abstractNumId w:val="7"/>
  </w:num>
  <w:num w:numId="2" w16cid:durableId="1156798325">
    <w:abstractNumId w:val="4"/>
  </w:num>
  <w:num w:numId="3" w16cid:durableId="2131432654">
    <w:abstractNumId w:val="4"/>
  </w:num>
  <w:num w:numId="4" w16cid:durableId="2138136303">
    <w:abstractNumId w:val="3"/>
  </w:num>
  <w:num w:numId="5" w16cid:durableId="1042510625">
    <w:abstractNumId w:val="3"/>
  </w:num>
  <w:num w:numId="6" w16cid:durableId="386270262">
    <w:abstractNumId w:val="2"/>
  </w:num>
  <w:num w:numId="7" w16cid:durableId="909925335">
    <w:abstractNumId w:val="2"/>
  </w:num>
  <w:num w:numId="8" w16cid:durableId="1863351950">
    <w:abstractNumId w:val="1"/>
  </w:num>
  <w:num w:numId="9" w16cid:durableId="1142039684">
    <w:abstractNumId w:val="1"/>
  </w:num>
  <w:num w:numId="10" w16cid:durableId="540558828">
    <w:abstractNumId w:val="0"/>
  </w:num>
  <w:num w:numId="11" w16cid:durableId="237832580">
    <w:abstractNumId w:val="0"/>
  </w:num>
  <w:num w:numId="12" w16cid:durableId="759987871">
    <w:abstractNumId w:val="6"/>
  </w:num>
  <w:num w:numId="13" w16cid:durableId="2061128146">
    <w:abstractNumId w:val="9"/>
  </w:num>
  <w:num w:numId="14" w16cid:durableId="1689484154">
    <w:abstractNumId w:val="8"/>
  </w:num>
  <w:num w:numId="15" w16cid:durableId="15488356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3CDD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42C7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1560A"/>
    <w:rsid w:val="003233D7"/>
    <w:rsid w:val="003234E0"/>
    <w:rsid w:val="00333A8B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A2134"/>
    <w:rsid w:val="003B3329"/>
    <w:rsid w:val="003C025D"/>
    <w:rsid w:val="003E6E0C"/>
    <w:rsid w:val="003F7B66"/>
    <w:rsid w:val="0040080E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85AD0"/>
    <w:rsid w:val="00594B53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049DA"/>
    <w:rsid w:val="0061672C"/>
    <w:rsid w:val="00620A00"/>
    <w:rsid w:val="00621D2B"/>
    <w:rsid w:val="0062603D"/>
    <w:rsid w:val="00634B0E"/>
    <w:rsid w:val="00645006"/>
    <w:rsid w:val="00660AC5"/>
    <w:rsid w:val="00661E9F"/>
    <w:rsid w:val="00662E7C"/>
    <w:rsid w:val="00667C48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45E82"/>
    <w:rsid w:val="007519A6"/>
    <w:rsid w:val="00752B2D"/>
    <w:rsid w:val="00754B98"/>
    <w:rsid w:val="00763A99"/>
    <w:rsid w:val="0076641D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A7558"/>
    <w:rsid w:val="008B0925"/>
    <w:rsid w:val="008B6FAC"/>
    <w:rsid w:val="008B730B"/>
    <w:rsid w:val="008D663E"/>
    <w:rsid w:val="008E1CAE"/>
    <w:rsid w:val="008F4D57"/>
    <w:rsid w:val="00907FA5"/>
    <w:rsid w:val="00912BAC"/>
    <w:rsid w:val="00922C2C"/>
    <w:rsid w:val="00923DFB"/>
    <w:rsid w:val="0092641B"/>
    <w:rsid w:val="009317A1"/>
    <w:rsid w:val="00940E79"/>
    <w:rsid w:val="009510E8"/>
    <w:rsid w:val="009510FB"/>
    <w:rsid w:val="0095344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048D2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1E98"/>
    <w:rsid w:val="00B04433"/>
    <w:rsid w:val="00B239E5"/>
    <w:rsid w:val="00B24778"/>
    <w:rsid w:val="00B27B9E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37791"/>
    <w:rsid w:val="00C42489"/>
    <w:rsid w:val="00C430FD"/>
    <w:rsid w:val="00C71516"/>
    <w:rsid w:val="00C82AB8"/>
    <w:rsid w:val="00C91EA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25E3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D2E28"/>
    <w:rsid w:val="00EE49D0"/>
    <w:rsid w:val="00EF573E"/>
    <w:rsid w:val="00F166D4"/>
    <w:rsid w:val="00F16CA1"/>
    <w:rsid w:val="00F45027"/>
    <w:rsid w:val="00F45D0D"/>
    <w:rsid w:val="00F656D0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E5AB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A6E9C1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013CDD"/>
    <w:rPr>
      <w:color w:val="0000FF"/>
      <w:u w:val="single"/>
    </w:rPr>
  </w:style>
  <w:style w:type="paragraph" w:styleId="Revision">
    <w:name w:val="Revision"/>
    <w:hidden/>
    <w:uiPriority w:val="99"/>
    <w:semiHidden/>
    <w:rsid w:val="0092641B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6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41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41B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CADE-166B-4B72-9F08-DBD7F636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 [Administrator][Director]</vt:lpstr>
    </vt:vector>
  </TitlesOfParts>
  <Company>OSBA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 - Administrator </dc:title>
  <dc:subject>Lourdes Board Policy</dc:subject>
  <dc:creator>Oregon School Boards Association</dc:creator>
  <cp:keywords/>
  <dc:description/>
  <cp:lastModifiedBy>Colleen Allen</cp:lastModifiedBy>
  <cp:revision>19</cp:revision>
  <dcterms:created xsi:type="dcterms:W3CDTF">2018-03-09T22:44:00Z</dcterms:created>
  <dcterms:modified xsi:type="dcterms:W3CDTF">2025-05-22T14:38:00Z</dcterms:modified>
</cp:coreProperties>
</file>