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2D79C" w14:textId="77777777" w:rsidR="004257F7" w:rsidRPr="00976D56" w:rsidRDefault="004257F7" w:rsidP="001E1260">
      <w:pPr>
        <w:pStyle w:val="PolicyTitleBox"/>
      </w:pPr>
      <w:r>
        <w:t>Lourdes Public Charter School</w:t>
      </w:r>
    </w:p>
    <w:p w14:paraId="54EE4510" w14:textId="77777777" w:rsidR="00CC7D46" w:rsidRPr="00635731" w:rsidRDefault="00CC7D46" w:rsidP="00CC7D46"/>
    <w:p w14:paraId="53DC56F2" w14:textId="77777777" w:rsidR="001E1260" w:rsidRPr="00635731" w:rsidRDefault="001E1260" w:rsidP="001E1260">
      <w:pPr>
        <w:pStyle w:val="PolicyCode"/>
      </w:pPr>
      <w:r w:rsidRPr="00635731">
        <w:t>Code:</w:t>
      </w:r>
      <w:r w:rsidRPr="00635731">
        <w:tab/>
      </w:r>
      <w:r w:rsidR="00663953" w:rsidRPr="00635731">
        <w:t>KN-</w:t>
      </w:r>
      <w:proofErr w:type="gramStart"/>
      <w:r w:rsidR="00663953" w:rsidRPr="00635731">
        <w:t>AR(</w:t>
      </w:r>
      <w:proofErr w:type="gramEnd"/>
      <w:r w:rsidR="00663953" w:rsidRPr="00635731">
        <w:t>1)</w:t>
      </w:r>
    </w:p>
    <w:p w14:paraId="47005D7A" w14:textId="6A826AE4" w:rsidR="001E1260" w:rsidRPr="00635731" w:rsidRDefault="001E1260" w:rsidP="001E1260">
      <w:pPr>
        <w:pStyle w:val="PolicyCode"/>
      </w:pPr>
      <w:r w:rsidRPr="00635731">
        <w:t>Revised/Reviewed:</w:t>
      </w:r>
      <w:r w:rsidRPr="00635731">
        <w:tab/>
      </w:r>
      <w:r w:rsidR="00455454">
        <w:t>4/28/25</w:t>
      </w:r>
    </w:p>
    <w:p w14:paraId="740EE9CF" w14:textId="77777777" w:rsidR="001E1260" w:rsidRPr="00635731" w:rsidRDefault="001E1260" w:rsidP="00CC7D46"/>
    <w:p w14:paraId="7B2C97E4" w14:textId="653BED3A" w:rsidR="00EF573E" w:rsidRPr="00635731" w:rsidRDefault="00663953" w:rsidP="00EF573E">
      <w:pPr>
        <w:pStyle w:val="PolicyTitle"/>
      </w:pPr>
      <w:r w:rsidRPr="00635731">
        <w:t>Relations with Law Enforcement Agencies</w:t>
      </w:r>
      <w:r w:rsidR="0044268A" w:rsidRPr="00635731">
        <w:t>**</w:t>
      </w:r>
    </w:p>
    <w:p w14:paraId="78CC0308" w14:textId="77777777" w:rsidR="00EF573E" w:rsidRPr="00635731" w:rsidRDefault="00EF573E" w:rsidP="00EF573E"/>
    <w:p w14:paraId="459D37D3" w14:textId="1810BFC3" w:rsidR="00663953" w:rsidRPr="00635731" w:rsidRDefault="00E7062D" w:rsidP="00663953">
      <w:pPr>
        <w:pStyle w:val="PolicyBodyText"/>
        <w:rPr>
          <w:b/>
        </w:rPr>
      </w:pPr>
      <w:r w:rsidRPr="00635731">
        <w:rPr>
          <w:b/>
        </w:rPr>
        <w:t xml:space="preserve">Request to Interview a </w:t>
      </w:r>
      <w:proofErr w:type="gramStart"/>
      <w:r w:rsidRPr="00635731">
        <w:rPr>
          <w:b/>
        </w:rPr>
        <w:t>Student</w:t>
      </w:r>
      <w:proofErr w:type="gramEnd"/>
      <w:r w:rsidRPr="00635731">
        <w:rPr>
          <w:b/>
        </w:rPr>
        <w:t xml:space="preserve"> or to </w:t>
      </w:r>
      <w:proofErr w:type="gramStart"/>
      <w:r w:rsidRPr="00635731">
        <w:rPr>
          <w:b/>
        </w:rPr>
        <w:t>Conduct an Investigation</w:t>
      </w:r>
      <w:proofErr w:type="gramEnd"/>
      <w:r w:rsidRPr="00635731">
        <w:rPr>
          <w:b/>
        </w:rPr>
        <w:t xml:space="preserve"> by </w:t>
      </w:r>
      <w:r w:rsidR="00663953" w:rsidRPr="00635731">
        <w:rPr>
          <w:b/>
        </w:rPr>
        <w:t xml:space="preserve">Law Enforcement </w:t>
      </w:r>
      <w:r w:rsidRPr="00635731">
        <w:rPr>
          <w:b/>
        </w:rPr>
        <w:t>(Other Investigations)</w:t>
      </w:r>
    </w:p>
    <w:p w14:paraId="3B73857A" w14:textId="77777777" w:rsidR="00663953" w:rsidRPr="00635731" w:rsidRDefault="00663953" w:rsidP="00663953">
      <w:pPr>
        <w:pStyle w:val="PolicyBodyText"/>
      </w:pPr>
    </w:p>
    <w:p w14:paraId="620E1DB9" w14:textId="77777777" w:rsidR="00663953" w:rsidRPr="00635731" w:rsidRDefault="00663953" w:rsidP="00663953">
      <w:pPr>
        <w:pStyle w:val="Level1"/>
      </w:pPr>
      <w:r w:rsidRPr="00635731">
        <w:t xml:space="preserve">Interviews or investigations by law enforcement officials </w:t>
      </w:r>
      <w:r w:rsidRPr="00635731">
        <w:rPr>
          <w:b/>
        </w:rPr>
        <w:t>not</w:t>
      </w:r>
      <w:r w:rsidRPr="00635731">
        <w:t xml:space="preserve"> based on allegations of abuse of a child, a warrant for an arrest or search or probable cause that an illegal act or crime is occurring or has been committed on public charter school property, may be permitted upon request and with administrator or designee approval.</w:t>
      </w:r>
    </w:p>
    <w:p w14:paraId="52973320" w14:textId="4804DE25" w:rsidR="00663953" w:rsidRPr="00635731" w:rsidRDefault="00663953" w:rsidP="00663953">
      <w:pPr>
        <w:pStyle w:val="Level1"/>
      </w:pPr>
      <w:r w:rsidRPr="00635731">
        <w:t xml:space="preserve">The law enforcement official shall contact the administrator, </w:t>
      </w:r>
      <w:r w:rsidR="004E2CBC" w:rsidRPr="00635731">
        <w:t>provide adequate identification</w:t>
      </w:r>
      <w:r w:rsidRPr="00635731">
        <w:t>, inform the administrator of the nature of the investigation and provide the name of the student to be interviewed.</w:t>
      </w:r>
    </w:p>
    <w:p w14:paraId="0D912234" w14:textId="77777777" w:rsidR="00663953" w:rsidRPr="00635731" w:rsidRDefault="00663953" w:rsidP="00663953">
      <w:pPr>
        <w:pStyle w:val="Level1"/>
      </w:pPr>
      <w:r w:rsidRPr="00635731">
        <w:t>The administrator shall verify and record the identity of the law enforcement official or other authority.</w:t>
      </w:r>
    </w:p>
    <w:p w14:paraId="13D9D49F" w14:textId="77777777" w:rsidR="00663953" w:rsidRPr="00635731" w:rsidRDefault="00663953" w:rsidP="00663953">
      <w:pPr>
        <w:pStyle w:val="Level1"/>
      </w:pPr>
      <w:r w:rsidRPr="00635731">
        <w:t>Requests to interview a student during school hours should be, in the opinion of the administrator, important and urgent to justify interrupting school activities.</w:t>
      </w:r>
    </w:p>
    <w:p w14:paraId="26BEA64A" w14:textId="7624CE9E" w:rsidR="00663953" w:rsidRPr="00635731" w:rsidRDefault="00663953" w:rsidP="00663953">
      <w:pPr>
        <w:pStyle w:val="Level1"/>
      </w:pPr>
      <w:r w:rsidRPr="00635731">
        <w:t>The administrator will attempt to notify the student</w:t>
      </w:r>
      <w:r w:rsidR="00A4407E">
        <w:t>’</w:t>
      </w:r>
      <w:r w:rsidRPr="00635731">
        <w:t>s parent(s) prior to granting the interview.</w:t>
      </w:r>
    </w:p>
    <w:p w14:paraId="3A91B524" w14:textId="77777777" w:rsidR="00663953" w:rsidRPr="00635731" w:rsidRDefault="00663953" w:rsidP="00663953">
      <w:pPr>
        <w:pStyle w:val="Level1"/>
      </w:pPr>
      <w:r w:rsidRPr="00635731">
        <w:t>If the parent(s) cannot be contacted, the administrator may grant permission for the questioning to proceed if the student agrees to be interviewed or in the event of compelling emergency circumstances.</w:t>
      </w:r>
    </w:p>
    <w:p w14:paraId="02DEFA74" w14:textId="77777777" w:rsidR="00663953" w:rsidRPr="00635731" w:rsidRDefault="00663953" w:rsidP="00663953">
      <w:pPr>
        <w:pStyle w:val="Level1"/>
      </w:pPr>
      <w:r w:rsidRPr="00635731">
        <w:t>If the administrator has been unable to contact the parent(s) then the administrator shall make a reasonable attempt to notify the parent(s) as soon as possible after the interview.</w:t>
      </w:r>
    </w:p>
    <w:p w14:paraId="3F3AEC7D" w14:textId="77777777" w:rsidR="00663953" w:rsidRPr="00635731" w:rsidRDefault="00663953" w:rsidP="00663953">
      <w:pPr>
        <w:pStyle w:val="Level1"/>
      </w:pPr>
      <w:r w:rsidRPr="00635731">
        <w:t>All such interviews shall be conducted in privacy</w:t>
      </w:r>
      <w:proofErr w:type="gramStart"/>
      <w:r w:rsidRPr="00635731">
        <w:t>, out of</w:t>
      </w:r>
      <w:proofErr w:type="gramEnd"/>
      <w:r w:rsidRPr="00635731">
        <w:t xml:space="preserve"> the view of staff, students and others.</w:t>
      </w:r>
    </w:p>
    <w:p w14:paraId="528F41AA" w14:textId="07D33748" w:rsidR="00663953" w:rsidRPr="00635731" w:rsidRDefault="00663953" w:rsidP="00663953">
      <w:pPr>
        <w:pStyle w:val="Level1"/>
      </w:pPr>
      <w:r w:rsidRPr="00635731">
        <w:t xml:space="preserve">The administrator shall </w:t>
      </w:r>
      <w:proofErr w:type="gramStart"/>
      <w:r w:rsidRPr="00635731">
        <w:t>be present at all times</w:t>
      </w:r>
      <w:proofErr w:type="gramEnd"/>
      <w:r w:rsidRPr="00635731">
        <w:t xml:space="preserve"> during the interview unless the student</w:t>
      </w:r>
      <w:r w:rsidR="00A4407E">
        <w:t>’</w:t>
      </w:r>
      <w:r w:rsidRPr="00635731">
        <w:t>s parent(s) is present and asks the administrator not to participate or the public charter school official is otherwise prohibited from being present by law.</w:t>
      </w:r>
    </w:p>
    <w:p w14:paraId="5CD707D3" w14:textId="77777777" w:rsidR="00663953" w:rsidRPr="00635731" w:rsidRDefault="00663953" w:rsidP="00663953">
      <w:pPr>
        <w:pStyle w:val="Level1"/>
      </w:pPr>
      <w:r w:rsidRPr="00635731">
        <w:t>The administrator shall maintain a written record of all such interviews conducted.</w:t>
      </w:r>
    </w:p>
    <w:p w14:paraId="4054072A" w14:textId="77777777" w:rsidR="00EA03ED" w:rsidRPr="00635731" w:rsidRDefault="00EA03ED">
      <w:pPr>
        <w:suppressAutoHyphens w:val="0"/>
        <w:spacing w:after="160" w:line="259" w:lineRule="auto"/>
        <w:rPr>
          <w:b/>
        </w:rPr>
      </w:pPr>
      <w:r w:rsidRPr="00635731">
        <w:rPr>
          <w:b/>
        </w:rPr>
        <w:br w:type="page"/>
      </w:r>
    </w:p>
    <w:p w14:paraId="72A3A41B" w14:textId="77777777" w:rsidR="00663953" w:rsidRPr="00635731" w:rsidRDefault="00663953" w:rsidP="00663953">
      <w:pPr>
        <w:pStyle w:val="PolicyBodyText"/>
        <w:rPr>
          <w:b/>
        </w:rPr>
      </w:pPr>
      <w:proofErr w:type="gramStart"/>
      <w:r w:rsidRPr="00635731">
        <w:rPr>
          <w:b/>
        </w:rPr>
        <w:lastRenderedPageBreak/>
        <w:t>Questioning of</w:t>
      </w:r>
      <w:proofErr w:type="gramEnd"/>
      <w:r w:rsidRPr="00635731">
        <w:rPr>
          <w:b/>
        </w:rPr>
        <w:t xml:space="preserve"> a Student Suspected of a Crime, Arrest or Taking a Student into Custody</w:t>
      </w:r>
    </w:p>
    <w:p w14:paraId="0ADB9573" w14:textId="77777777" w:rsidR="00663953" w:rsidRPr="00635731" w:rsidRDefault="00663953" w:rsidP="00663953">
      <w:pPr>
        <w:pStyle w:val="PolicyBodyText"/>
      </w:pPr>
    </w:p>
    <w:p w14:paraId="25011726" w14:textId="77777777" w:rsidR="00663953" w:rsidRPr="00635731" w:rsidRDefault="00663953" w:rsidP="00EA03ED">
      <w:pPr>
        <w:pStyle w:val="Level1"/>
        <w:numPr>
          <w:ilvl w:val="0"/>
          <w:numId w:val="16"/>
        </w:numPr>
      </w:pPr>
      <w:r w:rsidRPr="00635731">
        <w:t>When a student is a suspect in a criminal act and is to be questioned by a law enforcement official for the purpose of establishing involvement in the act, questioning will be allowed on public charter school property only with parental consent. Normally, such questioning should occur outside school hours and off public charter school property.</w:t>
      </w:r>
    </w:p>
    <w:p w14:paraId="35E1D363" w14:textId="7DCB00C9" w:rsidR="00663953" w:rsidRPr="00635731" w:rsidRDefault="00663953" w:rsidP="00663953">
      <w:pPr>
        <w:pStyle w:val="Level1"/>
      </w:pPr>
      <w:r w:rsidRPr="00635731">
        <w:t xml:space="preserve">At no time will a student be released </w:t>
      </w:r>
      <w:proofErr w:type="gramStart"/>
      <w:r w:rsidRPr="00635731">
        <w:t>to</w:t>
      </w:r>
      <w:proofErr w:type="gramEnd"/>
      <w:r w:rsidRPr="00635731">
        <w:t xml:space="preserve"> a</w:t>
      </w:r>
      <w:r w:rsidR="00314117" w:rsidRPr="00635731">
        <w:t xml:space="preserve"> law enforcement</w:t>
      </w:r>
      <w:r w:rsidRPr="00635731">
        <w:t xml:space="preserve"> officer without one of the following:</w:t>
      </w:r>
    </w:p>
    <w:p w14:paraId="33775ADA" w14:textId="77777777" w:rsidR="00663953" w:rsidRPr="00635731" w:rsidRDefault="00663953" w:rsidP="00663953">
      <w:pPr>
        <w:pStyle w:val="Level2"/>
      </w:pPr>
      <w:r w:rsidRPr="00635731">
        <w:t xml:space="preserve">A </w:t>
      </w:r>
      <w:proofErr w:type="gramStart"/>
      <w:r w:rsidRPr="00635731">
        <w:t>warrant;</w:t>
      </w:r>
      <w:proofErr w:type="gramEnd"/>
    </w:p>
    <w:p w14:paraId="04E52787" w14:textId="77777777" w:rsidR="00663953" w:rsidRPr="00635731" w:rsidRDefault="00663953" w:rsidP="00663953">
      <w:pPr>
        <w:pStyle w:val="Level2"/>
      </w:pPr>
      <w:r w:rsidRPr="00635731">
        <w:t xml:space="preserve">A court </w:t>
      </w:r>
      <w:proofErr w:type="gramStart"/>
      <w:r w:rsidRPr="00635731">
        <w:t>order;</w:t>
      </w:r>
      <w:proofErr w:type="gramEnd"/>
    </w:p>
    <w:p w14:paraId="662A20B6" w14:textId="77777777" w:rsidR="00663953" w:rsidRPr="00635731" w:rsidRDefault="00663953" w:rsidP="00663953">
      <w:pPr>
        <w:pStyle w:val="Level2"/>
      </w:pPr>
      <w:proofErr w:type="gramStart"/>
      <w:r w:rsidRPr="00635731">
        <w:t>Arrest;</w:t>
      </w:r>
      <w:proofErr w:type="gramEnd"/>
    </w:p>
    <w:p w14:paraId="7935C892" w14:textId="77777777" w:rsidR="00663953" w:rsidRPr="00635731" w:rsidRDefault="00663953" w:rsidP="00663953">
      <w:pPr>
        <w:pStyle w:val="Level2"/>
      </w:pPr>
      <w:r w:rsidRPr="00635731">
        <w:t xml:space="preserve">Protective custody resulting from abuse of a child </w:t>
      </w:r>
      <w:proofErr w:type="gramStart"/>
      <w:r w:rsidRPr="00635731">
        <w:t>investigation;</w:t>
      </w:r>
      <w:proofErr w:type="gramEnd"/>
    </w:p>
    <w:p w14:paraId="1F5C7CCE" w14:textId="77777777" w:rsidR="00663953" w:rsidRPr="00635731" w:rsidRDefault="00663953" w:rsidP="00663953">
      <w:pPr>
        <w:pStyle w:val="Level2"/>
      </w:pPr>
      <w:r w:rsidRPr="00635731">
        <w:t>Permission of the parent.</w:t>
      </w:r>
    </w:p>
    <w:p w14:paraId="3A2CB6BD" w14:textId="141C4DB3" w:rsidR="00663953" w:rsidRPr="00635731" w:rsidRDefault="00663953" w:rsidP="00663953">
      <w:pPr>
        <w:pStyle w:val="Level1"/>
      </w:pPr>
      <w:r w:rsidRPr="00635731">
        <w:t xml:space="preserve">In all cases, </w:t>
      </w:r>
      <w:r w:rsidRPr="00635731">
        <w:rPr>
          <w:b/>
        </w:rPr>
        <w:t>other than</w:t>
      </w:r>
      <w:r w:rsidRPr="00635731">
        <w:t xml:space="preserve"> abuse of a child cases, where a student is to be taken from the building by a law enforcement official, the administrator will verify the official</w:t>
      </w:r>
      <w:r w:rsidR="00A4407E">
        <w:t>’</w:t>
      </w:r>
      <w:r w:rsidRPr="00635731">
        <w:t>s identity and make a reasonable effort to notify the student</w:t>
      </w:r>
      <w:r w:rsidR="00A4407E">
        <w:t>’</w:t>
      </w:r>
      <w:r w:rsidRPr="00635731">
        <w:t xml:space="preserve">s parent(s). Law enforcement officials have the primary responsibility for notifying the </w:t>
      </w:r>
      <w:proofErr w:type="gramStart"/>
      <w:r w:rsidRPr="00635731">
        <w:t>parent(s)</w:t>
      </w:r>
      <w:proofErr w:type="gramEnd"/>
      <w:r w:rsidRPr="00635731">
        <w:t xml:space="preserve"> in such instances.</w:t>
      </w:r>
      <w:r w:rsidR="00314117" w:rsidRPr="00635731">
        <w:t xml:space="preserve"> Administrators must request law enforcement officials to complete the appropriate form provided by the </w:t>
      </w:r>
      <w:r w:rsidR="00B07771" w:rsidRPr="00635731">
        <w:t>public charter school</w:t>
      </w:r>
      <w:r w:rsidR="00314117" w:rsidRPr="00635731">
        <w:t>. (See KN-</w:t>
      </w:r>
      <w:proofErr w:type="gramStart"/>
      <w:r w:rsidR="00314117" w:rsidRPr="00635731">
        <w:t>AR(</w:t>
      </w:r>
      <w:proofErr w:type="gramEnd"/>
      <w:r w:rsidR="00314117" w:rsidRPr="00635731">
        <w:t xml:space="preserve">2) – Investigations Conducted on </w:t>
      </w:r>
      <w:r w:rsidR="00B07771" w:rsidRPr="00635731">
        <w:t>School</w:t>
      </w:r>
      <w:r w:rsidR="00314117" w:rsidRPr="00635731">
        <w:t xml:space="preserve"> Premises)</w:t>
      </w:r>
    </w:p>
    <w:p w14:paraId="511D92B2" w14:textId="4F5871F6" w:rsidR="00916B25" w:rsidRPr="00635731" w:rsidRDefault="00AD66EE" w:rsidP="00916B25">
      <w:pPr>
        <w:pStyle w:val="Level1"/>
        <w:numPr>
          <w:ilvl w:val="0"/>
          <w:numId w:val="0"/>
        </w:numPr>
        <w:rPr>
          <w:b/>
        </w:rPr>
      </w:pPr>
      <w:r w:rsidRPr="00635731">
        <w:rPr>
          <w:b/>
        </w:rPr>
        <w:t xml:space="preserve">Abuse of </w:t>
      </w:r>
      <w:proofErr w:type="gramStart"/>
      <w:r w:rsidRPr="00635731">
        <w:rPr>
          <w:b/>
        </w:rPr>
        <w:t>a Child</w:t>
      </w:r>
      <w:proofErr w:type="gramEnd"/>
      <w:r w:rsidRPr="00635731">
        <w:rPr>
          <w:b/>
        </w:rPr>
        <w:t xml:space="preserve"> Investigations</w:t>
      </w:r>
    </w:p>
    <w:p w14:paraId="606B4A93" w14:textId="787CC904" w:rsidR="00663953" w:rsidRPr="00635731" w:rsidRDefault="00663953" w:rsidP="00B14EFB">
      <w:pPr>
        <w:pStyle w:val="Level1"/>
        <w:numPr>
          <w:ilvl w:val="0"/>
          <w:numId w:val="0"/>
        </w:numPr>
      </w:pPr>
      <w:r w:rsidRPr="00635731">
        <w:t xml:space="preserve">Any investigation of abuse of a child will be directed by the Oregon Department of Human Services (DHS) or law enforcement officials as required by law. </w:t>
      </w:r>
      <w:r w:rsidR="000B2784" w:rsidRPr="00635731">
        <w:t xml:space="preserve">The DHS or law enforcement agency will first notify the administrator of the investigation, unless the administrator is </w:t>
      </w:r>
      <w:proofErr w:type="gramStart"/>
      <w:r w:rsidR="000B2784" w:rsidRPr="00635731">
        <w:t>a subject</w:t>
      </w:r>
      <w:proofErr w:type="gramEnd"/>
      <w:r w:rsidR="000B2784" w:rsidRPr="00635731">
        <w:t xml:space="preserve"> of the investigation. </w:t>
      </w:r>
      <w:r w:rsidRPr="00635731">
        <w:t xml:space="preserve">The administrator or designee will request identification from the investigating official and </w:t>
      </w:r>
      <w:r w:rsidR="000B2784" w:rsidRPr="00635731">
        <w:t xml:space="preserve">must request </w:t>
      </w:r>
      <w:r w:rsidRPr="00635731">
        <w:t>the investigating official fill out the appropriate form</w:t>
      </w:r>
      <w:r w:rsidR="00B07771" w:rsidRPr="00635731">
        <w:t xml:space="preserve"> (see JHFE</w:t>
      </w:r>
      <w:r w:rsidR="0059205C">
        <w:t>/GBNAB</w:t>
      </w:r>
      <w:r w:rsidR="00B07771" w:rsidRPr="00635731">
        <w:t>-</w:t>
      </w:r>
      <w:proofErr w:type="gramStart"/>
      <w:r w:rsidR="00B07771" w:rsidRPr="00635731">
        <w:t>AR(</w:t>
      </w:r>
      <w:proofErr w:type="gramEnd"/>
      <w:r w:rsidR="00B07771" w:rsidRPr="00635731">
        <w:t>2) – Abuse of a Child Investigations Conducted on School Premises)</w:t>
      </w:r>
      <w:r w:rsidRPr="00635731">
        <w:t xml:space="preserve">. If the investigating official refuses to fill out </w:t>
      </w:r>
      <w:r w:rsidR="00B07771" w:rsidRPr="00635731">
        <w:t xml:space="preserve">or sign </w:t>
      </w:r>
      <w:r w:rsidRPr="00635731">
        <w:t xml:space="preserve">the form, the administrator may </w:t>
      </w:r>
      <w:r w:rsidR="00B07771" w:rsidRPr="00635731">
        <w:t xml:space="preserve">complete the form but should not </w:t>
      </w:r>
      <w:r w:rsidRPr="00635731">
        <w:t>deny the official</w:t>
      </w:r>
      <w:r w:rsidR="00A4407E">
        <w:t>’</w:t>
      </w:r>
      <w:r w:rsidRPr="00635731">
        <w:t xml:space="preserve">s request to interview the student on public charter school property. </w:t>
      </w:r>
      <w:r w:rsidR="00A3661F" w:rsidRPr="00635731">
        <w:t xml:space="preserve">If the investigating official does not have adequate identification the administrator shall refuse access to the student. </w:t>
      </w:r>
      <w:r w:rsidRPr="00635731">
        <w:t xml:space="preserve">The administrator or </w:t>
      </w:r>
      <w:proofErr w:type="gramStart"/>
      <w:r w:rsidRPr="00635731">
        <w:t>designee</w:t>
      </w:r>
      <w:proofErr w:type="gramEnd"/>
      <w:r w:rsidRPr="00635731">
        <w:t xml:space="preserve"> may be present at the interview of the student at the discretion of the investigating official. When the subject matter of the interview or investigation involves abuse of a child, administrators and school employees shall not notify the parent</w:t>
      </w:r>
      <w:r w:rsidR="00AA0C4C" w:rsidRPr="00635731">
        <w:t>s</w:t>
      </w:r>
      <w:r w:rsidRPr="00635731">
        <w:t>.</w:t>
      </w:r>
      <w:r w:rsidR="0059205C">
        <w:t xml:space="preserve"> See also Board policy JHFE/GBNAB –Suspected </w:t>
      </w:r>
      <w:r w:rsidR="00AD3BF0">
        <w:t>Abuse of a Child Reporting Requirements.</w:t>
      </w:r>
    </w:p>
    <w:p w14:paraId="0F18C20C" w14:textId="77777777" w:rsidR="00663953" w:rsidRPr="00635731" w:rsidRDefault="00663953" w:rsidP="00663953">
      <w:pPr>
        <w:pStyle w:val="PolicyBodyText"/>
        <w:rPr>
          <w:b/>
        </w:rPr>
      </w:pPr>
      <w:r w:rsidRPr="00635731">
        <w:rPr>
          <w:b/>
        </w:rPr>
        <w:t>Administrator-Initiated Requests</w:t>
      </w:r>
    </w:p>
    <w:p w14:paraId="43D8F544" w14:textId="77777777" w:rsidR="00663953" w:rsidRPr="00635731" w:rsidRDefault="00663953" w:rsidP="00663953">
      <w:pPr>
        <w:pStyle w:val="PolicyBodyText"/>
      </w:pPr>
    </w:p>
    <w:p w14:paraId="671F3D88" w14:textId="22A1C202" w:rsidR="00AD3BF0" w:rsidRDefault="00663953" w:rsidP="00663953">
      <w:pPr>
        <w:pStyle w:val="PolicyBodyText"/>
      </w:pPr>
      <w:r w:rsidRPr="00635731">
        <w:t xml:space="preserve">On occasion, the administrator may </w:t>
      </w:r>
      <w:proofErr w:type="gramStart"/>
      <w:r w:rsidRPr="00635731">
        <w:t>need, or</w:t>
      </w:r>
      <w:proofErr w:type="gramEnd"/>
      <w:r w:rsidRPr="00635731">
        <w:t xml:space="preserve"> be required to seek law enforcement assistance. Any student violation of the public charter school</w:t>
      </w:r>
      <w:r w:rsidR="00A4407E">
        <w:t>’</w:t>
      </w:r>
      <w:r w:rsidRPr="00635731">
        <w:t>s weapons policy shall be reported to the appropriate law enforcement agency. Abuse of a child also requires immediate referral to the DHS or law enforcement officials. Additionally, the administrator and/or designee(s) may report to law enforcement officials, other violations of law occurring on public charter school property or at public charter school-sponsored activities, as deemed appropriate.</w:t>
      </w:r>
    </w:p>
    <w:sectPr w:rsidR="00AD3BF0" w:rsidSect="00663953">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D84CD" w14:textId="77777777" w:rsidR="00663953" w:rsidRDefault="00663953" w:rsidP="00FC3907">
      <w:r>
        <w:separator/>
      </w:r>
    </w:p>
  </w:endnote>
  <w:endnote w:type="continuationSeparator" w:id="0">
    <w:p w14:paraId="11D61C3D" w14:textId="77777777" w:rsidR="00663953" w:rsidRDefault="0066395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9DDDB" w14:textId="77777777" w:rsidR="00455454" w:rsidRDefault="004554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663953" w:rsidRPr="00635731" w14:paraId="543CF035" w14:textId="77777777" w:rsidTr="004616AD">
      <w:tc>
        <w:tcPr>
          <w:tcW w:w="2340" w:type="dxa"/>
        </w:tcPr>
        <w:p w14:paraId="2FF68C97" w14:textId="2D464BE2" w:rsidR="00663953" w:rsidRPr="00635731" w:rsidRDefault="00663953" w:rsidP="004616AD">
          <w:pPr>
            <w:pStyle w:val="Footer"/>
            <w:rPr>
              <w:noProof/>
              <w:sz w:val="20"/>
            </w:rPr>
          </w:pPr>
        </w:p>
      </w:tc>
      <w:tc>
        <w:tcPr>
          <w:tcW w:w="7956" w:type="dxa"/>
        </w:tcPr>
        <w:p w14:paraId="207C52E0" w14:textId="1161EB44" w:rsidR="00663953" w:rsidRPr="00635731" w:rsidRDefault="00663953" w:rsidP="004616AD">
          <w:pPr>
            <w:pStyle w:val="Footer"/>
            <w:jc w:val="right"/>
          </w:pPr>
          <w:r w:rsidRPr="00635731">
            <w:t>Relations with Law Enforcement Agencies</w:t>
          </w:r>
          <w:r w:rsidR="0044268A" w:rsidRPr="00635731">
            <w:t>**</w:t>
          </w:r>
          <w:r w:rsidRPr="00635731">
            <w:t xml:space="preserve"> – KN-</w:t>
          </w:r>
          <w:proofErr w:type="gramStart"/>
          <w:r w:rsidRPr="00635731">
            <w:t>AR(</w:t>
          </w:r>
          <w:proofErr w:type="gramEnd"/>
          <w:r w:rsidRPr="00635731">
            <w:t>1)</w:t>
          </w:r>
        </w:p>
        <w:p w14:paraId="5C8422EE" w14:textId="77777777" w:rsidR="00663953" w:rsidRPr="00635731" w:rsidRDefault="00663953" w:rsidP="004616AD">
          <w:pPr>
            <w:pStyle w:val="Footer"/>
            <w:jc w:val="right"/>
            <w:rPr>
              <w:sz w:val="20"/>
            </w:rPr>
          </w:pPr>
          <w:r w:rsidRPr="00635731">
            <w:rPr>
              <w:bCs/>
              <w:noProof/>
            </w:rPr>
            <w:fldChar w:fldCharType="begin"/>
          </w:r>
          <w:r w:rsidRPr="00635731">
            <w:rPr>
              <w:bCs/>
              <w:noProof/>
            </w:rPr>
            <w:instrText xml:space="preserve"> PAGE  \* Arabic  \* MERGEFORMAT </w:instrText>
          </w:r>
          <w:r w:rsidRPr="00635731">
            <w:rPr>
              <w:bCs/>
              <w:noProof/>
            </w:rPr>
            <w:fldChar w:fldCharType="separate"/>
          </w:r>
          <w:r w:rsidRPr="00635731">
            <w:rPr>
              <w:bCs/>
              <w:noProof/>
            </w:rPr>
            <w:t>1</w:t>
          </w:r>
          <w:r w:rsidRPr="00635731">
            <w:rPr>
              <w:bCs/>
              <w:noProof/>
            </w:rPr>
            <w:fldChar w:fldCharType="end"/>
          </w:r>
          <w:r w:rsidRPr="00635731">
            <w:rPr>
              <w:noProof/>
            </w:rPr>
            <w:t>-</w:t>
          </w:r>
          <w:r w:rsidRPr="00635731">
            <w:rPr>
              <w:bCs/>
              <w:noProof/>
            </w:rPr>
            <w:fldChar w:fldCharType="begin"/>
          </w:r>
          <w:r w:rsidRPr="00635731">
            <w:rPr>
              <w:bCs/>
              <w:noProof/>
            </w:rPr>
            <w:instrText xml:space="preserve"> NUMPAGES  \* Arabic  \* MERGEFORMAT </w:instrText>
          </w:r>
          <w:r w:rsidRPr="00635731">
            <w:rPr>
              <w:bCs/>
              <w:noProof/>
            </w:rPr>
            <w:fldChar w:fldCharType="separate"/>
          </w:r>
          <w:r w:rsidRPr="00635731">
            <w:rPr>
              <w:bCs/>
              <w:noProof/>
            </w:rPr>
            <w:t>1</w:t>
          </w:r>
          <w:r w:rsidRPr="00635731">
            <w:rPr>
              <w:bCs/>
              <w:noProof/>
            </w:rPr>
            <w:fldChar w:fldCharType="end"/>
          </w:r>
        </w:p>
      </w:tc>
    </w:tr>
  </w:tbl>
  <w:p w14:paraId="40D802BC" w14:textId="77777777" w:rsidR="00663953" w:rsidRPr="00635731" w:rsidRDefault="0066395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47697" w14:textId="77777777" w:rsidR="00455454" w:rsidRDefault="004554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67892" w14:textId="77777777" w:rsidR="00663953" w:rsidRDefault="00663953" w:rsidP="00FC3907">
      <w:r>
        <w:separator/>
      </w:r>
    </w:p>
  </w:footnote>
  <w:footnote w:type="continuationSeparator" w:id="0">
    <w:p w14:paraId="726A0EE6" w14:textId="77777777" w:rsidR="00663953" w:rsidRDefault="00663953"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C0D8E" w14:textId="77777777" w:rsidR="00455454" w:rsidRPr="00A4407E" w:rsidRDefault="004554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128B8" w14:textId="77777777" w:rsidR="00455454" w:rsidRDefault="004554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541C" w14:textId="77777777" w:rsidR="00455454" w:rsidRDefault="004554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96097271">
    <w:abstractNumId w:val="7"/>
  </w:num>
  <w:num w:numId="2" w16cid:durableId="2013023523">
    <w:abstractNumId w:val="4"/>
  </w:num>
  <w:num w:numId="3" w16cid:durableId="1381979206">
    <w:abstractNumId w:val="4"/>
  </w:num>
  <w:num w:numId="4" w16cid:durableId="685861852">
    <w:abstractNumId w:val="3"/>
  </w:num>
  <w:num w:numId="5" w16cid:durableId="1065952431">
    <w:abstractNumId w:val="3"/>
  </w:num>
  <w:num w:numId="6" w16cid:durableId="1832521821">
    <w:abstractNumId w:val="2"/>
  </w:num>
  <w:num w:numId="7" w16cid:durableId="405760850">
    <w:abstractNumId w:val="2"/>
  </w:num>
  <w:num w:numId="8" w16cid:durableId="1644313605">
    <w:abstractNumId w:val="1"/>
  </w:num>
  <w:num w:numId="9" w16cid:durableId="1916744807">
    <w:abstractNumId w:val="1"/>
  </w:num>
  <w:num w:numId="10" w16cid:durableId="444272727">
    <w:abstractNumId w:val="0"/>
  </w:num>
  <w:num w:numId="11" w16cid:durableId="1082070034">
    <w:abstractNumId w:val="0"/>
  </w:num>
  <w:num w:numId="12" w16cid:durableId="1194268605">
    <w:abstractNumId w:val="6"/>
  </w:num>
  <w:num w:numId="13" w16cid:durableId="617563544">
    <w:abstractNumId w:val="9"/>
  </w:num>
  <w:num w:numId="14" w16cid:durableId="1706058355">
    <w:abstractNumId w:val="8"/>
  </w:num>
  <w:num w:numId="15" w16cid:durableId="922177251">
    <w:abstractNumId w:val="5"/>
  </w:num>
  <w:num w:numId="16" w16cid:durableId="19168636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2784"/>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27DD5"/>
    <w:rsid w:val="002345DA"/>
    <w:rsid w:val="00246025"/>
    <w:rsid w:val="0028031C"/>
    <w:rsid w:val="00280B93"/>
    <w:rsid w:val="002821D2"/>
    <w:rsid w:val="00284A5E"/>
    <w:rsid w:val="00286D2D"/>
    <w:rsid w:val="002A7657"/>
    <w:rsid w:val="002B0B56"/>
    <w:rsid w:val="002C77C7"/>
    <w:rsid w:val="002F4D33"/>
    <w:rsid w:val="002F7C67"/>
    <w:rsid w:val="00305489"/>
    <w:rsid w:val="00306B03"/>
    <w:rsid w:val="00311B2D"/>
    <w:rsid w:val="00314117"/>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257F7"/>
    <w:rsid w:val="004347FA"/>
    <w:rsid w:val="00440997"/>
    <w:rsid w:val="0044268A"/>
    <w:rsid w:val="00443C38"/>
    <w:rsid w:val="00453EF5"/>
    <w:rsid w:val="00455454"/>
    <w:rsid w:val="00455739"/>
    <w:rsid w:val="00456577"/>
    <w:rsid w:val="00472B26"/>
    <w:rsid w:val="00484B66"/>
    <w:rsid w:val="00490A75"/>
    <w:rsid w:val="0049277F"/>
    <w:rsid w:val="00494174"/>
    <w:rsid w:val="004C1EE4"/>
    <w:rsid w:val="004C2F7D"/>
    <w:rsid w:val="004E2CBC"/>
    <w:rsid w:val="004E3582"/>
    <w:rsid w:val="004F53EB"/>
    <w:rsid w:val="005130E3"/>
    <w:rsid w:val="0051750D"/>
    <w:rsid w:val="00524F11"/>
    <w:rsid w:val="005342BD"/>
    <w:rsid w:val="00536354"/>
    <w:rsid w:val="00543474"/>
    <w:rsid w:val="00557E6B"/>
    <w:rsid w:val="00573A5C"/>
    <w:rsid w:val="0059205C"/>
    <w:rsid w:val="005A0A48"/>
    <w:rsid w:val="005A4EEB"/>
    <w:rsid w:val="005A6BFA"/>
    <w:rsid w:val="005B5E10"/>
    <w:rsid w:val="005C1564"/>
    <w:rsid w:val="005E06B3"/>
    <w:rsid w:val="005E3F0A"/>
    <w:rsid w:val="005F3316"/>
    <w:rsid w:val="0060463A"/>
    <w:rsid w:val="0061672C"/>
    <w:rsid w:val="00620542"/>
    <w:rsid w:val="00620A00"/>
    <w:rsid w:val="00621D2B"/>
    <w:rsid w:val="0062603D"/>
    <w:rsid w:val="00634B0E"/>
    <w:rsid w:val="00635731"/>
    <w:rsid w:val="00645006"/>
    <w:rsid w:val="00660AC5"/>
    <w:rsid w:val="00662E7C"/>
    <w:rsid w:val="00663953"/>
    <w:rsid w:val="006705C2"/>
    <w:rsid w:val="006728D3"/>
    <w:rsid w:val="00684386"/>
    <w:rsid w:val="00684F2B"/>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71583"/>
    <w:rsid w:val="00782930"/>
    <w:rsid w:val="00784DE2"/>
    <w:rsid w:val="00786127"/>
    <w:rsid w:val="007A0E9B"/>
    <w:rsid w:val="007A3694"/>
    <w:rsid w:val="007A7F92"/>
    <w:rsid w:val="007B228A"/>
    <w:rsid w:val="007B384B"/>
    <w:rsid w:val="007D02D3"/>
    <w:rsid w:val="007D11C6"/>
    <w:rsid w:val="007E3300"/>
    <w:rsid w:val="007E4701"/>
    <w:rsid w:val="007F0455"/>
    <w:rsid w:val="00800F64"/>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15790"/>
    <w:rsid w:val="00916B25"/>
    <w:rsid w:val="00923DFB"/>
    <w:rsid w:val="009317A1"/>
    <w:rsid w:val="00940E79"/>
    <w:rsid w:val="009510E8"/>
    <w:rsid w:val="009510FB"/>
    <w:rsid w:val="00963266"/>
    <w:rsid w:val="00963863"/>
    <w:rsid w:val="00972985"/>
    <w:rsid w:val="00976D56"/>
    <w:rsid w:val="00976F42"/>
    <w:rsid w:val="00977D62"/>
    <w:rsid w:val="009816CA"/>
    <w:rsid w:val="00982B4E"/>
    <w:rsid w:val="009854C4"/>
    <w:rsid w:val="009A41A9"/>
    <w:rsid w:val="009A42F6"/>
    <w:rsid w:val="009B1678"/>
    <w:rsid w:val="009C4D2A"/>
    <w:rsid w:val="009D427B"/>
    <w:rsid w:val="009D6C26"/>
    <w:rsid w:val="009F2011"/>
    <w:rsid w:val="009F24C0"/>
    <w:rsid w:val="009F46B5"/>
    <w:rsid w:val="009F4F41"/>
    <w:rsid w:val="009F694C"/>
    <w:rsid w:val="009F7274"/>
    <w:rsid w:val="00A15392"/>
    <w:rsid w:val="00A20986"/>
    <w:rsid w:val="00A268EF"/>
    <w:rsid w:val="00A312B5"/>
    <w:rsid w:val="00A3661F"/>
    <w:rsid w:val="00A4407E"/>
    <w:rsid w:val="00A61DAA"/>
    <w:rsid w:val="00A71E39"/>
    <w:rsid w:val="00A7204A"/>
    <w:rsid w:val="00A967F8"/>
    <w:rsid w:val="00AA0C4C"/>
    <w:rsid w:val="00AC3EDD"/>
    <w:rsid w:val="00AC5141"/>
    <w:rsid w:val="00AC6972"/>
    <w:rsid w:val="00AD3BF0"/>
    <w:rsid w:val="00AD66EE"/>
    <w:rsid w:val="00AE1154"/>
    <w:rsid w:val="00AF3E4D"/>
    <w:rsid w:val="00AF6F27"/>
    <w:rsid w:val="00B01ACE"/>
    <w:rsid w:val="00B04433"/>
    <w:rsid w:val="00B07771"/>
    <w:rsid w:val="00B14EFB"/>
    <w:rsid w:val="00B239E5"/>
    <w:rsid w:val="00B24778"/>
    <w:rsid w:val="00B24C99"/>
    <w:rsid w:val="00B3442C"/>
    <w:rsid w:val="00B36427"/>
    <w:rsid w:val="00B4113F"/>
    <w:rsid w:val="00B44352"/>
    <w:rsid w:val="00B637AA"/>
    <w:rsid w:val="00B659D3"/>
    <w:rsid w:val="00B70CD3"/>
    <w:rsid w:val="00B76A55"/>
    <w:rsid w:val="00B93330"/>
    <w:rsid w:val="00B94A90"/>
    <w:rsid w:val="00BA02CC"/>
    <w:rsid w:val="00BA3C92"/>
    <w:rsid w:val="00BA54B2"/>
    <w:rsid w:val="00BB2371"/>
    <w:rsid w:val="00BC6D2F"/>
    <w:rsid w:val="00BD65DF"/>
    <w:rsid w:val="00BE1AC0"/>
    <w:rsid w:val="00BE44C8"/>
    <w:rsid w:val="00BE450C"/>
    <w:rsid w:val="00BE5ECB"/>
    <w:rsid w:val="00BF1386"/>
    <w:rsid w:val="00C04F63"/>
    <w:rsid w:val="00C21664"/>
    <w:rsid w:val="00C25368"/>
    <w:rsid w:val="00C33AB4"/>
    <w:rsid w:val="00C42489"/>
    <w:rsid w:val="00C430FD"/>
    <w:rsid w:val="00C43C78"/>
    <w:rsid w:val="00C609EE"/>
    <w:rsid w:val="00C71516"/>
    <w:rsid w:val="00C82AB8"/>
    <w:rsid w:val="00CB18D4"/>
    <w:rsid w:val="00CB5D00"/>
    <w:rsid w:val="00CC11B1"/>
    <w:rsid w:val="00CC2690"/>
    <w:rsid w:val="00CC7D46"/>
    <w:rsid w:val="00CE3549"/>
    <w:rsid w:val="00CE482D"/>
    <w:rsid w:val="00CF6EF5"/>
    <w:rsid w:val="00D01C38"/>
    <w:rsid w:val="00D07014"/>
    <w:rsid w:val="00D317AF"/>
    <w:rsid w:val="00D33F63"/>
    <w:rsid w:val="00D37878"/>
    <w:rsid w:val="00D4493C"/>
    <w:rsid w:val="00D55ABF"/>
    <w:rsid w:val="00D65180"/>
    <w:rsid w:val="00D7233F"/>
    <w:rsid w:val="00D7490B"/>
    <w:rsid w:val="00D7523D"/>
    <w:rsid w:val="00D82C4F"/>
    <w:rsid w:val="00D85D37"/>
    <w:rsid w:val="00D87B51"/>
    <w:rsid w:val="00DC63EB"/>
    <w:rsid w:val="00DE0C18"/>
    <w:rsid w:val="00DF0AE6"/>
    <w:rsid w:val="00DF464B"/>
    <w:rsid w:val="00E009DD"/>
    <w:rsid w:val="00E07338"/>
    <w:rsid w:val="00E34F37"/>
    <w:rsid w:val="00E56759"/>
    <w:rsid w:val="00E60543"/>
    <w:rsid w:val="00E67AB7"/>
    <w:rsid w:val="00E7062D"/>
    <w:rsid w:val="00E70BB8"/>
    <w:rsid w:val="00E71A63"/>
    <w:rsid w:val="00E727A4"/>
    <w:rsid w:val="00E77CE1"/>
    <w:rsid w:val="00E81F69"/>
    <w:rsid w:val="00E908E7"/>
    <w:rsid w:val="00E9130E"/>
    <w:rsid w:val="00EA03ED"/>
    <w:rsid w:val="00EA05AE"/>
    <w:rsid w:val="00EA3062"/>
    <w:rsid w:val="00EC519B"/>
    <w:rsid w:val="00EE2624"/>
    <w:rsid w:val="00EE49D0"/>
    <w:rsid w:val="00EF573E"/>
    <w:rsid w:val="00F166D4"/>
    <w:rsid w:val="00F16CA1"/>
    <w:rsid w:val="00F45027"/>
    <w:rsid w:val="00F45D0D"/>
    <w:rsid w:val="00F704CA"/>
    <w:rsid w:val="00F774CC"/>
    <w:rsid w:val="00F80E45"/>
    <w:rsid w:val="00F91523"/>
    <w:rsid w:val="00F94BBC"/>
    <w:rsid w:val="00FA481C"/>
    <w:rsid w:val="00FB08BA"/>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7592CA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B24C99"/>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DF52F-1F7F-491B-8AAA-CD540C2C0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746</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Policy - Relations with Law Enforcement Agencies</vt:lpstr>
    </vt:vector>
  </TitlesOfParts>
  <Company>OSBA</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KN-AR(1) - Relations with Law Enforcement Agencies**</dc:title>
  <dc:subject>Lourdes Administrative Regulation</dc:subject>
  <dc:creator>Oregon School Boards Association</dc:creator>
  <cp:keywords/>
  <dc:description/>
  <cp:lastModifiedBy>Colleen Allen</cp:lastModifiedBy>
  <cp:revision>33</cp:revision>
  <dcterms:created xsi:type="dcterms:W3CDTF">2018-03-09T23:31:00Z</dcterms:created>
  <dcterms:modified xsi:type="dcterms:W3CDTF">2025-05-22T16:18:00Z</dcterms:modified>
</cp:coreProperties>
</file>