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A87F" w14:textId="77777777" w:rsidR="00BC5C58" w:rsidRPr="001B4CBC" w:rsidRDefault="00000000">
      <w:pPr>
        <w:jc w:val="center"/>
        <w:rPr>
          <w:rFonts w:ascii="Old English Text MT" w:eastAsia="Old English Text MT" w:hAnsi="Old English Text MT" w:cs="Old English Text MT"/>
          <w:b/>
          <w:color w:val="16191F"/>
          <w:sz w:val="36"/>
          <w:szCs w:val="36"/>
        </w:rPr>
      </w:pPr>
      <w:bookmarkStart w:id="0" w:name="_heading=h.gjdgxs" w:colFirst="0" w:colLast="0"/>
      <w:bookmarkEnd w:id="0"/>
      <w:r w:rsidRPr="001B4CBC">
        <w:rPr>
          <w:rFonts w:ascii="Old English Text MT" w:eastAsia="Old English Text MT" w:hAnsi="Old English Text MT" w:cs="Old English Text MT"/>
          <w:b/>
          <w:color w:val="16191F"/>
          <w:sz w:val="36"/>
          <w:szCs w:val="36"/>
        </w:rPr>
        <w:t>Declaration of the Naturalization Act of July 1779</w:t>
      </w:r>
    </w:p>
    <w:p w14:paraId="15A61C7B" w14:textId="0FE18B42" w:rsidR="00BC5C58" w:rsidRPr="001B4CBC" w:rsidRDefault="00000000">
      <w:pPr>
        <w:spacing w:after="120"/>
        <w:jc w:val="center"/>
        <w:rPr>
          <w:color w:val="000000"/>
          <w:szCs w:val="21"/>
        </w:rPr>
      </w:pPr>
      <w:r w:rsidRPr="001B4CBC">
        <w:rPr>
          <w:color w:val="000000"/>
          <w:szCs w:val="21"/>
        </w:rPr>
        <w:t xml:space="preserve">For Naturalized United States Citizens Adopting </w:t>
      </w:r>
      <w:r w:rsidR="001B4CBC" w:rsidRPr="001B4CBC">
        <w:rPr>
          <w:color w:val="000000"/>
          <w:szCs w:val="21"/>
        </w:rPr>
        <w:t xml:space="preserve">American </w:t>
      </w:r>
      <w:r w:rsidRPr="001B4CBC">
        <w:rPr>
          <w:color w:val="000000"/>
          <w:szCs w:val="21"/>
        </w:rPr>
        <w:t xml:space="preserve">State National or </w:t>
      </w:r>
      <w:r w:rsidR="001B4CBC" w:rsidRPr="001B4CBC">
        <w:rPr>
          <w:color w:val="000000"/>
          <w:szCs w:val="21"/>
        </w:rPr>
        <w:t xml:space="preserve">American </w:t>
      </w:r>
      <w:r w:rsidRPr="001B4CBC">
        <w:rPr>
          <w:color w:val="000000"/>
          <w:szCs w:val="21"/>
        </w:rPr>
        <w:t>State Citizen Status</w:t>
      </w:r>
    </w:p>
    <w:p w14:paraId="209F5667" w14:textId="77777777" w:rsidR="00BC5C58" w:rsidRPr="001B4CBC" w:rsidRDefault="00000000">
      <w:pPr>
        <w:spacing w:after="120"/>
        <w:jc w:val="center"/>
        <w:rPr>
          <w:color w:val="000000"/>
          <w:szCs w:val="21"/>
        </w:rPr>
      </w:pPr>
      <w:r w:rsidRPr="001B4CBC">
        <w:rPr>
          <w:color w:val="000000"/>
          <w:szCs w:val="21"/>
        </w:rPr>
        <w:t>Notice to Principals is Notice to Agents; Notice to Agents is Notice to Principals.</w:t>
      </w:r>
    </w:p>
    <w:p w14:paraId="1BC27E58" w14:textId="77777777" w:rsidR="00BC5C58" w:rsidRPr="001B4CBC" w:rsidRDefault="00000000">
      <w:pPr>
        <w:spacing w:after="120" w:line="259" w:lineRule="auto"/>
        <w:jc w:val="left"/>
        <w:rPr>
          <w:color w:val="16191F"/>
          <w:szCs w:val="21"/>
        </w:rPr>
      </w:pPr>
      <w:r w:rsidRPr="001B4CBC">
        <w:rPr>
          <w:color w:val="16191F"/>
          <w:szCs w:val="21"/>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0F75B00B" w14:textId="77777777" w:rsidR="00BC5C58" w:rsidRPr="001B4CBC" w:rsidRDefault="00000000">
      <w:pPr>
        <w:spacing w:after="120" w:line="259" w:lineRule="auto"/>
        <w:jc w:val="left"/>
        <w:rPr>
          <w:color w:val="16191F"/>
          <w:szCs w:val="21"/>
        </w:rPr>
      </w:pPr>
      <w:r w:rsidRPr="001B4CBC">
        <w:rPr>
          <w:color w:val="16191F"/>
          <w:szCs w:val="21"/>
        </w:rPr>
        <w:t>I hereby declare my political status as an American State National, freely choosing to live within the physical borders of</w:t>
      </w:r>
      <w:r w:rsidRPr="001B4CBC">
        <w:rPr>
          <w:color w:val="000000"/>
          <w:szCs w:val="21"/>
        </w:rPr>
        <w:t xml:space="preserve">: </w:t>
      </w:r>
      <w:r w:rsidRPr="001B4CBC">
        <w:rPr>
          <w:color w:val="FB0207"/>
          <w:szCs w:val="21"/>
        </w:rPr>
        <w:t>Adopted State</w:t>
      </w:r>
      <w:r w:rsidRPr="001B4CBC">
        <w:rPr>
          <w:color w:val="000000"/>
          <w:szCs w:val="21"/>
        </w:rPr>
        <w:t>;</w:t>
      </w:r>
    </w:p>
    <w:p w14:paraId="30EF40B5" w14:textId="77777777" w:rsidR="00BC5C58" w:rsidRPr="001B4CBC" w:rsidRDefault="00000000">
      <w:pPr>
        <w:spacing w:after="120" w:line="259" w:lineRule="auto"/>
        <w:jc w:val="left"/>
        <w:rPr>
          <w:color w:val="16191F"/>
          <w:szCs w:val="21"/>
        </w:rPr>
      </w:pPr>
      <w:r w:rsidRPr="001B4CBC">
        <w:rPr>
          <w:color w:val="16191F"/>
          <w:szCs w:val="21"/>
        </w:rPr>
        <w:t>I declare under penalty of perjury under the Public Law of The United States of America, that I reject, renounce, and remove any contrary Powers of Attorney granted by me or issued under my name prior to this day;</w:t>
      </w:r>
    </w:p>
    <w:p w14:paraId="659227C2" w14:textId="77777777" w:rsidR="00BC5C58" w:rsidRPr="001B4CBC" w:rsidRDefault="00000000">
      <w:pPr>
        <w:spacing w:after="120" w:line="259" w:lineRule="auto"/>
        <w:jc w:val="left"/>
        <w:rPr>
          <w:color w:val="16191F"/>
          <w:szCs w:val="21"/>
        </w:rPr>
      </w:pPr>
      <w:r w:rsidRPr="001B4CBC">
        <w:rPr>
          <w:color w:val="16191F"/>
          <w:szCs w:val="21"/>
        </w:rPr>
        <w:t>I declare under penalty of perjury under the Public Law of The United States of America, that I reject, renounce, and remove all and any allegiance to any earthly king or prince, any foreign state, foreign government, flag, or thing;</w:t>
      </w:r>
    </w:p>
    <w:p w14:paraId="330C2CAC" w14:textId="77777777" w:rsidR="00BC5C58" w:rsidRPr="001B4CBC" w:rsidRDefault="00000000">
      <w:pPr>
        <w:spacing w:after="120" w:line="259" w:lineRule="auto"/>
        <w:jc w:val="left"/>
        <w:rPr>
          <w:color w:val="16191F"/>
          <w:szCs w:val="21"/>
        </w:rPr>
      </w:pPr>
      <w:r w:rsidRPr="001B4CBC">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w:t>
      </w:r>
    </w:p>
    <w:p w14:paraId="751A8B3D" w14:textId="77777777" w:rsidR="00BC5C58" w:rsidRPr="001B4CBC" w:rsidRDefault="00000000">
      <w:pPr>
        <w:spacing w:after="120" w:line="259" w:lineRule="auto"/>
        <w:jc w:val="left"/>
        <w:rPr>
          <w:color w:val="16191F"/>
          <w:szCs w:val="21"/>
        </w:rPr>
      </w:pPr>
      <w:r w:rsidRPr="001B4CBC">
        <w:rPr>
          <w:color w:val="16191F"/>
          <w:szCs w:val="21"/>
        </w:rPr>
        <w:t xml:space="preserve">I declare under penalty of perjury under the Public Law of The United States of America, that I wish to be recognized as one of the people of </w:t>
      </w:r>
      <w:r w:rsidRPr="001B4CBC">
        <w:rPr>
          <w:color w:val="FB0207"/>
          <w:szCs w:val="21"/>
        </w:rPr>
        <w:t>Adopted State</w:t>
      </w:r>
      <w:r w:rsidRPr="001B4CBC">
        <w:rPr>
          <w:color w:val="16191F"/>
          <w:szCs w:val="21"/>
        </w:rPr>
        <w:t xml:space="preserve"> and to enter into all the rights, guarantees, and blessings of freedom, and I accept my responsibility to keep the peace and do no harm;</w:t>
      </w:r>
    </w:p>
    <w:p w14:paraId="165C8B50" w14:textId="77777777" w:rsidR="00BC5C58" w:rsidRPr="001B4CBC" w:rsidRDefault="00000000">
      <w:pPr>
        <w:spacing w:after="120" w:line="259" w:lineRule="auto"/>
        <w:jc w:val="left"/>
        <w:rPr>
          <w:color w:val="16191F"/>
          <w:szCs w:val="21"/>
        </w:rPr>
      </w:pPr>
      <w:r w:rsidRPr="001B4CBC">
        <w:rPr>
          <w:color w:val="16191F"/>
          <w:szCs w:val="21"/>
        </w:rPr>
        <w:t>I declare, publish, and affirm under penalty of perjury under the Public Law of The United States of America that my house is established in</w:t>
      </w:r>
      <w:r w:rsidRPr="001B4CBC">
        <w:rPr>
          <w:color w:val="000000"/>
          <w:szCs w:val="21"/>
        </w:rPr>
        <w:t xml:space="preserve"> </w:t>
      </w:r>
      <w:r w:rsidRPr="001B4CBC">
        <w:rPr>
          <w:color w:val="FB0207"/>
          <w:szCs w:val="21"/>
        </w:rPr>
        <w:t>Your</w:t>
      </w:r>
      <w:r w:rsidRPr="001B4CBC">
        <w:rPr>
          <w:color w:val="000000"/>
          <w:szCs w:val="21"/>
        </w:rPr>
        <w:t xml:space="preserve"> </w:t>
      </w:r>
      <w:r w:rsidRPr="001B4CBC">
        <w:rPr>
          <w:color w:val="16191F"/>
          <w:szCs w:val="21"/>
        </w:rPr>
        <w:t xml:space="preserve">County and my home is established in </w:t>
      </w:r>
      <w:r w:rsidRPr="001B4CBC">
        <w:rPr>
          <w:szCs w:val="21"/>
        </w:rPr>
        <w:t xml:space="preserve">Florida </w:t>
      </w:r>
      <w:r w:rsidRPr="001B4CBC">
        <w:rPr>
          <w:color w:val="16191F"/>
          <w:szCs w:val="21"/>
        </w:rPr>
        <w:t xml:space="preserve">and no other presumption or impersonation of my house or my home as real estate is allowed and no entitlement to my private property is granted; </w:t>
      </w:r>
    </w:p>
    <w:p w14:paraId="7759421E" w14:textId="77777777" w:rsidR="00BC5C58" w:rsidRPr="001B4CBC" w:rsidRDefault="00000000">
      <w:pPr>
        <w:spacing w:after="120" w:line="259" w:lineRule="auto"/>
        <w:jc w:val="left"/>
        <w:rPr>
          <w:color w:val="16191F"/>
          <w:szCs w:val="21"/>
        </w:rPr>
      </w:pPr>
      <w:r w:rsidRPr="001B4CBC">
        <w:rPr>
          <w:color w:val="16191F"/>
          <w:szCs w:val="21"/>
        </w:rPr>
        <w:t xml:space="preserve">I declare under the aforementioned penalties that I have been legally Naturalized as a United States Citizen and I take this further step to adopt </w:t>
      </w:r>
      <w:r w:rsidRPr="001B4CBC">
        <w:rPr>
          <w:color w:val="FB0207"/>
          <w:szCs w:val="21"/>
        </w:rPr>
        <w:t>Adopted State</w:t>
      </w:r>
      <w:r w:rsidRPr="001B4CBC">
        <w:rPr>
          <w:color w:val="000000"/>
          <w:szCs w:val="21"/>
        </w:rPr>
        <w:t xml:space="preserve"> </w:t>
      </w:r>
      <w:r w:rsidRPr="001B4CBC">
        <w:rPr>
          <w:color w:val="16191F"/>
          <w:szCs w:val="21"/>
        </w:rPr>
        <w:t xml:space="preserve">as the basis of my nationality and political status freely and without coercion, and I willingly place this Declaration upon the Public Record of the </w:t>
      </w:r>
      <w:r w:rsidRPr="001B4CBC">
        <w:rPr>
          <w:color w:val="FB0207"/>
          <w:szCs w:val="21"/>
        </w:rPr>
        <w:t>Adopted State</w:t>
      </w:r>
      <w:r w:rsidRPr="001B4CBC">
        <w:rPr>
          <w:color w:val="000000"/>
          <w:szCs w:val="21"/>
        </w:rPr>
        <w:t xml:space="preserve"> </w:t>
      </w:r>
      <w:r w:rsidRPr="001B4CBC">
        <w:rPr>
          <w:color w:val="16191F"/>
          <w:szCs w:val="21"/>
        </w:rPr>
        <w:t>Assembly.</w:t>
      </w:r>
    </w:p>
    <w:p w14:paraId="364A72BC" w14:textId="518B4345" w:rsidR="00BC5C58" w:rsidRDefault="00000000">
      <w:pPr>
        <w:spacing w:after="120" w:line="259" w:lineRule="auto"/>
        <w:jc w:val="left"/>
        <w:rPr>
          <w:color w:val="16191F"/>
          <w:sz w:val="22"/>
          <w:szCs w:val="22"/>
        </w:rPr>
      </w:pPr>
      <w:r w:rsidRPr="001B4CBC">
        <w:rPr>
          <w:color w:val="000000"/>
          <w:szCs w:val="21"/>
        </w:rPr>
        <w:t xml:space="preserve">This Declaration is valid, true, correct, and complete in all jurisdictions of law: air, land, and sea. So signed and sealed this _____ day of the month of </w:t>
      </w:r>
      <w:r w:rsidR="00001663" w:rsidRPr="00DD7CBB">
        <w:rPr>
          <w:color w:val="000000"/>
          <w:szCs w:val="21"/>
        </w:rPr>
        <w:t xml:space="preserve"> _____</w:t>
      </w:r>
      <w:r w:rsidR="00001663">
        <w:rPr>
          <w:color w:val="000000"/>
          <w:szCs w:val="21"/>
        </w:rPr>
        <w:t>____</w:t>
      </w:r>
      <w:r w:rsidR="00001663" w:rsidRPr="00DD7CBB">
        <w:rPr>
          <w:color w:val="FF0000"/>
          <w:szCs w:val="21"/>
        </w:rPr>
        <w:t xml:space="preserve"> </w:t>
      </w:r>
      <w:r w:rsidRPr="001B4CBC">
        <w:rPr>
          <w:color w:val="FF0000"/>
          <w:szCs w:val="21"/>
        </w:rPr>
        <w:t xml:space="preserve"> </w:t>
      </w:r>
      <w:r w:rsidRPr="001B4CBC">
        <w:rPr>
          <w:color w:val="000000"/>
          <w:szCs w:val="21"/>
        </w:rPr>
        <w:t xml:space="preserve">and the year of </w:t>
      </w:r>
      <w:r w:rsidRPr="001B4CBC">
        <w:rPr>
          <w:color w:val="FF0000"/>
          <w:szCs w:val="21"/>
        </w:rPr>
        <w:t>2023</w:t>
      </w:r>
      <w:r w:rsidRPr="001B4CBC">
        <w:rPr>
          <w:color w:val="000000"/>
          <w:szCs w:val="21"/>
        </w:rPr>
        <w:t>.</w:t>
      </w:r>
    </w:p>
    <w:p w14:paraId="61205742" w14:textId="77777777" w:rsidR="00BC5C58" w:rsidRDefault="00000000">
      <w:pPr>
        <w:pBdr>
          <w:top w:val="nil"/>
          <w:left w:val="nil"/>
          <w:bottom w:val="nil"/>
          <w:right w:val="nil"/>
          <w:between w:val="nil"/>
        </w:pBdr>
        <w:jc w:val="center"/>
        <w:rPr>
          <w:color w:val="000000"/>
          <w:sz w:val="18"/>
          <w:szCs w:val="18"/>
        </w:rPr>
      </w:pPr>
      <w:r>
        <w:rPr>
          <w:sz w:val="18"/>
          <w:szCs w:val="18"/>
        </w:rPr>
        <w:tab/>
      </w:r>
      <w:r>
        <w:rPr>
          <w:sz w:val="18"/>
          <w:szCs w:val="18"/>
        </w:rPr>
        <w:tab/>
      </w:r>
      <w:r>
        <w:rPr>
          <w:sz w:val="18"/>
          <w:szCs w:val="18"/>
        </w:rPr>
        <w:tab/>
      </w:r>
      <w:r>
        <w:rPr>
          <w:sz w:val="18"/>
          <w:szCs w:val="18"/>
        </w:rPr>
        <w:tab/>
        <w:t>All Rights Reserved, Without Prejudice</w:t>
      </w:r>
    </w:p>
    <w:p w14:paraId="30C06B53" w14:textId="77777777" w:rsidR="00BC5C58" w:rsidRDefault="00000000">
      <w:pPr>
        <w:pBdr>
          <w:top w:val="nil"/>
          <w:left w:val="nil"/>
          <w:bottom w:val="nil"/>
          <w:right w:val="nil"/>
          <w:between w:val="nil"/>
        </w:pBdr>
        <w:spacing w:before="360"/>
        <w:jc w:val="right"/>
        <w:rPr>
          <w:b/>
          <w:color w:val="000000"/>
          <w:sz w:val="22"/>
          <w:szCs w:val="22"/>
        </w:rPr>
      </w:pPr>
      <w:bookmarkStart w:id="1" w:name="_heading=h.30j0zll" w:colFirst="0" w:colLast="0"/>
      <w:bookmarkEnd w:id="1"/>
      <w:r>
        <w:rPr>
          <w:color w:val="1D2129"/>
          <w:sz w:val="22"/>
          <w:szCs w:val="22"/>
        </w:rPr>
        <w:t xml:space="preserve">By: _____________________________________ © </w:t>
      </w:r>
      <w:r>
        <w:rPr>
          <w:color w:val="FF0000"/>
          <w:sz w:val="22"/>
          <w:szCs w:val="22"/>
        </w:rPr>
        <w:t>John Mark Brown</w:t>
      </w:r>
      <w:r>
        <w:rPr>
          <w:sz w:val="22"/>
          <w:szCs w:val="22"/>
        </w:rPr>
        <w:br/>
      </w:r>
    </w:p>
    <w:p w14:paraId="60E21BA7" w14:textId="77777777" w:rsidR="00BC5C58" w:rsidRDefault="00000000">
      <w:pPr>
        <w:pBdr>
          <w:top w:val="nil"/>
          <w:left w:val="nil"/>
          <w:bottom w:val="nil"/>
          <w:right w:val="nil"/>
          <w:between w:val="nil"/>
        </w:pBdr>
        <w:jc w:val="center"/>
        <w:rPr>
          <w:color w:val="000000"/>
          <w:sz w:val="22"/>
          <w:szCs w:val="22"/>
        </w:rPr>
      </w:pPr>
      <w:r>
        <w:rPr>
          <w:b/>
          <w:color w:val="000000"/>
          <w:sz w:val="22"/>
          <w:szCs w:val="22"/>
        </w:rPr>
        <w:t>Witness Verification by Public Notary or State Recording Secretary</w:t>
      </w:r>
    </w:p>
    <w:p w14:paraId="5D4BC0F7" w14:textId="77777777" w:rsidR="00BC5C58" w:rsidRDefault="00000000">
      <w:pPr>
        <w:spacing w:after="120"/>
        <w:rPr>
          <w:color w:val="000000"/>
          <w:sz w:val="22"/>
          <w:szCs w:val="22"/>
        </w:rPr>
      </w:pPr>
      <w:bookmarkStart w:id="2" w:name="_heading=h.1fob9te" w:colFirst="0" w:colLast="0"/>
      <w:bookmarkEnd w:id="2"/>
      <w:r>
        <w:rPr>
          <w:color w:val="000000"/>
          <w:sz w:val="22"/>
          <w:szCs w:val="22"/>
        </w:rPr>
        <w:t>Florida State</w:t>
      </w:r>
      <w:r>
        <w:rPr>
          <w:color w:val="000000"/>
          <w:sz w:val="22"/>
          <w:szCs w:val="22"/>
        </w:rPr>
        <w:tab/>
        <w:t>)</w:t>
      </w:r>
    </w:p>
    <w:p w14:paraId="3E36A1C4" w14:textId="77777777" w:rsidR="00BC5C58" w:rsidRDefault="00000000">
      <w:pPr>
        <w:spacing w:after="120"/>
        <w:rPr>
          <w:color w:val="000000"/>
          <w:sz w:val="22"/>
          <w:szCs w:val="22"/>
        </w:rPr>
      </w:pPr>
      <w:r>
        <w:rPr>
          <w:color w:val="FF0000"/>
          <w:sz w:val="22"/>
          <w:szCs w:val="22"/>
        </w:rPr>
        <w:t xml:space="preserve">Your </w:t>
      </w:r>
      <w:r>
        <w:rPr>
          <w:color w:val="000000"/>
          <w:sz w:val="22"/>
          <w:szCs w:val="22"/>
        </w:rPr>
        <w:t>County</w:t>
      </w:r>
      <w:r>
        <w:rPr>
          <w:color w:val="000000"/>
          <w:sz w:val="22"/>
          <w:szCs w:val="22"/>
        </w:rPr>
        <w:tab/>
        <w:t>)</w:t>
      </w:r>
    </w:p>
    <w:p w14:paraId="50E8B478" w14:textId="47C57C50" w:rsidR="00BC5C58" w:rsidRDefault="00000000">
      <w:pPr>
        <w:spacing w:after="120"/>
        <w:rPr>
          <w:color w:val="000000"/>
          <w:sz w:val="22"/>
          <w:szCs w:val="22"/>
        </w:rPr>
      </w:pPr>
      <w:r>
        <w:rPr>
          <w:color w:val="000000"/>
          <w:sz w:val="22"/>
          <w:szCs w:val="22"/>
        </w:rPr>
        <w:t xml:space="preserve">I, a Public Notary or Recording Secretary, was visited by one of the people </w:t>
      </w:r>
      <w:r>
        <w:rPr>
          <w:color w:val="FF0000"/>
          <w:sz w:val="22"/>
          <w:szCs w:val="22"/>
        </w:rPr>
        <w:t>John Mark Brown</w:t>
      </w:r>
      <w:r>
        <w:rPr>
          <w:color w:val="000000"/>
          <w:sz w:val="22"/>
          <w:szCs w:val="22"/>
        </w:rPr>
        <w:t xml:space="preserve"> whose autograph appears above, and </w:t>
      </w:r>
      <w:r>
        <w:rPr>
          <w:color w:val="FF0000"/>
          <w:sz w:val="22"/>
          <w:szCs w:val="22"/>
        </w:rPr>
        <w:t xml:space="preserve">he/she </w:t>
      </w:r>
      <w:r>
        <w:rPr>
          <w:color w:val="000000"/>
          <w:sz w:val="22"/>
          <w:szCs w:val="22"/>
        </w:rPr>
        <w:t xml:space="preserve">was properly identified to me, and </w:t>
      </w:r>
      <w:r>
        <w:rPr>
          <w:color w:val="FF0000"/>
          <w:sz w:val="22"/>
          <w:szCs w:val="22"/>
        </w:rPr>
        <w:t>he/she</w:t>
      </w:r>
      <w:r>
        <w:rPr>
          <w:color w:val="000000"/>
          <w:sz w:val="22"/>
          <w:szCs w:val="22"/>
        </w:rPr>
        <w:t xml:space="preserve"> did autograph this </w:t>
      </w:r>
      <w:r>
        <w:rPr>
          <w:sz w:val="22"/>
          <w:szCs w:val="22"/>
        </w:rPr>
        <w:t>Declaration of the Naturalization Act of July 1779</w:t>
      </w:r>
      <w:r w:rsidR="001B4CBC">
        <w:rPr>
          <w:sz w:val="22"/>
          <w:szCs w:val="22"/>
        </w:rPr>
        <w:t xml:space="preserve"> </w:t>
      </w:r>
      <w:r>
        <w:rPr>
          <w:color w:val="000000"/>
          <w:sz w:val="22"/>
          <w:szCs w:val="22"/>
        </w:rPr>
        <w:t xml:space="preserve">in my presence for the purposes described above, in witness whereof I affix my autograph and seal this _____ day of </w:t>
      </w:r>
      <w:r w:rsidR="00001663" w:rsidRPr="00DD7CBB">
        <w:rPr>
          <w:color w:val="000000"/>
          <w:szCs w:val="21"/>
        </w:rPr>
        <w:t xml:space="preserve"> _____</w:t>
      </w:r>
      <w:r w:rsidR="00001663">
        <w:rPr>
          <w:color w:val="000000"/>
          <w:szCs w:val="21"/>
        </w:rPr>
        <w:t>____</w:t>
      </w:r>
      <w:r w:rsidR="00001663" w:rsidRPr="00DD7CBB">
        <w:rPr>
          <w:color w:val="FF0000"/>
          <w:szCs w:val="21"/>
        </w:rPr>
        <w:t xml:space="preserve"> </w:t>
      </w:r>
      <w:r>
        <w:rPr>
          <w:color w:val="FF0000"/>
          <w:sz w:val="22"/>
          <w:szCs w:val="22"/>
        </w:rPr>
        <w:t xml:space="preserve"> </w:t>
      </w:r>
      <w:r>
        <w:rPr>
          <w:color w:val="000000"/>
          <w:sz w:val="22"/>
          <w:szCs w:val="22"/>
        </w:rPr>
        <w:t xml:space="preserve">in the year of </w:t>
      </w:r>
      <w:r>
        <w:rPr>
          <w:color w:val="FF0000"/>
          <w:sz w:val="22"/>
          <w:szCs w:val="22"/>
        </w:rPr>
        <w:t>2023</w:t>
      </w:r>
      <w:r>
        <w:rPr>
          <w:color w:val="000000"/>
          <w:sz w:val="22"/>
          <w:szCs w:val="22"/>
        </w:rPr>
        <w:t>.</w:t>
      </w:r>
    </w:p>
    <w:p w14:paraId="0A603863" w14:textId="77777777" w:rsidR="00BC5C58" w:rsidRDefault="00000000">
      <w:pPr>
        <w:jc w:val="center"/>
        <w:rPr>
          <w:color w:val="FF0000"/>
          <w:sz w:val="22"/>
          <w:szCs w:val="22"/>
        </w:rPr>
      </w:pPr>
      <w:r>
        <w:rPr>
          <w:color w:val="000000"/>
          <w:sz w:val="22"/>
          <w:szCs w:val="22"/>
        </w:rPr>
        <w:t>By: ________________________________________ ©; My commission expires _______________________.</w:t>
      </w:r>
    </w:p>
    <w:sectPr w:rsidR="00BC5C5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76F6" w14:textId="77777777" w:rsidR="00CC71A7" w:rsidRDefault="00CC71A7">
      <w:r>
        <w:separator/>
      </w:r>
    </w:p>
  </w:endnote>
  <w:endnote w:type="continuationSeparator" w:id="0">
    <w:p w14:paraId="433F0E75" w14:textId="77777777" w:rsidR="00CC71A7" w:rsidRDefault="00CC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4C44" w14:textId="77777777" w:rsidR="00BC5C58" w:rsidRDefault="00BC5C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8C8A" w14:textId="77777777" w:rsidR="00BC5C58" w:rsidRDefault="00BC5C5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EC70" w14:textId="77777777" w:rsidR="00BC5C58" w:rsidRDefault="00BC5C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ADFB" w14:textId="77777777" w:rsidR="00CC71A7" w:rsidRDefault="00CC71A7">
      <w:r>
        <w:separator/>
      </w:r>
    </w:p>
  </w:footnote>
  <w:footnote w:type="continuationSeparator" w:id="0">
    <w:p w14:paraId="47E74DA8" w14:textId="77777777" w:rsidR="00CC71A7" w:rsidRDefault="00CC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3F60" w14:textId="77777777" w:rsidR="00BC5C58" w:rsidRDefault="00BC5C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3A92" w14:textId="77777777" w:rsidR="00BC5C58" w:rsidRDefault="00000000">
    <w:r>
      <w:rPr>
        <w:b/>
        <w:sz w:val="22"/>
        <w:szCs w:val="22"/>
      </w:rPr>
      <w:t xml:space="preserve">  </w:t>
    </w:r>
    <w:r>
      <w:rPr>
        <w:noProof/>
      </w:rPr>
      <w:drawing>
        <wp:anchor distT="0" distB="0" distL="0" distR="0" simplePos="0" relativeHeight="251658240" behindDoc="0" locked="0" layoutInCell="1" hidden="0" allowOverlap="1" wp14:anchorId="2F68BC9A" wp14:editId="6018264D">
          <wp:simplePos x="0" y="0"/>
          <wp:positionH relativeFrom="column">
            <wp:posOffset>5257800</wp:posOffset>
          </wp:positionH>
          <wp:positionV relativeFrom="paragraph">
            <wp:posOffset>-733423</wp:posOffset>
          </wp:positionV>
          <wp:extent cx="1052245" cy="585216"/>
          <wp:effectExtent l="0" t="0" r="0" b="0"/>
          <wp:wrapSquare wrapText="bothSides" distT="0" distB="0" distL="0" distR="0"/>
          <wp:docPr id="10737418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52245" cy="585216"/>
                  </a:xfrm>
                  <a:prstGeom prst="rect">
                    <a:avLst/>
                  </a:prstGeom>
                  <a:ln/>
                </pic:spPr>
              </pic:pic>
            </a:graphicData>
          </a:graphic>
        </wp:anchor>
      </w:drawing>
    </w:r>
    <w:r>
      <w:rPr>
        <w:noProof/>
      </w:rPr>
      <w:drawing>
        <wp:anchor distT="57150" distB="57150" distL="57150" distR="57150" simplePos="0" relativeHeight="251659264" behindDoc="0" locked="0" layoutInCell="1" hidden="0" allowOverlap="1" wp14:anchorId="19824752" wp14:editId="35F6C51E">
          <wp:simplePos x="0" y="0"/>
          <wp:positionH relativeFrom="column">
            <wp:posOffset>3019425</wp:posOffset>
          </wp:positionH>
          <wp:positionV relativeFrom="paragraph">
            <wp:posOffset>-895984</wp:posOffset>
          </wp:positionV>
          <wp:extent cx="748031" cy="748031"/>
          <wp:effectExtent l="0" t="0" r="0" b="0"/>
          <wp:wrapSquare wrapText="bothSides" distT="57150" distB="57150" distL="57150" distR="57150"/>
          <wp:docPr id="1073741836" name="image1.png" descr="TheUnitedStates Seal.png"/>
          <wp:cNvGraphicFramePr/>
          <a:graphic xmlns:a="http://schemas.openxmlformats.org/drawingml/2006/main">
            <a:graphicData uri="http://schemas.openxmlformats.org/drawingml/2006/picture">
              <pic:pic xmlns:pic="http://schemas.openxmlformats.org/drawingml/2006/picture">
                <pic:nvPicPr>
                  <pic:cNvPr id="0" name="image1.png" descr="TheUnitedStates Seal.png"/>
                  <pic:cNvPicPr preferRelativeResize="0"/>
                </pic:nvPicPr>
                <pic:blipFill>
                  <a:blip r:embed="rId2"/>
                  <a:srcRect/>
                  <a:stretch>
                    <a:fillRect/>
                  </a:stretch>
                </pic:blipFill>
                <pic:spPr>
                  <a:xfrm>
                    <a:off x="0" y="0"/>
                    <a:ext cx="748031" cy="748031"/>
                  </a:xfrm>
                  <a:prstGeom prst="rect">
                    <a:avLst/>
                  </a:prstGeom>
                  <a:ln/>
                </pic:spPr>
              </pic:pic>
            </a:graphicData>
          </a:graphic>
        </wp:anchor>
      </w:drawing>
    </w:r>
    <w:r>
      <w:rPr>
        <w:noProof/>
      </w:rPr>
      <mc:AlternateContent>
        <mc:Choice Requires="wpg">
          <w:drawing>
            <wp:anchor distT="45720" distB="45720" distL="114300" distR="114300" simplePos="0" relativeHeight="251660288" behindDoc="0" locked="0" layoutInCell="1" hidden="0" allowOverlap="1" wp14:anchorId="56F4EFCE" wp14:editId="0DA09EDC">
              <wp:simplePos x="0" y="0"/>
              <wp:positionH relativeFrom="column">
                <wp:posOffset>2006600</wp:posOffset>
              </wp:positionH>
              <wp:positionV relativeFrom="paragraph">
                <wp:posOffset>-246379</wp:posOffset>
              </wp:positionV>
              <wp:extent cx="2743200" cy="542925"/>
              <wp:effectExtent l="0" t="0" r="0"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3979163" y="3513300"/>
                        <a:ext cx="2733675" cy="533400"/>
                      </a:xfrm>
                      <a:prstGeom prst="rect">
                        <a:avLst/>
                      </a:prstGeom>
                      <a:solidFill>
                        <a:srgbClr val="FFFFFF"/>
                      </a:solidFill>
                      <a:ln>
                        <a:noFill/>
                      </a:ln>
                    </wps:spPr>
                    <wps:txbx>
                      <w:txbxContent>
                        <w:p w14:paraId="0F5651E4" w14:textId="77777777" w:rsidR="00BC5C58" w:rsidRDefault="00000000">
                          <w:pPr>
                            <w:spacing w:line="255" w:lineRule="auto"/>
                            <w:jc w:val="center"/>
                            <w:textDirection w:val="btLr"/>
                          </w:pPr>
                          <w:r>
                            <w:rPr>
                              <w:rFonts w:eastAsia="Times New Roman"/>
                              <w:b/>
                              <w:color w:val="000000"/>
                              <w:sz w:val="28"/>
                            </w:rPr>
                            <w:t>The United States of America</w:t>
                          </w:r>
                        </w:p>
                        <w:p w14:paraId="7D905065" w14:textId="77777777" w:rsidR="00BC5C58"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2006600</wp:posOffset>
              </wp:positionH>
              <wp:positionV relativeFrom="paragraph">
                <wp:posOffset>-246379</wp:posOffset>
              </wp:positionV>
              <wp:extent cx="2743200" cy="542925"/>
              <wp:effectExtent b="0" l="0" r="0" t="0"/>
              <wp:wrapSquare wrapText="bothSides" distB="45720" distT="45720" distL="114300" distR="114300"/>
              <wp:docPr id="107374183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743200" cy="542925"/>
                      </a:xfrm>
                      <a:prstGeom prst="rect"/>
                      <a:ln/>
                    </pic:spPr>
                  </pic:pic>
                </a:graphicData>
              </a:graphic>
            </wp:anchor>
          </w:drawing>
        </mc:Fallback>
      </mc:AlternateContent>
    </w:r>
    <w:r>
      <w:rPr>
        <w:noProof/>
      </w:rPr>
      <w:drawing>
        <wp:anchor distT="57150" distB="57150" distL="57150" distR="57150" simplePos="0" relativeHeight="251661312" behindDoc="0" locked="0" layoutInCell="1" hidden="0" allowOverlap="1" wp14:anchorId="65FB1C69" wp14:editId="6D7DD4B7">
          <wp:simplePos x="0" y="0"/>
          <wp:positionH relativeFrom="column">
            <wp:posOffset>676275</wp:posOffset>
          </wp:positionH>
          <wp:positionV relativeFrom="paragraph">
            <wp:posOffset>-904873</wp:posOffset>
          </wp:positionV>
          <wp:extent cx="920750" cy="920750"/>
          <wp:effectExtent l="0" t="0" r="0" b="0"/>
          <wp:wrapTopAndBottom distT="57150" distB="57150"/>
          <wp:docPr id="1073741834" name="image2.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2.jpg" descr="Florida Assembly - Land and Soil - final.jpg"/>
                  <pic:cNvPicPr preferRelativeResize="0"/>
                </pic:nvPicPr>
                <pic:blipFill>
                  <a:blip r:embed="rId4"/>
                  <a:srcRect/>
                  <a:stretch>
                    <a:fillRect/>
                  </a:stretch>
                </pic:blipFill>
                <pic:spPr>
                  <a:xfrm>
                    <a:off x="0" y="0"/>
                    <a:ext cx="920750" cy="920750"/>
                  </a:xfrm>
                  <a:prstGeom prst="rect">
                    <a:avLst/>
                  </a:prstGeom>
                  <a:ln/>
                </pic:spPr>
              </pic:pic>
            </a:graphicData>
          </a:graphic>
        </wp:anchor>
      </w:drawing>
    </w:r>
  </w:p>
  <w:p w14:paraId="1E29E71B" w14:textId="77777777" w:rsidR="00BC5C58" w:rsidRDefault="00BC5C58">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9BBF" w14:textId="77777777" w:rsidR="00BC5C58" w:rsidRDefault="00BC5C5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8"/>
    <w:rsid w:val="00001663"/>
    <w:rsid w:val="001B4CBC"/>
    <w:rsid w:val="00790E2E"/>
    <w:rsid w:val="00BC5C58"/>
    <w:rsid w:val="00CC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3467"/>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7my0T6/sOAsvHq9I+CMOGkpeQ==">CgMxLjAyCGguZ2pkZ3hzMgloLjMwajB6bGwyCWguMWZvYjl0ZTgAciExZUxDVll3eXRtSG12anFSZW41azNzMFVxTy1Id3Z4Rk0=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3</cp:revision>
  <dcterms:created xsi:type="dcterms:W3CDTF">2021-11-18T12:30:00Z</dcterms:created>
  <dcterms:modified xsi:type="dcterms:W3CDTF">2023-06-21T18:44:00Z</dcterms:modified>
</cp:coreProperties>
</file>