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D12D" w14:textId="39FAA927" w:rsidR="00DA2627" w:rsidRPr="00565608" w:rsidRDefault="00DA2627" w:rsidP="00DA2627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>
        <w:rPr>
          <w:rFonts w:ascii="Gadugi" w:eastAsia="Times New Roman" w:hAnsi="Gadugi" w:cs="Times New Roman"/>
          <w:b/>
          <w:bCs/>
          <w:kern w:val="0"/>
          <w14:ligatures w14:val="none"/>
        </w:rPr>
        <w:t xml:space="preserve">Date: </w:t>
      </w:r>
      <w:r w:rsidR="00565608" w:rsidRPr="00DA2627">
        <w:rPr>
          <w:rFonts w:ascii="Gadugi" w:eastAsia="Times New Roman" w:hAnsi="Gadugi" w:cs="Times New Roman"/>
          <w:kern w:val="0"/>
          <w14:ligatures w14:val="none"/>
        </w:rPr>
        <w:t xml:space="preserve">Saturday, May 23, </w:t>
      </w:r>
      <w:proofErr w:type="gramStart"/>
      <w:r w:rsidR="00565608" w:rsidRPr="00DA2627">
        <w:rPr>
          <w:rFonts w:ascii="Gadugi" w:eastAsia="Times New Roman" w:hAnsi="Gadugi" w:cs="Times New Roman"/>
          <w:kern w:val="0"/>
          <w14:ligatures w14:val="none"/>
        </w:rPr>
        <w:t>2026</w:t>
      </w:r>
      <w:proofErr w:type="gramEnd"/>
      <w:r>
        <w:rPr>
          <w:rFonts w:ascii="Gadugi" w:eastAsia="Times New Roman" w:hAnsi="Gadugi" w:cs="Times New Roman"/>
          <w:b/>
          <w:bCs/>
          <w:kern w:val="0"/>
          <w14:ligatures w14:val="none"/>
        </w:rPr>
        <w:t xml:space="preserve"> </w:t>
      </w:r>
      <w:r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Pr="00565608">
        <w:rPr>
          <w:rFonts w:ascii="Gadugi" w:eastAsia="Times New Roman" w:hAnsi="Gadugi" w:cs="Times New Roman"/>
          <w:b/>
          <w:bCs/>
          <w:kern w:val="0"/>
          <w14:ligatures w14:val="none"/>
        </w:rPr>
        <w:t>Time:</w:t>
      </w: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 10:00</w:t>
      </w:r>
      <w:proofErr w:type="gramStart"/>
      <w:r w:rsidRPr="00565608">
        <w:rPr>
          <w:rFonts w:ascii="Gadugi" w:eastAsia="Times New Roman" w:hAnsi="Gadugi" w:cs="Times New Roman"/>
          <w:kern w:val="0"/>
          <w14:ligatures w14:val="none"/>
        </w:rPr>
        <w:t>am</w:t>
      </w:r>
      <w:r>
        <w:rPr>
          <w:rFonts w:ascii="Gadugi" w:eastAsia="Times New Roman" w:hAnsi="Gadugi" w:cs="Times New Roman"/>
          <w:kern w:val="0"/>
          <w14:ligatures w14:val="none"/>
        </w:rPr>
        <w:t xml:space="preserve">  </w:t>
      </w:r>
      <w:r>
        <w:rPr>
          <w:rFonts w:ascii="Gadugi" w:eastAsia="Times New Roman" w:hAnsi="Gadugi" w:cs="Times New Roman"/>
          <w:kern w:val="0"/>
          <w14:ligatures w14:val="none"/>
        </w:rPr>
        <w:tab/>
      </w:r>
      <w:proofErr w:type="gramEnd"/>
      <w:r w:rsidRPr="00565608">
        <w:rPr>
          <w:rFonts w:ascii="Gadugi" w:eastAsia="Times New Roman" w:hAnsi="Gadugi" w:cs="Times New Roman"/>
          <w:b/>
          <w:bCs/>
          <w:kern w:val="0"/>
          <w14:ligatures w14:val="none"/>
        </w:rPr>
        <w:t>Location:</w:t>
      </w: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 Joe Davis Pavillion</w:t>
      </w:r>
    </w:p>
    <w:p w14:paraId="128D1B89" w14:textId="2AFB7F49" w:rsidR="00565608" w:rsidRPr="00565608" w:rsidRDefault="00565608" w:rsidP="00565608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kern w:val="0"/>
          <w14:ligatures w14:val="none"/>
        </w:rPr>
      </w:pPr>
      <w:r w:rsidRPr="00565608">
        <w:rPr>
          <w:rFonts w:ascii="Gadugi" w:eastAsia="Times New Roman" w:hAnsi="Gadugi" w:cs="Times New Roman"/>
          <w:b/>
          <w:bCs/>
          <w:kern w:val="0"/>
          <w14:ligatures w14:val="none"/>
        </w:rPr>
        <w:t>1. Call to Order &amp; Welcome</w:t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>Schaffitzel</w:t>
      </w:r>
    </w:p>
    <w:p w14:paraId="4A661110" w14:textId="77777777" w:rsidR="00565608" w:rsidRPr="00565608" w:rsidRDefault="00565608" w:rsidP="00565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Welcome by President </w:t>
      </w:r>
    </w:p>
    <w:p w14:paraId="48A978CA" w14:textId="77777777" w:rsidR="00565608" w:rsidRPr="00565608" w:rsidRDefault="00565608" w:rsidP="00565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Rules of engagement / meeting expectations </w:t>
      </w:r>
    </w:p>
    <w:p w14:paraId="288BBF64" w14:textId="77777777" w:rsidR="00565608" w:rsidRPr="00565608" w:rsidRDefault="00565608" w:rsidP="005656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Cell phones silenced </w:t>
      </w:r>
    </w:p>
    <w:p w14:paraId="143A2949" w14:textId="77777777" w:rsidR="00565608" w:rsidRPr="00565608" w:rsidRDefault="00565608" w:rsidP="005656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Raise hand and be acknowledged prior to speaking </w:t>
      </w:r>
    </w:p>
    <w:p w14:paraId="164E93B6" w14:textId="77777777" w:rsidR="00565608" w:rsidRPr="00565608" w:rsidRDefault="00565608" w:rsidP="005656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Questions/comments addressed under applicable agenda topic (Old or New Business) </w:t>
      </w:r>
    </w:p>
    <w:p w14:paraId="5F857DD0" w14:textId="77777777" w:rsidR="00565608" w:rsidRPr="00565608" w:rsidRDefault="00565608" w:rsidP="00565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Introductions of Trustees/Board Members </w:t>
      </w:r>
    </w:p>
    <w:p w14:paraId="1F388675" w14:textId="6B2D009E" w:rsidR="00565608" w:rsidRPr="00565608" w:rsidRDefault="00565608" w:rsidP="00565608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kern w:val="0"/>
          <w14:ligatures w14:val="none"/>
        </w:rPr>
      </w:pPr>
      <w:r w:rsidRPr="00565608">
        <w:rPr>
          <w:rFonts w:ascii="Gadugi" w:eastAsia="Times New Roman" w:hAnsi="Gadugi" w:cs="Times New Roman"/>
          <w:b/>
          <w:bCs/>
          <w:kern w:val="0"/>
          <w14:ligatures w14:val="none"/>
        </w:rPr>
        <w:t>2. Approval of Prior Membership Meeting Minutes</w:t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>Davis</w:t>
      </w:r>
    </w:p>
    <w:p w14:paraId="568AED93" w14:textId="77777777" w:rsidR="00565608" w:rsidRDefault="00565608" w:rsidP="005656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Review and approval of May 24, </w:t>
      </w:r>
      <w:proofErr w:type="gramStart"/>
      <w:r w:rsidRPr="00565608">
        <w:rPr>
          <w:rFonts w:ascii="Gadugi" w:eastAsia="Times New Roman" w:hAnsi="Gadugi" w:cs="Times New Roman"/>
          <w:kern w:val="0"/>
          <w14:ligatures w14:val="none"/>
        </w:rPr>
        <w:t>2025</w:t>
      </w:r>
      <w:proofErr w:type="gramEnd"/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 Membership Meeting minutes </w:t>
      </w:r>
    </w:p>
    <w:p w14:paraId="2AC90DA6" w14:textId="387DABCE" w:rsidR="00565608" w:rsidRDefault="00565608" w:rsidP="00565608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kern w:val="0"/>
          <w14:ligatures w14:val="none"/>
        </w:rPr>
      </w:pPr>
      <w:r w:rsidRPr="00565608">
        <w:rPr>
          <w:rFonts w:ascii="Gadugi" w:eastAsia="Times New Roman" w:hAnsi="Gadugi" w:cs="Times New Roman"/>
          <w:b/>
          <w:bCs/>
          <w:kern w:val="0"/>
          <w14:ligatures w14:val="none"/>
        </w:rPr>
        <w:t>3. Approval / Review of Trustee Meeting Minutes</w:t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>Davis</w:t>
      </w:r>
    </w:p>
    <w:p w14:paraId="49DA917E" w14:textId="508AE06B" w:rsidR="00565608" w:rsidRPr="00565608" w:rsidRDefault="00565608" w:rsidP="005656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>
        <w:rPr>
          <w:rFonts w:ascii="Gadugi" w:eastAsia="Times New Roman" w:hAnsi="Gadugi" w:cs="Times New Roman"/>
          <w:kern w:val="0"/>
          <w14:ligatures w14:val="none"/>
        </w:rPr>
        <w:t xml:space="preserve">Review and approval of </w:t>
      </w:r>
      <w:r w:rsidR="00E20EEE">
        <w:rPr>
          <w:rFonts w:ascii="Gadugi" w:eastAsia="Times New Roman" w:hAnsi="Gadugi" w:cs="Times New Roman"/>
          <w:kern w:val="0"/>
          <w14:ligatures w14:val="none"/>
        </w:rPr>
        <w:t>May</w:t>
      </w:r>
      <w:r>
        <w:rPr>
          <w:rFonts w:ascii="Gadugi" w:eastAsia="Times New Roman" w:hAnsi="Gadugi" w:cs="Times New Roman"/>
          <w:kern w:val="0"/>
          <w14:ligatures w14:val="none"/>
        </w:rPr>
        <w:t xml:space="preserve"> </w:t>
      </w:r>
      <w:r w:rsidR="00E20EEE">
        <w:rPr>
          <w:rFonts w:ascii="Gadugi" w:eastAsia="Times New Roman" w:hAnsi="Gadugi" w:cs="Times New Roman"/>
          <w:kern w:val="0"/>
          <w14:ligatures w14:val="none"/>
        </w:rPr>
        <w:t>24</w:t>
      </w:r>
      <w:r>
        <w:rPr>
          <w:rFonts w:ascii="Gadugi" w:eastAsia="Times New Roman" w:hAnsi="Gadugi" w:cs="Times New Roman"/>
          <w:kern w:val="0"/>
          <w14:ligatures w14:val="none"/>
        </w:rPr>
        <w:t xml:space="preserve">, </w:t>
      </w:r>
      <w:proofErr w:type="gramStart"/>
      <w:r>
        <w:rPr>
          <w:rFonts w:ascii="Gadugi" w:eastAsia="Times New Roman" w:hAnsi="Gadugi" w:cs="Times New Roman"/>
          <w:kern w:val="0"/>
          <w14:ligatures w14:val="none"/>
        </w:rPr>
        <w:t>2025</w:t>
      </w:r>
      <w:proofErr w:type="gramEnd"/>
      <w:r>
        <w:rPr>
          <w:rFonts w:ascii="Gadugi" w:eastAsia="Times New Roman" w:hAnsi="Gadugi" w:cs="Times New Roman"/>
          <w:kern w:val="0"/>
          <w14:ligatures w14:val="none"/>
        </w:rPr>
        <w:t xml:space="preserve"> Trustee </w:t>
      </w:r>
      <w:r w:rsidR="00E20EEE">
        <w:rPr>
          <w:rFonts w:ascii="Gadugi" w:eastAsia="Times New Roman" w:hAnsi="Gadugi" w:cs="Times New Roman"/>
          <w:kern w:val="0"/>
          <w14:ligatures w14:val="none"/>
        </w:rPr>
        <w:t xml:space="preserve">Post </w:t>
      </w:r>
      <w:r>
        <w:rPr>
          <w:rFonts w:ascii="Gadugi" w:eastAsia="Times New Roman" w:hAnsi="Gadugi" w:cs="Times New Roman"/>
          <w:kern w:val="0"/>
          <w14:ligatures w14:val="none"/>
        </w:rPr>
        <w:t>Meeting minutes</w:t>
      </w:r>
    </w:p>
    <w:p w14:paraId="7E1D6CB2" w14:textId="0BEFA990" w:rsidR="00565608" w:rsidRPr="00565608" w:rsidRDefault="00565608" w:rsidP="005656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Review </w:t>
      </w:r>
      <w:r>
        <w:rPr>
          <w:rFonts w:ascii="Gadugi" w:eastAsia="Times New Roman" w:hAnsi="Gadugi" w:cs="Times New Roman"/>
          <w:kern w:val="0"/>
          <w14:ligatures w14:val="none"/>
        </w:rPr>
        <w:t xml:space="preserve">and approval </w:t>
      </w: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of April 25, </w:t>
      </w:r>
      <w:proofErr w:type="gramStart"/>
      <w:r w:rsidRPr="00565608">
        <w:rPr>
          <w:rFonts w:ascii="Gadugi" w:eastAsia="Times New Roman" w:hAnsi="Gadugi" w:cs="Times New Roman"/>
          <w:kern w:val="0"/>
          <w14:ligatures w14:val="none"/>
        </w:rPr>
        <w:t>2026</w:t>
      </w:r>
      <w:proofErr w:type="gramEnd"/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 Trustee </w:t>
      </w:r>
      <w:r w:rsidR="00E20EEE">
        <w:rPr>
          <w:rFonts w:ascii="Gadugi" w:eastAsia="Times New Roman" w:hAnsi="Gadugi" w:cs="Times New Roman"/>
          <w:kern w:val="0"/>
          <w14:ligatures w14:val="none"/>
        </w:rPr>
        <w:t xml:space="preserve">Pre </w:t>
      </w: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Meeting </w:t>
      </w:r>
      <w:r>
        <w:rPr>
          <w:rFonts w:ascii="Gadugi" w:eastAsia="Times New Roman" w:hAnsi="Gadugi" w:cs="Times New Roman"/>
          <w:kern w:val="0"/>
          <w14:ligatures w14:val="none"/>
        </w:rPr>
        <w:t>minutes</w:t>
      </w:r>
    </w:p>
    <w:p w14:paraId="49DFEF3C" w14:textId="0AF4C4C2" w:rsidR="00565608" w:rsidRPr="00565608" w:rsidRDefault="00565608" w:rsidP="00565608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kern w:val="0"/>
          <w14:ligatures w14:val="none"/>
        </w:rPr>
      </w:pPr>
      <w:r w:rsidRPr="00565608">
        <w:rPr>
          <w:rFonts w:ascii="Gadugi" w:eastAsia="Times New Roman" w:hAnsi="Gadugi" w:cs="Times New Roman"/>
          <w:b/>
          <w:bCs/>
          <w:kern w:val="0"/>
          <w14:ligatures w14:val="none"/>
        </w:rPr>
        <w:t>4. Treasurer’s Report &amp; Financial Update</w:t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>Melton</w:t>
      </w:r>
    </w:p>
    <w:p w14:paraId="2EE9B354" w14:textId="77777777" w:rsidR="00565608" w:rsidRPr="00565608" w:rsidRDefault="00565608" w:rsidP="005656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2026 dues collection update </w:t>
      </w:r>
    </w:p>
    <w:p w14:paraId="569171E2" w14:textId="77777777" w:rsidR="00565608" w:rsidRPr="00565608" w:rsidRDefault="00565608" w:rsidP="005656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Online payment updates and QR code usage </w:t>
      </w:r>
    </w:p>
    <w:p w14:paraId="24CAD92C" w14:textId="77777777" w:rsidR="00565608" w:rsidRPr="00565608" w:rsidRDefault="00565608" w:rsidP="005656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Year-to-date expenses </w:t>
      </w:r>
    </w:p>
    <w:p w14:paraId="14FA404F" w14:textId="77777777" w:rsidR="00565608" w:rsidRPr="00565608" w:rsidRDefault="00565608" w:rsidP="005656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Current account balances and reserves </w:t>
      </w:r>
    </w:p>
    <w:p w14:paraId="5F81C993" w14:textId="77777777" w:rsidR="00565608" w:rsidRPr="00565608" w:rsidRDefault="00565608" w:rsidP="005656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General operating funds </w:t>
      </w:r>
    </w:p>
    <w:p w14:paraId="111EF30F" w14:textId="77777777" w:rsidR="00565608" w:rsidRPr="00565608" w:rsidRDefault="00565608" w:rsidP="005656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CDs/reserves </w:t>
      </w:r>
    </w:p>
    <w:p w14:paraId="6B5F3414" w14:textId="77777777" w:rsidR="00565608" w:rsidRDefault="00565608" w:rsidP="005656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Road fund balances </w:t>
      </w:r>
    </w:p>
    <w:p w14:paraId="07367191" w14:textId="241D22D4" w:rsidR="00E20EEE" w:rsidRPr="006D5D23" w:rsidRDefault="00E20EEE" w:rsidP="00E20E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6D5D23">
        <w:rPr>
          <w:rFonts w:ascii="Gadugi" w:eastAsia="Times New Roman" w:hAnsi="Gadugi" w:cs="Times New Roman"/>
          <w:kern w:val="0"/>
          <w14:ligatures w14:val="none"/>
        </w:rPr>
        <w:t xml:space="preserve">Hardship waiver request process </w:t>
      </w:r>
    </w:p>
    <w:p w14:paraId="30BBBD7C" w14:textId="4834C1CC" w:rsidR="00565608" w:rsidRPr="00565608" w:rsidRDefault="00565608" w:rsidP="00E20EEE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kern w:val="0"/>
          <w14:ligatures w14:val="none"/>
        </w:rPr>
      </w:pPr>
      <w:r w:rsidRPr="00565608">
        <w:rPr>
          <w:rFonts w:ascii="Gadugi" w:eastAsia="Times New Roman" w:hAnsi="Gadugi" w:cs="Times New Roman"/>
          <w:b/>
          <w:bCs/>
          <w:kern w:val="0"/>
          <w14:ligatures w14:val="none"/>
        </w:rPr>
        <w:t>5. Presidents Report</w:t>
      </w:r>
      <w:r w:rsidR="00017002">
        <w:rPr>
          <w:rFonts w:ascii="Gadugi" w:eastAsia="Times New Roman" w:hAnsi="Gadugi" w:cs="Times New Roman"/>
          <w:b/>
          <w:bCs/>
          <w:kern w:val="0"/>
          <w14:ligatures w14:val="none"/>
        </w:rPr>
        <w:t>/Old Business</w:t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>Schaffitzel</w:t>
      </w:r>
    </w:p>
    <w:p w14:paraId="2FFC3EB7" w14:textId="77777777" w:rsidR="00565608" w:rsidRPr="00565608" w:rsidRDefault="00565608" w:rsidP="005656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Delinquent dues process and lien notification procedure </w:t>
      </w:r>
    </w:p>
    <w:p w14:paraId="18596C59" w14:textId="77777777" w:rsidR="00565608" w:rsidRPr="00565608" w:rsidRDefault="00565608" w:rsidP="00565608">
      <w:pPr>
        <w:spacing w:before="100" w:beforeAutospacing="1" w:after="100" w:afterAutospacing="1" w:line="240" w:lineRule="auto"/>
        <w:ind w:firstLine="360"/>
        <w:outlineLvl w:val="1"/>
        <w:rPr>
          <w:rFonts w:ascii="Gadugi" w:eastAsia="Times New Roman" w:hAnsi="Gadugi" w:cs="Times New Roman"/>
          <w:b/>
          <w:bCs/>
          <w:kern w:val="0"/>
          <w14:ligatures w14:val="none"/>
        </w:rPr>
      </w:pPr>
      <w:r w:rsidRPr="00565608">
        <w:rPr>
          <w:rFonts w:ascii="Gadugi" w:eastAsia="Times New Roman" w:hAnsi="Gadugi" w:cs="Times New Roman"/>
          <w:b/>
          <w:bCs/>
          <w:kern w:val="0"/>
          <w14:ligatures w14:val="none"/>
        </w:rPr>
        <w:t>Roads &amp; Maintenance Update</w:t>
      </w:r>
    </w:p>
    <w:p w14:paraId="0C32F679" w14:textId="0DE67C95" w:rsidR="00565608" w:rsidRPr="00565608" w:rsidRDefault="00565608" w:rsidP="005656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Asphalt repair priorities and status </w:t>
      </w:r>
      <w:r w:rsidR="00E20EEE">
        <w:rPr>
          <w:rFonts w:ascii="Gadugi" w:eastAsia="Times New Roman" w:hAnsi="Gadugi" w:cs="Times New Roman"/>
          <w:kern w:val="0"/>
          <w14:ligatures w14:val="none"/>
        </w:rPr>
        <w:t>being monitored</w:t>
      </w:r>
    </w:p>
    <w:p w14:paraId="1A2631A3" w14:textId="77777777" w:rsidR="00565608" w:rsidRPr="00565608" w:rsidRDefault="00565608" w:rsidP="005656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Suspension of crusher-run purchases for 2026 </w:t>
      </w:r>
    </w:p>
    <w:p w14:paraId="7A706FE6" w14:textId="60174C84" w:rsidR="00565608" w:rsidRPr="00565608" w:rsidRDefault="00565608" w:rsidP="00565608">
      <w:pPr>
        <w:spacing w:before="100" w:beforeAutospacing="1" w:after="100" w:afterAutospacing="1" w:line="240" w:lineRule="auto"/>
        <w:ind w:firstLine="360"/>
        <w:outlineLvl w:val="1"/>
        <w:rPr>
          <w:rFonts w:ascii="Gadugi" w:eastAsia="Times New Roman" w:hAnsi="Gadugi" w:cs="Times New Roman"/>
          <w:b/>
          <w:bCs/>
          <w:kern w:val="0"/>
          <w14:ligatures w14:val="none"/>
        </w:rPr>
      </w:pPr>
      <w:r w:rsidRPr="00565608">
        <w:rPr>
          <w:rFonts w:ascii="Gadugi" w:eastAsia="Times New Roman" w:hAnsi="Gadugi" w:cs="Times New Roman"/>
          <w:b/>
          <w:bCs/>
          <w:kern w:val="0"/>
          <w14:ligatures w14:val="none"/>
        </w:rPr>
        <w:t>Grounds &amp; Common Area Maintenance</w:t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E20EEE">
        <w:rPr>
          <w:rFonts w:ascii="Gadugi" w:eastAsia="Times New Roman" w:hAnsi="Gadugi" w:cs="Times New Roman"/>
          <w:b/>
          <w:bCs/>
          <w:kern w:val="0"/>
          <w14:ligatures w14:val="none"/>
        </w:rPr>
        <w:tab/>
        <w:t>Saindon</w:t>
      </w:r>
    </w:p>
    <w:p w14:paraId="4681C477" w14:textId="77777777" w:rsidR="00565608" w:rsidRPr="00565608" w:rsidRDefault="00565608" w:rsidP="005656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lastRenderedPageBreak/>
        <w:t xml:space="preserve">Common area mowing and maintenance update </w:t>
      </w:r>
    </w:p>
    <w:p w14:paraId="7B5AD115" w14:textId="77777777" w:rsidR="00565608" w:rsidRPr="00565608" w:rsidRDefault="00565608" w:rsidP="005656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Boat ramp/common area upkeep reminders </w:t>
      </w:r>
    </w:p>
    <w:p w14:paraId="66141A3F" w14:textId="77777777" w:rsidR="00565608" w:rsidRPr="00565608" w:rsidRDefault="00565608" w:rsidP="005656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Oversight of common-area parcels and encroachment concerns </w:t>
      </w:r>
    </w:p>
    <w:p w14:paraId="2C3FDA66" w14:textId="3BAD0481" w:rsidR="00565608" w:rsidRPr="00565608" w:rsidRDefault="00565608" w:rsidP="00565608">
      <w:pPr>
        <w:spacing w:before="100" w:beforeAutospacing="1" w:after="100" w:afterAutospacing="1" w:line="240" w:lineRule="auto"/>
        <w:ind w:firstLine="360"/>
        <w:outlineLvl w:val="1"/>
        <w:rPr>
          <w:rFonts w:ascii="Gadugi" w:eastAsia="Times New Roman" w:hAnsi="Gadugi" w:cs="Times New Roman"/>
          <w:b/>
          <w:bCs/>
          <w:kern w:val="0"/>
          <w14:ligatures w14:val="none"/>
        </w:rPr>
      </w:pPr>
      <w:r w:rsidRPr="00565608">
        <w:rPr>
          <w:rFonts w:ascii="Gadugi" w:eastAsia="Times New Roman" w:hAnsi="Gadugi" w:cs="Times New Roman"/>
          <w:b/>
          <w:bCs/>
          <w:kern w:val="0"/>
          <w14:ligatures w14:val="none"/>
        </w:rPr>
        <w:t>Security &amp; Community Safety</w:t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  <w:t>Schaffitzel</w:t>
      </w:r>
    </w:p>
    <w:p w14:paraId="28AA4A08" w14:textId="77777777" w:rsidR="00565608" w:rsidRPr="00565608" w:rsidRDefault="00565608" w:rsidP="005656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Flock security camera update and renewal </w:t>
      </w:r>
    </w:p>
    <w:p w14:paraId="27E6D99E" w14:textId="77777777" w:rsidR="00565608" w:rsidRPr="00565608" w:rsidRDefault="00565608" w:rsidP="005656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Community safety reminders </w:t>
      </w:r>
    </w:p>
    <w:p w14:paraId="5E374B87" w14:textId="77777777" w:rsidR="00565608" w:rsidRPr="00565608" w:rsidRDefault="00565608" w:rsidP="005656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Installation/use of speed and directional signs </w:t>
      </w:r>
    </w:p>
    <w:p w14:paraId="0A595EAD" w14:textId="2BDF5E9C" w:rsidR="00565608" w:rsidRPr="00565608" w:rsidRDefault="00565608" w:rsidP="00565608">
      <w:pPr>
        <w:spacing w:before="100" w:beforeAutospacing="1" w:after="100" w:afterAutospacing="1" w:line="240" w:lineRule="auto"/>
        <w:ind w:firstLine="360"/>
        <w:outlineLvl w:val="1"/>
        <w:rPr>
          <w:rFonts w:ascii="Gadugi" w:eastAsia="Times New Roman" w:hAnsi="Gadugi" w:cs="Times New Roman"/>
          <w:b/>
          <w:bCs/>
          <w:kern w:val="0"/>
          <w14:ligatures w14:val="none"/>
        </w:rPr>
      </w:pPr>
      <w:r w:rsidRPr="00565608">
        <w:rPr>
          <w:rFonts w:ascii="Gadugi" w:eastAsia="Times New Roman" w:hAnsi="Gadugi" w:cs="Times New Roman"/>
          <w:b/>
          <w:bCs/>
          <w:kern w:val="0"/>
          <w14:ligatures w14:val="none"/>
        </w:rPr>
        <w:t>Dock Replacement &amp; Community Improvement Projects</w:t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  <w:t>Schaffitzel</w:t>
      </w:r>
    </w:p>
    <w:p w14:paraId="701ED392" w14:textId="1F5B57E8" w:rsidR="00565608" w:rsidRPr="00E20EEE" w:rsidRDefault="00565608" w:rsidP="005656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E20EEE">
        <w:rPr>
          <w:rFonts w:ascii="Gadugi" w:eastAsia="Times New Roman" w:hAnsi="Gadugi" w:cs="Times New Roman"/>
          <w:kern w:val="0"/>
          <w14:ligatures w14:val="none"/>
        </w:rPr>
        <w:t xml:space="preserve">Condition of existing dock Replacement concepts/options under consideration </w:t>
      </w:r>
    </w:p>
    <w:p w14:paraId="69A78C36" w14:textId="1DD70AE7" w:rsidR="00565608" w:rsidRPr="00565608" w:rsidRDefault="00565608" w:rsidP="005656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Dock donation fund update </w:t>
      </w:r>
      <w:r w:rsidR="00E20EEE">
        <w:rPr>
          <w:rFonts w:ascii="Gadugi" w:eastAsia="Times New Roman" w:hAnsi="Gadugi" w:cs="Times New Roman"/>
          <w:kern w:val="0"/>
          <w14:ligatures w14:val="none"/>
        </w:rPr>
        <w:t xml:space="preserve">  Margaret Nevils</w:t>
      </w:r>
    </w:p>
    <w:p w14:paraId="2ACA37C3" w14:textId="3C9350D3" w:rsidR="00565608" w:rsidRPr="00565608" w:rsidRDefault="006D5D23" w:rsidP="00565608">
      <w:pPr>
        <w:spacing w:before="100" w:beforeAutospacing="1" w:after="100" w:afterAutospacing="1" w:line="240" w:lineRule="auto"/>
        <w:ind w:firstLine="360"/>
        <w:outlineLvl w:val="1"/>
        <w:rPr>
          <w:rFonts w:ascii="Gadugi" w:eastAsia="Times New Roman" w:hAnsi="Gadugi" w:cs="Times New Roman"/>
          <w:b/>
          <w:bCs/>
          <w:kern w:val="0"/>
          <w14:ligatures w14:val="none"/>
        </w:rPr>
      </w:pPr>
      <w:r>
        <w:rPr>
          <w:rFonts w:ascii="Gadugi" w:eastAsia="Times New Roman" w:hAnsi="Gadugi" w:cs="Times New Roman"/>
          <w:b/>
          <w:bCs/>
          <w:kern w:val="0"/>
          <w14:ligatures w14:val="none"/>
        </w:rPr>
        <w:t>C</w:t>
      </w:r>
      <w:r w:rsidR="00565608" w:rsidRPr="00565608">
        <w:rPr>
          <w:rFonts w:ascii="Gadugi" w:eastAsia="Times New Roman" w:hAnsi="Gadugi" w:cs="Times New Roman"/>
          <w:b/>
          <w:bCs/>
          <w:kern w:val="0"/>
          <w14:ligatures w14:val="none"/>
        </w:rPr>
        <w:t>ommunications &amp; Community Information</w:t>
      </w:r>
      <w:r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>
        <w:rPr>
          <w:rFonts w:ascii="Gadugi" w:eastAsia="Times New Roman" w:hAnsi="Gadugi" w:cs="Times New Roman"/>
          <w:b/>
          <w:bCs/>
          <w:kern w:val="0"/>
          <w14:ligatures w14:val="none"/>
        </w:rPr>
        <w:tab/>
        <w:t>Melton</w:t>
      </w:r>
    </w:p>
    <w:p w14:paraId="2AC9EF8F" w14:textId="77777777" w:rsidR="00565608" w:rsidRPr="00565608" w:rsidRDefault="00565608" w:rsidP="005656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Official Association communication process </w:t>
      </w:r>
    </w:p>
    <w:p w14:paraId="1FF811E0" w14:textId="77777777" w:rsidR="00565608" w:rsidRPr="00565608" w:rsidRDefault="00565608" w:rsidP="005656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Website updates and homeowner requests/questions submission process </w:t>
      </w:r>
    </w:p>
    <w:p w14:paraId="0AD27873" w14:textId="77777777" w:rsidR="00565608" w:rsidRDefault="00565608" w:rsidP="005656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Reminder that official Association business will not be conducted on social media </w:t>
      </w:r>
    </w:p>
    <w:p w14:paraId="19F30377" w14:textId="77777777" w:rsidR="004C4477" w:rsidRPr="00565608" w:rsidRDefault="004C4477" w:rsidP="004C44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Internet/fiber utility update (if available) </w:t>
      </w:r>
    </w:p>
    <w:p w14:paraId="64455420" w14:textId="2AC50FA1" w:rsidR="00565608" w:rsidRPr="00565608" w:rsidRDefault="00FC511C" w:rsidP="00565608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kern w:val="0"/>
          <w14:ligatures w14:val="none"/>
        </w:rPr>
      </w:pPr>
      <w:r>
        <w:rPr>
          <w:rFonts w:ascii="Gadugi" w:eastAsia="Times New Roman" w:hAnsi="Gadugi" w:cs="Times New Roman"/>
          <w:b/>
          <w:bCs/>
          <w:kern w:val="0"/>
          <w14:ligatures w14:val="none"/>
        </w:rPr>
        <w:t>6</w:t>
      </w:r>
      <w:r w:rsidR="00565608" w:rsidRPr="00565608">
        <w:rPr>
          <w:rFonts w:ascii="Gadugi" w:eastAsia="Times New Roman" w:hAnsi="Gadugi" w:cs="Times New Roman"/>
          <w:b/>
          <w:bCs/>
          <w:kern w:val="0"/>
          <w14:ligatures w14:val="none"/>
        </w:rPr>
        <w:t>. New Business / Homeowner Forum</w:t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  <w:t>Schaffitzel</w:t>
      </w:r>
    </w:p>
    <w:p w14:paraId="52B94706" w14:textId="77777777" w:rsidR="00565608" w:rsidRPr="00565608" w:rsidRDefault="00565608" w:rsidP="005656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Homeowner concerns, suggestions, and questions </w:t>
      </w:r>
    </w:p>
    <w:p w14:paraId="28E688D9" w14:textId="77777777" w:rsidR="00565608" w:rsidRPr="00565608" w:rsidRDefault="00565608" w:rsidP="005656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Additional community matters </w:t>
      </w:r>
    </w:p>
    <w:p w14:paraId="2F1CB43D" w14:textId="7F50B91B" w:rsidR="00565608" w:rsidRPr="00565608" w:rsidRDefault="00FC511C" w:rsidP="00565608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kern w:val="0"/>
          <w14:ligatures w14:val="none"/>
        </w:rPr>
      </w:pPr>
      <w:r>
        <w:rPr>
          <w:rFonts w:ascii="Gadugi" w:eastAsia="Times New Roman" w:hAnsi="Gadugi" w:cs="Times New Roman"/>
          <w:b/>
          <w:bCs/>
          <w:kern w:val="0"/>
          <w14:ligatures w14:val="none"/>
        </w:rPr>
        <w:t>7</w:t>
      </w:r>
      <w:r w:rsidR="00565608" w:rsidRPr="00565608">
        <w:rPr>
          <w:rFonts w:ascii="Gadugi" w:eastAsia="Times New Roman" w:hAnsi="Gadugi" w:cs="Times New Roman"/>
          <w:b/>
          <w:bCs/>
          <w:kern w:val="0"/>
          <w14:ligatures w14:val="none"/>
        </w:rPr>
        <w:t>. Announcements</w:t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  <w:t>Schaffitzel</w:t>
      </w:r>
    </w:p>
    <w:p w14:paraId="7B3B65F8" w14:textId="77777777" w:rsidR="00565608" w:rsidRPr="00565608" w:rsidRDefault="00565608" w:rsidP="005656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Upcoming priorities/projects </w:t>
      </w:r>
    </w:p>
    <w:p w14:paraId="30C3C4D2" w14:textId="77777777" w:rsidR="00565608" w:rsidRPr="00565608" w:rsidRDefault="00565608" w:rsidP="005656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kern w:val="0"/>
          <w14:ligatures w14:val="none"/>
        </w:rPr>
      </w:pPr>
      <w:r w:rsidRPr="00565608">
        <w:rPr>
          <w:rFonts w:ascii="Gadugi" w:eastAsia="Times New Roman" w:hAnsi="Gadugi" w:cs="Times New Roman"/>
          <w:kern w:val="0"/>
          <w14:ligatures w14:val="none"/>
        </w:rPr>
        <w:t xml:space="preserve">Next meeting information </w:t>
      </w:r>
    </w:p>
    <w:p w14:paraId="2DCCDF94" w14:textId="40C7E8CE" w:rsidR="00565608" w:rsidRDefault="00FC511C" w:rsidP="00D05514">
      <w:pPr>
        <w:spacing w:before="100" w:beforeAutospacing="1" w:after="100" w:afterAutospacing="1" w:line="240" w:lineRule="auto"/>
        <w:outlineLvl w:val="1"/>
      </w:pPr>
      <w:r>
        <w:rPr>
          <w:rFonts w:ascii="Gadugi" w:eastAsia="Times New Roman" w:hAnsi="Gadugi" w:cs="Times New Roman"/>
          <w:b/>
          <w:bCs/>
          <w:kern w:val="0"/>
          <w14:ligatures w14:val="none"/>
        </w:rPr>
        <w:t>8</w:t>
      </w:r>
      <w:r w:rsidR="00565608" w:rsidRPr="00565608">
        <w:rPr>
          <w:rFonts w:ascii="Gadugi" w:eastAsia="Times New Roman" w:hAnsi="Gadugi" w:cs="Times New Roman"/>
          <w:b/>
          <w:bCs/>
          <w:kern w:val="0"/>
          <w14:ligatures w14:val="none"/>
        </w:rPr>
        <w:t>. Adjournment</w:t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</w:r>
      <w:r w:rsidR="006D5D23">
        <w:rPr>
          <w:rFonts w:ascii="Gadugi" w:eastAsia="Times New Roman" w:hAnsi="Gadugi" w:cs="Times New Roman"/>
          <w:b/>
          <w:bCs/>
          <w:kern w:val="0"/>
          <w14:ligatures w14:val="none"/>
        </w:rPr>
        <w:tab/>
        <w:t>Schaffitzel</w:t>
      </w:r>
    </w:p>
    <w:sectPr w:rsidR="005656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2216" w14:textId="77777777" w:rsidR="00C109E2" w:rsidRDefault="00C109E2" w:rsidP="00FC511C">
      <w:pPr>
        <w:spacing w:after="0" w:line="240" w:lineRule="auto"/>
      </w:pPr>
      <w:r>
        <w:separator/>
      </w:r>
    </w:p>
  </w:endnote>
  <w:endnote w:type="continuationSeparator" w:id="0">
    <w:p w14:paraId="0E262CBA" w14:textId="77777777" w:rsidR="00C109E2" w:rsidRDefault="00C109E2" w:rsidP="00FC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5796" w14:textId="77777777" w:rsidR="00C109E2" w:rsidRDefault="00C109E2" w:rsidP="00FC511C">
      <w:pPr>
        <w:spacing w:after="0" w:line="240" w:lineRule="auto"/>
      </w:pPr>
      <w:r>
        <w:separator/>
      </w:r>
    </w:p>
  </w:footnote>
  <w:footnote w:type="continuationSeparator" w:id="0">
    <w:p w14:paraId="417D4063" w14:textId="77777777" w:rsidR="00C109E2" w:rsidRDefault="00C109E2" w:rsidP="00FC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90C3" w14:textId="77777777" w:rsidR="00FC511C" w:rsidRPr="00FC511C" w:rsidRDefault="00FC511C" w:rsidP="00FC511C">
    <w:pPr>
      <w:spacing w:before="100" w:beforeAutospacing="1" w:after="100" w:afterAutospacing="1" w:line="240" w:lineRule="auto"/>
      <w:outlineLvl w:val="0"/>
      <w:rPr>
        <w:rFonts w:ascii="Gadugi" w:eastAsia="Times New Roman" w:hAnsi="Gadugi" w:cs="Times New Roman"/>
        <w:b/>
        <w:bCs/>
        <w:kern w:val="36"/>
        <w:sz w:val="32"/>
        <w:szCs w:val="32"/>
        <w14:ligatures w14:val="none"/>
      </w:rPr>
    </w:pPr>
    <w:r w:rsidRPr="00FC511C">
      <w:rPr>
        <w:rFonts w:ascii="Gadugi" w:eastAsia="Times New Roman" w:hAnsi="Gadugi" w:cs="Times New Roman"/>
        <w:b/>
        <w:bCs/>
        <w:kern w:val="36"/>
        <w:sz w:val="32"/>
        <w:szCs w:val="32"/>
        <w14:ligatures w14:val="none"/>
      </w:rPr>
      <w:t>Cherokee Lake Estates POA Membership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1C5"/>
    <w:multiLevelType w:val="multilevel"/>
    <w:tmpl w:val="29EE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02720"/>
    <w:multiLevelType w:val="multilevel"/>
    <w:tmpl w:val="3B18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A6C63"/>
    <w:multiLevelType w:val="multilevel"/>
    <w:tmpl w:val="DC1E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E47E2"/>
    <w:multiLevelType w:val="multilevel"/>
    <w:tmpl w:val="DE54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64F4D"/>
    <w:multiLevelType w:val="multilevel"/>
    <w:tmpl w:val="250C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F1284"/>
    <w:multiLevelType w:val="multilevel"/>
    <w:tmpl w:val="28CE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068C2"/>
    <w:multiLevelType w:val="multilevel"/>
    <w:tmpl w:val="2CD2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B231B"/>
    <w:multiLevelType w:val="multilevel"/>
    <w:tmpl w:val="0948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72504A"/>
    <w:multiLevelType w:val="multilevel"/>
    <w:tmpl w:val="E020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315B8"/>
    <w:multiLevelType w:val="multilevel"/>
    <w:tmpl w:val="C880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176E33"/>
    <w:multiLevelType w:val="multilevel"/>
    <w:tmpl w:val="B952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CF37D9"/>
    <w:multiLevelType w:val="multilevel"/>
    <w:tmpl w:val="7B38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265325">
    <w:abstractNumId w:val="4"/>
  </w:num>
  <w:num w:numId="2" w16cid:durableId="810903970">
    <w:abstractNumId w:val="0"/>
  </w:num>
  <w:num w:numId="3" w16cid:durableId="857698454">
    <w:abstractNumId w:val="3"/>
  </w:num>
  <w:num w:numId="4" w16cid:durableId="268897124">
    <w:abstractNumId w:val="11"/>
  </w:num>
  <w:num w:numId="5" w16cid:durableId="1872573264">
    <w:abstractNumId w:val="6"/>
  </w:num>
  <w:num w:numId="6" w16cid:durableId="2004778454">
    <w:abstractNumId w:val="7"/>
  </w:num>
  <w:num w:numId="7" w16cid:durableId="902644114">
    <w:abstractNumId w:val="9"/>
  </w:num>
  <w:num w:numId="8" w16cid:durableId="495144682">
    <w:abstractNumId w:val="5"/>
  </w:num>
  <w:num w:numId="9" w16cid:durableId="1701667928">
    <w:abstractNumId w:val="2"/>
  </w:num>
  <w:num w:numId="10" w16cid:durableId="817041034">
    <w:abstractNumId w:val="8"/>
  </w:num>
  <w:num w:numId="11" w16cid:durableId="489685752">
    <w:abstractNumId w:val="10"/>
  </w:num>
  <w:num w:numId="12" w16cid:durableId="95305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08"/>
    <w:rsid w:val="00017002"/>
    <w:rsid w:val="003E207B"/>
    <w:rsid w:val="004C4477"/>
    <w:rsid w:val="00565608"/>
    <w:rsid w:val="00575514"/>
    <w:rsid w:val="00616CBF"/>
    <w:rsid w:val="0063138E"/>
    <w:rsid w:val="00686842"/>
    <w:rsid w:val="006D5D23"/>
    <w:rsid w:val="00A2415E"/>
    <w:rsid w:val="00C109E2"/>
    <w:rsid w:val="00C3006F"/>
    <w:rsid w:val="00C73233"/>
    <w:rsid w:val="00D05514"/>
    <w:rsid w:val="00DA2627"/>
    <w:rsid w:val="00E057F5"/>
    <w:rsid w:val="00E20EEE"/>
    <w:rsid w:val="00FC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6430"/>
  <w15:chartTrackingRefBased/>
  <w15:docId w15:val="{D459A8C6-1ECA-49F2-9F84-52DA6439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608"/>
  </w:style>
  <w:style w:type="paragraph" w:styleId="Heading1">
    <w:name w:val="heading 1"/>
    <w:basedOn w:val="Normal"/>
    <w:next w:val="Normal"/>
    <w:link w:val="Heading1Char"/>
    <w:uiPriority w:val="9"/>
    <w:qFormat/>
    <w:rsid w:val="00565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6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6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6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6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6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11C"/>
  </w:style>
  <w:style w:type="paragraph" w:styleId="Footer">
    <w:name w:val="footer"/>
    <w:basedOn w:val="Normal"/>
    <w:link w:val="FooterChar"/>
    <w:uiPriority w:val="99"/>
    <w:unhideWhenUsed/>
    <w:rsid w:val="00FC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1941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Davis</dc:creator>
  <cp:keywords/>
  <dc:description/>
  <cp:lastModifiedBy>Jennifer Melton</cp:lastModifiedBy>
  <cp:revision>3</cp:revision>
  <dcterms:created xsi:type="dcterms:W3CDTF">2026-05-22T18:59:00Z</dcterms:created>
  <dcterms:modified xsi:type="dcterms:W3CDTF">2026-05-22T19:00:00Z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60d7ca-522e-41ea-a035-15c35b40008e_Enabled">
    <vt:lpwstr>true</vt:lpwstr>
  </property>
  <property fmtid="{D5CDD505-2E9C-101B-9397-08002B2CF9AE}" pid="3" name="MSIP_Label_e660d7ca-522e-41ea-a035-15c35b40008e_SetDate">
    <vt:lpwstr>2026-05-21T15:39:13Z</vt:lpwstr>
  </property>
  <property fmtid="{D5CDD505-2E9C-101B-9397-08002B2CF9AE}" pid="4" name="MSIP_Label_e660d7ca-522e-41ea-a035-15c35b40008e_Method">
    <vt:lpwstr>Standard</vt:lpwstr>
  </property>
  <property fmtid="{D5CDD505-2E9C-101B-9397-08002B2CF9AE}" pid="5" name="MSIP_Label_e660d7ca-522e-41ea-a035-15c35b40008e_Name">
    <vt:lpwstr>Webco - Unrestricted</vt:lpwstr>
  </property>
  <property fmtid="{D5CDD505-2E9C-101B-9397-08002B2CF9AE}" pid="6" name="MSIP_Label_e660d7ca-522e-41ea-a035-15c35b40008e_SiteId">
    <vt:lpwstr>d41935c8-a923-4c2f-ac6a-94336e6121d8</vt:lpwstr>
  </property>
  <property fmtid="{D5CDD505-2E9C-101B-9397-08002B2CF9AE}" pid="7" name="MSIP_Label_e660d7ca-522e-41ea-a035-15c35b40008e_ActionId">
    <vt:lpwstr>75fade46-bdcf-410e-8552-cece5336bdf2</vt:lpwstr>
  </property>
  <property fmtid="{D5CDD505-2E9C-101B-9397-08002B2CF9AE}" pid="8" name="MSIP_Label_e660d7ca-522e-41ea-a035-15c35b40008e_ContentBits">
    <vt:lpwstr>0</vt:lpwstr>
  </property>
  <property fmtid="{D5CDD505-2E9C-101B-9397-08002B2CF9AE}" pid="9" name="MSIP_Label_e660d7ca-522e-41ea-a035-15c35b40008e_Tag">
    <vt:lpwstr>10, 3, 0, 1</vt:lpwstr>
  </property>
</Properties>
</file>