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sz w:val="46"/>
          <w:szCs w:val="46"/>
        </w:rPr>
      </w:pPr>
      <w:bookmarkStart w:colFirst="0" w:colLast="0" w:name="_ium1vuqiy8bi" w:id="0"/>
      <w:bookmarkEnd w:id="0"/>
      <w:r w:rsidDel="00000000" w:rsidR="00000000" w:rsidRPr="00000000">
        <w:rPr>
          <w:b w:val="1"/>
          <w:sz w:val="46"/>
          <w:szCs w:val="46"/>
          <w:rtl w:val="0"/>
        </w:rPr>
        <w:t xml:space="preserve">Go Out App – Frequently Asked Questions (FAQ)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Welcome to the Go Out App! 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Here are some of the most commonly asked questions to help you get started and make the most of your experience.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5ehu3dwmbs0y" w:id="1"/>
      <w:bookmarkEnd w:id="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1.  I haven’t received an email from Go Out Australia. What should I do?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b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  <w:t xml:space="preserve">Please </w:t>
      </w:r>
      <w:r w:rsidDel="00000000" w:rsidR="00000000" w:rsidRPr="00000000">
        <w:rPr>
          <w:b w:val="1"/>
          <w:rtl w:val="0"/>
        </w:rPr>
        <w:t xml:space="preserve">check your Junk or Spam folders</w:t>
      </w:r>
      <w:r w:rsidDel="00000000" w:rsidR="00000000" w:rsidRPr="00000000">
        <w:rPr>
          <w:rtl w:val="0"/>
        </w:rPr>
        <w:t xml:space="preserve"> in case the email was filtered incorrectly.</w:t>
        <w:br w:type="textWrapping"/>
        <w:t xml:space="preserve">To ensure smooth communication, mark </w:t>
      </w:r>
      <w:r w:rsidDel="00000000" w:rsidR="00000000" w:rsidRPr="00000000">
        <w:rPr>
          <w:b w:val="1"/>
          <w:rtl w:val="0"/>
        </w:rPr>
        <w:t xml:space="preserve">goout@gooutaustralia.com.au</w:t>
      </w:r>
      <w:r w:rsidDel="00000000" w:rsidR="00000000" w:rsidRPr="00000000">
        <w:rPr>
          <w:rtl w:val="0"/>
        </w:rPr>
        <w:t xml:space="preserve"> as a safe sender in your email settings.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z383auedskgx" w:id="2"/>
      <w:bookmarkEnd w:id="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2. How do I add the address for an event or venue?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 have several options: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Manual Entry:</w:t>
      </w:r>
      <w:r w:rsidDel="00000000" w:rsidR="00000000" w:rsidRPr="00000000">
        <w:rPr>
          <w:rtl w:val="0"/>
        </w:rPr>
        <w:t xml:space="preserve"> Type the full address including street, city, and postcode.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Saved Locations:</w:t>
      </w:r>
      <w:r w:rsidDel="00000000" w:rsidR="00000000" w:rsidRPr="00000000">
        <w:rPr>
          <w:rtl w:val="0"/>
        </w:rPr>
        <w:t xml:space="preserve"> Choose from previously used venues.</w:t>
        <w:br w:type="textWrapping"/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Ensure the address is accurate to help users find your event easily.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4vbocinogona" w:id="3"/>
      <w:bookmarkEnd w:id="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3. Why are venue and event times in 24-hour format?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Go Out App uses </w:t>
      </w:r>
      <w:r w:rsidDel="00000000" w:rsidR="00000000" w:rsidRPr="00000000">
        <w:rPr>
          <w:b w:val="1"/>
          <w:rtl w:val="0"/>
        </w:rPr>
        <w:t xml:space="preserve">24-hour time format</w:t>
      </w:r>
      <w:r w:rsidDel="00000000" w:rsidR="00000000" w:rsidRPr="00000000">
        <w:rPr>
          <w:rtl w:val="0"/>
        </w:rPr>
        <w:t xml:space="preserve"> to avoid confusion and ensure consistency across all time zones.</w:t>
        <w:br w:type="textWrapping"/>
        <w:t xml:space="preserve"> For example: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2:00 PM is entered as </w:t>
      </w:r>
      <w:r w:rsidDel="00000000" w:rsidR="00000000" w:rsidRPr="00000000">
        <w:rPr>
          <w:b w:val="1"/>
          <w:rtl w:val="0"/>
        </w:rPr>
        <w:t xml:space="preserve">14:00</w:t>
        <w:br w:type="textWrapping"/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9:30 AM is entered as </w:t>
      </w:r>
      <w:r w:rsidDel="00000000" w:rsidR="00000000" w:rsidRPr="00000000">
        <w:rPr>
          <w:b w:val="1"/>
          <w:rtl w:val="0"/>
        </w:rPr>
        <w:t xml:space="preserve">09:30</w:t>
        <w:br w:type="textWrapping"/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h9b7thmlmpa4" w:id="4"/>
      <w:bookmarkEnd w:id="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4. What size should my pictures be when uploading to events or venues?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For best results, we recommend using </w:t>
      </w:r>
      <w:r w:rsidDel="00000000" w:rsidR="00000000" w:rsidRPr="00000000">
        <w:rPr>
          <w:b w:val="1"/>
          <w:rtl w:val="0"/>
        </w:rPr>
        <w:t xml:space="preserve">landscape images </w:t>
      </w:r>
      <w:r w:rsidDel="00000000" w:rsidR="00000000" w:rsidRPr="00000000">
        <w:rPr>
          <w:rtl w:val="0"/>
        </w:rPr>
        <w:t xml:space="preserve">with a maximum size of </w:t>
      </w:r>
      <w:r w:rsidDel="00000000" w:rsidR="00000000" w:rsidRPr="00000000">
        <w:rPr>
          <w:b w:val="1"/>
          <w:rtl w:val="0"/>
        </w:rPr>
        <w:t xml:space="preserve">1080x600 (px)</w:t>
      </w:r>
      <w:r w:rsidDel="00000000" w:rsidR="00000000" w:rsidRPr="00000000">
        <w:rPr>
          <w:rtl w:val="0"/>
        </w:rPr>
        <w:t xml:space="preserve">. This ensures your pictures display clearly across all devices.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jinglx6l0x5i" w:id="5"/>
      <w:bookmarkEnd w:id="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5. Some of my keywords disappeared after editing my event or venue. Why?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can happen if: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The keyword was accidentally deleted during editing.</w:t>
        <w:br w:type="textWrapping"/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There was a formatting issue in the edit screen.</w:t>
        <w:br w:type="textWrapping"/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 recommend reviewing your keywords after making any changes. You can re-add any dropped keywords in the </w:t>
      </w:r>
      <w:r w:rsidDel="00000000" w:rsidR="00000000" w:rsidRPr="00000000">
        <w:rPr>
          <w:b w:val="1"/>
          <w:rtl w:val="0"/>
        </w:rPr>
        <w:t xml:space="preserve">Edit Event/Venue</w:t>
      </w:r>
      <w:r w:rsidDel="00000000" w:rsidR="00000000" w:rsidRPr="00000000">
        <w:rPr>
          <w:rtl w:val="0"/>
        </w:rPr>
        <w:t xml:space="preserve"> screen.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ji1welq7e5zz" w:id="6"/>
      <w:bookmarkEnd w:id="6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6. How do I edit an existing event or venue?</w:t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To edit: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Go to your </w:t>
      </w:r>
      <w:r w:rsidDel="00000000" w:rsidR="00000000" w:rsidRPr="00000000">
        <w:rPr>
          <w:b w:val="1"/>
          <w:rtl w:val="0"/>
        </w:rPr>
        <w:t xml:space="preserve">Event or Venue page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Tap the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three vertical dots (⋮)</w:t>
      </w:r>
      <w:r w:rsidDel="00000000" w:rsidR="00000000" w:rsidRPr="00000000">
        <w:rPr>
          <w:rtl w:val="0"/>
        </w:rPr>
        <w:t xml:space="preserve"> in the top-right corner.</w:t>
        <w:br w:type="textWrapping"/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Select </w:t>
      </w:r>
      <w:r w:rsidDel="00000000" w:rsidR="00000000" w:rsidRPr="00000000">
        <w:rPr>
          <w:b w:val="1"/>
          <w:rtl w:val="0"/>
        </w:rPr>
        <w:t xml:space="preserve">“Edit Event”</w:t>
      </w:r>
      <w:r w:rsidDel="00000000" w:rsidR="00000000" w:rsidRPr="00000000">
        <w:rPr>
          <w:rtl w:val="0"/>
        </w:rPr>
        <w:t xml:space="preserve"> or </w:t>
      </w:r>
      <w:r w:rsidDel="00000000" w:rsidR="00000000" w:rsidRPr="00000000">
        <w:rPr>
          <w:b w:val="1"/>
          <w:rtl w:val="0"/>
        </w:rPr>
        <w:t xml:space="preserve">“Edit Venue”</w:t>
      </w:r>
      <w:r w:rsidDel="00000000" w:rsidR="00000000" w:rsidRPr="00000000">
        <w:rPr>
          <w:rtl w:val="0"/>
        </w:rPr>
        <w:t xml:space="preserve"> from the dropdown menu.</w:t>
        <w:br w:type="textWrapping"/>
      </w:r>
    </w:p>
    <w:p w:rsidR="00000000" w:rsidDel="00000000" w:rsidP="00000000" w:rsidRDefault="00000000" w:rsidRPr="00000000" w14:paraId="0000002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Make sure to save your changes before exiting.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suvkmn4zj73w" w:id="7"/>
      <w:bookmarkEnd w:id="7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Need more help?</w:t>
      </w:r>
    </w:p>
    <w:p w:rsidR="00000000" w:rsidDel="00000000" w:rsidP="00000000" w:rsidRDefault="00000000" w:rsidRPr="00000000" w14:paraId="00000026">
      <w:pPr>
        <w:shd w:fill="ffffff" w:val="clea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If you need further assistance, The Go Out Australia team is here to help! Feel free to email us or give us a call anytime.</w:t>
      </w:r>
    </w:p>
    <w:p w:rsidR="00000000" w:rsidDel="00000000" w:rsidP="00000000" w:rsidRDefault="00000000" w:rsidRPr="00000000" w14:paraId="00000027">
      <w:pPr>
        <w:shd w:fill="ffffff" w:val="clear"/>
        <w:spacing w:after="240" w:before="240" w:lineRule="auto"/>
        <w:rPr/>
      </w:pPr>
      <w:r w:rsidDel="00000000" w:rsidR="00000000" w:rsidRPr="00000000">
        <w:rPr>
          <w:sz w:val="24"/>
          <w:szCs w:val="24"/>
          <w:rtl w:val="0"/>
        </w:rPr>
        <w:t xml:space="preserve">For more details, visit </w:t>
      </w:r>
      <w:hyperlink r:id="rId6">
        <w:r w:rsidDel="00000000" w:rsidR="00000000" w:rsidRPr="00000000">
          <w:rPr>
            <w:b w:val="1"/>
            <w:color w:val="1155cc"/>
            <w:sz w:val="24"/>
            <w:szCs w:val="24"/>
            <w:u w:val="single"/>
            <w:rtl w:val="0"/>
          </w:rPr>
          <w:t xml:space="preserve">gooutaustralia.com</w:t>
        </w:r>
      </w:hyperlink>
      <w:r w:rsidDel="00000000" w:rsidR="00000000" w:rsidRPr="00000000">
        <w:rPr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gooutaustralia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