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714" w:rsidRDefault="008070B4" w:rsidP="008070B4">
      <w:pPr>
        <w:jc w:val="center"/>
        <w:rPr>
          <w:b/>
          <w:sz w:val="26"/>
          <w:szCs w:val="26"/>
        </w:rPr>
      </w:pPr>
      <w:r>
        <w:rPr>
          <w:b/>
          <w:sz w:val="26"/>
          <w:szCs w:val="26"/>
        </w:rPr>
        <w:t>SECRETARY/PUBLICITY ANNUAL REPORT</w:t>
      </w:r>
    </w:p>
    <w:p w:rsidR="008070B4" w:rsidRDefault="008070B4" w:rsidP="008070B4">
      <w:pPr>
        <w:jc w:val="center"/>
        <w:rPr>
          <w:b/>
          <w:sz w:val="26"/>
          <w:szCs w:val="26"/>
        </w:rPr>
      </w:pPr>
      <w:r>
        <w:rPr>
          <w:b/>
          <w:sz w:val="26"/>
          <w:szCs w:val="26"/>
        </w:rPr>
        <w:t>MICKI LINEHAN</w:t>
      </w:r>
    </w:p>
    <w:p w:rsidR="008070B4" w:rsidRDefault="008070B4" w:rsidP="008070B4">
      <w:pPr>
        <w:jc w:val="center"/>
        <w:rPr>
          <w:b/>
          <w:sz w:val="26"/>
          <w:szCs w:val="26"/>
        </w:rPr>
      </w:pPr>
    </w:p>
    <w:p w:rsidR="008070B4" w:rsidRDefault="00797555" w:rsidP="008070B4">
      <w:pPr>
        <w:rPr>
          <w:sz w:val="26"/>
          <w:szCs w:val="26"/>
        </w:rPr>
      </w:pPr>
      <w:r>
        <w:rPr>
          <w:sz w:val="26"/>
          <w:szCs w:val="26"/>
        </w:rPr>
        <w:t xml:space="preserve">Once again I’m so excited to be traveling to another Annual Meeting/NASCOE Convention.  This year it is in the Quad Cities!  I haven’t been in this area before so I’m looking forward to the trip and the experience and of course the people!!!!  Last year we were in College Station, Texas and what an awesome Convention that was.  As usual Texas went above and beyond to ensure everyone was welcomed and well taken care of.  I know Illinois/Iowa will do the same.  We are so very lucky to be part of an exceptional group of people that truly care for one another. </w:t>
      </w:r>
    </w:p>
    <w:p w:rsidR="00797555" w:rsidRDefault="00797555" w:rsidP="008070B4">
      <w:pPr>
        <w:rPr>
          <w:sz w:val="26"/>
          <w:szCs w:val="26"/>
        </w:rPr>
      </w:pPr>
      <w:r>
        <w:rPr>
          <w:sz w:val="26"/>
          <w:szCs w:val="26"/>
        </w:rPr>
        <w:t xml:space="preserve"> I’m so proud and grateful to be your RASCOE National Secretary.  It is an honor and a privilege to represent and work for </w:t>
      </w:r>
      <w:r w:rsidR="00994118">
        <w:rPr>
          <w:sz w:val="26"/>
          <w:szCs w:val="26"/>
        </w:rPr>
        <w:t xml:space="preserve">my retired friends across the country.  We have a fabulous, competent Executive Board and Area Representatives that keep a handle on what is going on in their Areas.  </w:t>
      </w:r>
      <w:r>
        <w:rPr>
          <w:sz w:val="26"/>
          <w:szCs w:val="26"/>
        </w:rPr>
        <w:t xml:space="preserve"> </w:t>
      </w:r>
      <w:r w:rsidR="00994118">
        <w:rPr>
          <w:sz w:val="26"/>
          <w:szCs w:val="26"/>
        </w:rPr>
        <w:t xml:space="preserve">As I have stated in many articles I have written, our leaders work so hard for all of us. We communicate effectively and compassionately. However, we only exist because of you all… our loyal RASCOE members.  I encourage you all to ask newly retired FSA employees in your areas to join our RASCOE Association.  </w:t>
      </w:r>
    </w:p>
    <w:p w:rsidR="003E6183" w:rsidRDefault="00994118" w:rsidP="008070B4">
      <w:pPr>
        <w:rPr>
          <w:sz w:val="26"/>
          <w:szCs w:val="26"/>
        </w:rPr>
      </w:pPr>
      <w:r>
        <w:rPr>
          <w:sz w:val="26"/>
          <w:szCs w:val="26"/>
        </w:rPr>
        <w:t xml:space="preserve">Keep in mind that our RASCOE communications include </w:t>
      </w:r>
      <w:r w:rsidR="00523AE6">
        <w:rPr>
          <w:sz w:val="26"/>
          <w:szCs w:val="26"/>
        </w:rPr>
        <w:t xml:space="preserve">our RASCOE Facebook page, where all can post appropriately, and our website at rascoe.org. If you have any questions about either of these sites, please contact one of our Board Members or Area Representatives. </w:t>
      </w:r>
      <w:bookmarkStart w:id="0" w:name="_GoBack"/>
      <w:bookmarkEnd w:id="0"/>
    </w:p>
    <w:p w:rsidR="003E6183" w:rsidRDefault="003E6183" w:rsidP="008070B4">
      <w:pPr>
        <w:rPr>
          <w:sz w:val="26"/>
          <w:szCs w:val="26"/>
        </w:rPr>
      </w:pPr>
      <w:r>
        <w:rPr>
          <w:sz w:val="26"/>
          <w:szCs w:val="26"/>
        </w:rPr>
        <w:t xml:space="preserve">RASCOE annually acknowledges a member that has gone above and beyond for our Association. I would ask you all to consider nominating a member for our Spirit of RASCOE award.  Our President appoints a Spirit of RASCOE Committee each year to choose a winner from the nominations that have been submitted.  It’s an honor to be chosen for this award. </w:t>
      </w:r>
    </w:p>
    <w:p w:rsidR="001C17FD" w:rsidRDefault="003E6183" w:rsidP="008070B4">
      <w:pPr>
        <w:rPr>
          <w:sz w:val="26"/>
          <w:szCs w:val="26"/>
        </w:rPr>
      </w:pPr>
      <w:r>
        <w:rPr>
          <w:sz w:val="26"/>
          <w:szCs w:val="26"/>
        </w:rPr>
        <w:t xml:space="preserve">I hope to continue to be a part of our Executive Board.  I’m planning to submit my willingness to serve as your National Secretary again in 2024-25. Thank you for having faith in me in the past to represent you in this capacity.  </w:t>
      </w:r>
    </w:p>
    <w:p w:rsidR="003E6183" w:rsidRDefault="003E6183" w:rsidP="008070B4">
      <w:pPr>
        <w:rPr>
          <w:sz w:val="26"/>
          <w:szCs w:val="26"/>
        </w:rPr>
      </w:pPr>
      <w:r>
        <w:rPr>
          <w:sz w:val="26"/>
          <w:szCs w:val="26"/>
        </w:rPr>
        <w:t>As a final thought, please join me in showing kindness and understanding to all.</w:t>
      </w:r>
    </w:p>
    <w:p w:rsidR="001C17FD" w:rsidRDefault="001C17FD" w:rsidP="008070B4">
      <w:pPr>
        <w:rPr>
          <w:sz w:val="26"/>
          <w:szCs w:val="26"/>
        </w:rPr>
      </w:pPr>
    </w:p>
    <w:p w:rsidR="00523AE6" w:rsidRDefault="00523AE6" w:rsidP="008070B4">
      <w:pPr>
        <w:rPr>
          <w:sz w:val="26"/>
          <w:szCs w:val="26"/>
        </w:rPr>
      </w:pPr>
    </w:p>
    <w:p w:rsidR="00994118" w:rsidRDefault="00994118" w:rsidP="008070B4">
      <w:pPr>
        <w:rPr>
          <w:sz w:val="26"/>
          <w:szCs w:val="26"/>
        </w:rPr>
      </w:pPr>
    </w:p>
    <w:p w:rsidR="00994118" w:rsidRPr="00797555" w:rsidRDefault="00994118" w:rsidP="008070B4">
      <w:pPr>
        <w:rPr>
          <w:sz w:val="26"/>
          <w:szCs w:val="26"/>
        </w:rPr>
      </w:pPr>
    </w:p>
    <w:sectPr w:rsidR="00994118" w:rsidRPr="007975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0B4"/>
    <w:rsid w:val="001C17FD"/>
    <w:rsid w:val="00251714"/>
    <w:rsid w:val="003E6183"/>
    <w:rsid w:val="00523AE6"/>
    <w:rsid w:val="00797555"/>
    <w:rsid w:val="008070B4"/>
    <w:rsid w:val="00994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C0915"/>
  <w15:chartTrackingRefBased/>
  <w15:docId w15:val="{EF1D7BB2-5C81-48A6-9A16-0970397DD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2</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Micki Linehan</dc:creator>
  <cp:keywords/>
  <dc:description/>
  <cp:lastModifiedBy>Micki Linehan</cp:lastModifiedBy>
  <cp:revision>3</cp:revision>
  <dcterms:created xsi:type="dcterms:W3CDTF">2024-07-19T00:11:00Z</dcterms:created>
  <dcterms:modified xsi:type="dcterms:W3CDTF">2024-07-19T03:03:00Z</dcterms:modified>
</cp:coreProperties>
</file>