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DCC53" w14:textId="64149773" w:rsidR="00FC0226" w:rsidRPr="00FC0226" w:rsidRDefault="00FC0226" w:rsidP="00FC0226">
      <w:pPr>
        <w:jc w:val="center"/>
        <w:rPr>
          <w:b/>
          <w:bCs/>
          <w:sz w:val="28"/>
          <w:szCs w:val="28"/>
        </w:rPr>
      </w:pPr>
      <w:r w:rsidRPr="00FC0226">
        <w:rPr>
          <w:b/>
          <w:bCs/>
          <w:sz w:val="28"/>
          <w:szCs w:val="28"/>
        </w:rPr>
        <w:t>NORTHEAST AREA ANNUAL REPORT</w:t>
      </w:r>
    </w:p>
    <w:p w14:paraId="004450CA" w14:textId="497362E2" w:rsidR="00FC0226" w:rsidRPr="00FC0226" w:rsidRDefault="00FC0226" w:rsidP="00FC02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BY</w:t>
      </w:r>
      <w:proofErr w:type="gramStart"/>
      <w:r>
        <w:rPr>
          <w:b/>
          <w:bCs/>
          <w:sz w:val="28"/>
          <w:szCs w:val="28"/>
        </w:rPr>
        <w:t xml:space="preserve">:  </w:t>
      </w:r>
      <w:r w:rsidRPr="00FC0226">
        <w:rPr>
          <w:b/>
          <w:bCs/>
          <w:sz w:val="28"/>
          <w:szCs w:val="28"/>
        </w:rPr>
        <w:t>CHAROLETTE</w:t>
      </w:r>
      <w:proofErr w:type="gramEnd"/>
      <w:r w:rsidRPr="00FC0226">
        <w:rPr>
          <w:b/>
          <w:bCs/>
          <w:sz w:val="28"/>
          <w:szCs w:val="28"/>
        </w:rPr>
        <w:t xml:space="preserve"> J SAUNDERS</w:t>
      </w:r>
    </w:p>
    <w:p w14:paraId="57DC178B" w14:textId="77777777" w:rsidR="00FC0226" w:rsidRDefault="00FC0226" w:rsidP="00FC0226">
      <w:pPr>
        <w:jc w:val="center"/>
        <w:rPr>
          <w:b/>
          <w:bCs/>
          <w:sz w:val="28"/>
          <w:szCs w:val="28"/>
        </w:rPr>
      </w:pPr>
      <w:r w:rsidRPr="00FC0226">
        <w:rPr>
          <w:b/>
          <w:bCs/>
          <w:sz w:val="28"/>
          <w:szCs w:val="28"/>
        </w:rPr>
        <w:t>NORTHEAST AREA RASCOE REPRESENTATIVE</w:t>
      </w:r>
    </w:p>
    <w:p w14:paraId="290E73CE" w14:textId="77777777" w:rsidR="00FC0226" w:rsidRPr="00FC0226" w:rsidRDefault="00FC0226" w:rsidP="00FC0226">
      <w:pPr>
        <w:jc w:val="center"/>
        <w:rPr>
          <w:b/>
          <w:bCs/>
          <w:sz w:val="28"/>
          <w:szCs w:val="28"/>
        </w:rPr>
      </w:pPr>
    </w:p>
    <w:p w14:paraId="31801840" w14:textId="77777777" w:rsidR="00FC0226" w:rsidRPr="00FC0226" w:rsidRDefault="00FC0226" w:rsidP="00FC0226">
      <w:pPr>
        <w:rPr>
          <w:sz w:val="26"/>
          <w:szCs w:val="26"/>
        </w:rPr>
      </w:pPr>
      <w:r w:rsidRPr="00FC0226">
        <w:rPr>
          <w:sz w:val="26"/>
          <w:szCs w:val="26"/>
        </w:rPr>
        <w:t>What a privilege I have experienced this year serving as the</w:t>
      </w:r>
    </w:p>
    <w:p w14:paraId="1A2F0E91" w14:textId="77777777" w:rsidR="00FC0226" w:rsidRPr="00FC0226" w:rsidRDefault="00FC0226" w:rsidP="00FC0226">
      <w:pPr>
        <w:rPr>
          <w:sz w:val="26"/>
          <w:szCs w:val="26"/>
        </w:rPr>
      </w:pPr>
      <w:r w:rsidRPr="00FC0226">
        <w:rPr>
          <w:sz w:val="26"/>
          <w:szCs w:val="26"/>
        </w:rPr>
        <w:t xml:space="preserve">Northeast Area Representative for RASCOE. I think back as this </w:t>
      </w:r>
      <w:proofErr w:type="gramStart"/>
      <w:r w:rsidRPr="00FC0226">
        <w:rPr>
          <w:sz w:val="26"/>
          <w:szCs w:val="26"/>
        </w:rPr>
        <w:t>year</w:t>
      </w:r>
      <w:proofErr w:type="gramEnd"/>
    </w:p>
    <w:p w14:paraId="1A4E96D0" w14:textId="77777777" w:rsidR="00FC0226" w:rsidRPr="00FC0226" w:rsidRDefault="00FC0226" w:rsidP="00FC0226">
      <w:pPr>
        <w:rPr>
          <w:sz w:val="26"/>
          <w:szCs w:val="26"/>
        </w:rPr>
      </w:pPr>
      <w:proofErr w:type="gramStart"/>
      <w:r w:rsidRPr="00FC0226">
        <w:rPr>
          <w:sz w:val="26"/>
          <w:szCs w:val="26"/>
        </w:rPr>
        <w:t>comes to a close</w:t>
      </w:r>
      <w:proofErr w:type="gramEnd"/>
      <w:r w:rsidRPr="00FC0226">
        <w:rPr>
          <w:sz w:val="26"/>
          <w:szCs w:val="26"/>
        </w:rPr>
        <w:t xml:space="preserve"> and remember all the wonderful people and </w:t>
      </w:r>
      <w:proofErr w:type="gramStart"/>
      <w:r w:rsidRPr="00FC0226">
        <w:rPr>
          <w:sz w:val="26"/>
          <w:szCs w:val="26"/>
        </w:rPr>
        <w:t>old</w:t>
      </w:r>
      <w:proofErr w:type="gramEnd"/>
    </w:p>
    <w:p w14:paraId="53FC5DA3" w14:textId="77777777" w:rsidR="00FC0226" w:rsidRPr="00FC0226" w:rsidRDefault="00FC0226" w:rsidP="00FC0226">
      <w:pPr>
        <w:rPr>
          <w:sz w:val="26"/>
          <w:szCs w:val="26"/>
        </w:rPr>
      </w:pPr>
      <w:r w:rsidRPr="00FC0226">
        <w:rPr>
          <w:sz w:val="26"/>
          <w:szCs w:val="26"/>
        </w:rPr>
        <w:t>friends who have touched my life. After working for 30 years for</w:t>
      </w:r>
    </w:p>
    <w:p w14:paraId="13A11946" w14:textId="77777777" w:rsidR="00FC0226" w:rsidRPr="00FC0226" w:rsidRDefault="00FC0226" w:rsidP="00FC0226">
      <w:pPr>
        <w:rPr>
          <w:sz w:val="26"/>
          <w:szCs w:val="26"/>
        </w:rPr>
      </w:pPr>
      <w:r w:rsidRPr="00FC0226">
        <w:rPr>
          <w:sz w:val="26"/>
          <w:szCs w:val="26"/>
        </w:rPr>
        <w:t>ASCS/FSA, and a member of NASCOE for all that time as well as</w:t>
      </w:r>
    </w:p>
    <w:p w14:paraId="26534ADA" w14:textId="77777777" w:rsidR="00FC0226" w:rsidRPr="00FC0226" w:rsidRDefault="00FC0226" w:rsidP="00FC0226">
      <w:pPr>
        <w:rPr>
          <w:sz w:val="26"/>
          <w:szCs w:val="26"/>
        </w:rPr>
      </w:pPr>
      <w:r w:rsidRPr="00FC0226">
        <w:rPr>
          <w:sz w:val="26"/>
          <w:szCs w:val="26"/>
        </w:rPr>
        <w:t xml:space="preserve">being NASCOE Secretary-Treasurer for </w:t>
      </w:r>
      <w:proofErr w:type="gramStart"/>
      <w:r w:rsidRPr="00FC0226">
        <w:rPr>
          <w:sz w:val="26"/>
          <w:szCs w:val="26"/>
        </w:rPr>
        <w:t>7</w:t>
      </w:r>
      <w:proofErr w:type="gramEnd"/>
      <w:r w:rsidRPr="00FC0226">
        <w:rPr>
          <w:sz w:val="26"/>
          <w:szCs w:val="26"/>
        </w:rPr>
        <w:t xml:space="preserve"> ½ years until I had to have a</w:t>
      </w:r>
    </w:p>
    <w:p w14:paraId="646B5E6A" w14:textId="77777777" w:rsidR="00FC0226" w:rsidRPr="00FC0226" w:rsidRDefault="00FC0226" w:rsidP="00FC0226">
      <w:pPr>
        <w:rPr>
          <w:sz w:val="26"/>
          <w:szCs w:val="26"/>
        </w:rPr>
      </w:pPr>
      <w:r w:rsidRPr="00FC0226">
        <w:rPr>
          <w:sz w:val="26"/>
          <w:szCs w:val="26"/>
        </w:rPr>
        <w:t>lung transplant; then returning to work and retiring in November,</w:t>
      </w:r>
    </w:p>
    <w:p w14:paraId="061204D1" w14:textId="77777777" w:rsidR="00FC0226" w:rsidRPr="00FC0226" w:rsidRDefault="00FC0226" w:rsidP="00FC0226">
      <w:pPr>
        <w:rPr>
          <w:sz w:val="26"/>
          <w:szCs w:val="26"/>
        </w:rPr>
      </w:pPr>
      <w:r w:rsidRPr="00FC0226">
        <w:rPr>
          <w:sz w:val="26"/>
          <w:szCs w:val="26"/>
        </w:rPr>
        <w:t>2005. Then, I became active in RASCOE, NARFE, NAFEC so that I</w:t>
      </w:r>
    </w:p>
    <w:p w14:paraId="7C4F8683" w14:textId="6DBA9E68" w:rsidR="00FC0226" w:rsidRPr="00FC0226" w:rsidRDefault="00FC0226" w:rsidP="00FC0226">
      <w:pPr>
        <w:rPr>
          <w:sz w:val="26"/>
          <w:szCs w:val="26"/>
        </w:rPr>
      </w:pPr>
      <w:r w:rsidRPr="00FC0226">
        <w:rPr>
          <w:sz w:val="26"/>
          <w:szCs w:val="26"/>
        </w:rPr>
        <w:t xml:space="preserve">could </w:t>
      </w:r>
      <w:proofErr w:type="gramStart"/>
      <w:r w:rsidRPr="00FC0226">
        <w:rPr>
          <w:sz w:val="26"/>
          <w:szCs w:val="26"/>
        </w:rPr>
        <w:t>maybe help</w:t>
      </w:r>
      <w:proofErr w:type="gramEnd"/>
      <w:r w:rsidRPr="00FC0226">
        <w:rPr>
          <w:sz w:val="26"/>
          <w:szCs w:val="26"/>
        </w:rPr>
        <w:t xml:space="preserve"> our employees, </w:t>
      </w:r>
      <w:r w:rsidRPr="00FC0226">
        <w:rPr>
          <w:sz w:val="26"/>
          <w:szCs w:val="26"/>
        </w:rPr>
        <w:t>farmers,</w:t>
      </w:r>
      <w:r w:rsidRPr="00FC0226">
        <w:rPr>
          <w:sz w:val="26"/>
          <w:szCs w:val="26"/>
        </w:rPr>
        <w:t xml:space="preserve"> and each other. I also</w:t>
      </w:r>
    </w:p>
    <w:p w14:paraId="11E83F76" w14:textId="77777777" w:rsidR="00FC0226" w:rsidRPr="00FC0226" w:rsidRDefault="00FC0226" w:rsidP="00FC0226">
      <w:pPr>
        <w:rPr>
          <w:sz w:val="26"/>
          <w:szCs w:val="26"/>
        </w:rPr>
      </w:pPr>
      <w:r w:rsidRPr="00FC0226">
        <w:rPr>
          <w:sz w:val="26"/>
          <w:szCs w:val="26"/>
        </w:rPr>
        <w:t xml:space="preserve">spend </w:t>
      </w:r>
      <w:proofErr w:type="gramStart"/>
      <w:r w:rsidRPr="00FC0226">
        <w:rPr>
          <w:sz w:val="26"/>
          <w:szCs w:val="26"/>
        </w:rPr>
        <w:t>a lot of</w:t>
      </w:r>
      <w:proofErr w:type="gramEnd"/>
      <w:r w:rsidRPr="00FC0226">
        <w:rPr>
          <w:sz w:val="26"/>
          <w:szCs w:val="26"/>
        </w:rPr>
        <w:t xml:space="preserve"> time volunteering for CORE (organ donation) as well as</w:t>
      </w:r>
    </w:p>
    <w:p w14:paraId="15D74CB0" w14:textId="77777777" w:rsidR="00FC0226" w:rsidRPr="00FC0226" w:rsidRDefault="00FC0226" w:rsidP="00FC0226">
      <w:pPr>
        <w:rPr>
          <w:sz w:val="26"/>
          <w:szCs w:val="26"/>
        </w:rPr>
      </w:pPr>
      <w:r w:rsidRPr="00FC0226">
        <w:rPr>
          <w:sz w:val="26"/>
          <w:szCs w:val="26"/>
        </w:rPr>
        <w:t>the Pulmonary Fibrosis Foundation.</w:t>
      </w:r>
    </w:p>
    <w:p w14:paraId="7FA5C5F7" w14:textId="77777777" w:rsidR="00FC0226" w:rsidRPr="00FC0226" w:rsidRDefault="00FC0226" w:rsidP="00FC0226">
      <w:pPr>
        <w:rPr>
          <w:sz w:val="26"/>
          <w:szCs w:val="26"/>
        </w:rPr>
      </w:pPr>
      <w:r w:rsidRPr="00FC0226">
        <w:rPr>
          <w:sz w:val="26"/>
          <w:szCs w:val="26"/>
        </w:rPr>
        <w:t>As far as the Northeast, Sandra Scott, NE AREA NASCOE</w:t>
      </w:r>
    </w:p>
    <w:p w14:paraId="15A88041" w14:textId="00A87DDA" w:rsidR="00FC0226" w:rsidRPr="00FC0226" w:rsidRDefault="00FC0226" w:rsidP="00FC0226">
      <w:pPr>
        <w:rPr>
          <w:sz w:val="26"/>
          <w:szCs w:val="26"/>
        </w:rPr>
      </w:pPr>
      <w:proofErr w:type="gramStart"/>
      <w:r w:rsidRPr="00FC0226">
        <w:rPr>
          <w:sz w:val="26"/>
          <w:szCs w:val="26"/>
        </w:rPr>
        <w:t>Executive</w:t>
      </w:r>
      <w:proofErr w:type="gramEnd"/>
      <w:r w:rsidRPr="00FC0226">
        <w:rPr>
          <w:sz w:val="26"/>
          <w:szCs w:val="26"/>
        </w:rPr>
        <w:t xml:space="preserve"> invited me to </w:t>
      </w:r>
      <w:proofErr w:type="gramStart"/>
      <w:r w:rsidRPr="00FC0226">
        <w:rPr>
          <w:sz w:val="26"/>
          <w:szCs w:val="26"/>
        </w:rPr>
        <w:t>listen in on</w:t>
      </w:r>
      <w:proofErr w:type="gramEnd"/>
      <w:r w:rsidRPr="00FC0226">
        <w:rPr>
          <w:sz w:val="26"/>
          <w:szCs w:val="26"/>
        </w:rPr>
        <w:t xml:space="preserve"> their monthly conference calls. I</w:t>
      </w:r>
    </w:p>
    <w:p w14:paraId="7C4D0A43" w14:textId="77777777" w:rsidR="00FC0226" w:rsidRPr="00FC0226" w:rsidRDefault="00FC0226" w:rsidP="00FC0226">
      <w:pPr>
        <w:rPr>
          <w:sz w:val="26"/>
          <w:szCs w:val="26"/>
        </w:rPr>
      </w:pPr>
      <w:r w:rsidRPr="00FC0226">
        <w:rPr>
          <w:sz w:val="26"/>
          <w:szCs w:val="26"/>
        </w:rPr>
        <w:t>appreciated this so much and felt I could pass things on from</w:t>
      </w:r>
    </w:p>
    <w:p w14:paraId="328FA593" w14:textId="77777777" w:rsidR="00FC0226" w:rsidRPr="00FC0226" w:rsidRDefault="00FC0226" w:rsidP="00FC0226">
      <w:pPr>
        <w:rPr>
          <w:sz w:val="26"/>
          <w:szCs w:val="26"/>
        </w:rPr>
      </w:pPr>
      <w:r w:rsidRPr="00FC0226">
        <w:rPr>
          <w:sz w:val="26"/>
          <w:szCs w:val="26"/>
        </w:rPr>
        <w:t xml:space="preserve">RASCOE. Joel, NASCOE President, participated on </w:t>
      </w:r>
      <w:proofErr w:type="gramStart"/>
      <w:r w:rsidRPr="00FC0226">
        <w:rPr>
          <w:sz w:val="26"/>
          <w:szCs w:val="26"/>
        </w:rPr>
        <w:t>some of</w:t>
      </w:r>
      <w:proofErr w:type="gramEnd"/>
      <w:r w:rsidRPr="00FC0226">
        <w:rPr>
          <w:sz w:val="26"/>
          <w:szCs w:val="26"/>
        </w:rPr>
        <w:t xml:space="preserve"> </w:t>
      </w:r>
      <w:proofErr w:type="gramStart"/>
      <w:r w:rsidRPr="00FC0226">
        <w:rPr>
          <w:sz w:val="26"/>
          <w:szCs w:val="26"/>
        </w:rPr>
        <w:t>these</w:t>
      </w:r>
      <w:proofErr w:type="gramEnd"/>
    </w:p>
    <w:p w14:paraId="4BCFCE58" w14:textId="77777777" w:rsidR="00FC0226" w:rsidRPr="00FC0226" w:rsidRDefault="00FC0226" w:rsidP="00FC0226">
      <w:pPr>
        <w:rPr>
          <w:sz w:val="26"/>
          <w:szCs w:val="26"/>
        </w:rPr>
      </w:pPr>
      <w:r w:rsidRPr="00FC0226">
        <w:rPr>
          <w:sz w:val="26"/>
          <w:szCs w:val="26"/>
        </w:rPr>
        <w:t>calls and I thought it was wonderful.</w:t>
      </w:r>
    </w:p>
    <w:p w14:paraId="7E2BECEB" w14:textId="77777777" w:rsidR="00FC0226" w:rsidRPr="00FC0226" w:rsidRDefault="00FC0226" w:rsidP="00FC0226">
      <w:pPr>
        <w:rPr>
          <w:sz w:val="26"/>
          <w:szCs w:val="26"/>
        </w:rPr>
      </w:pPr>
      <w:r w:rsidRPr="00FC0226">
        <w:rPr>
          <w:sz w:val="26"/>
          <w:szCs w:val="26"/>
        </w:rPr>
        <w:t xml:space="preserve">The NE had the opportunity to host the MW Area for our </w:t>
      </w:r>
      <w:proofErr w:type="gramStart"/>
      <w:r w:rsidRPr="00FC0226">
        <w:rPr>
          <w:sz w:val="26"/>
          <w:szCs w:val="26"/>
        </w:rPr>
        <w:t>combined</w:t>
      </w:r>
      <w:proofErr w:type="gramEnd"/>
    </w:p>
    <w:p w14:paraId="762CE33C" w14:textId="77777777" w:rsidR="00FC0226" w:rsidRPr="00FC0226" w:rsidRDefault="00FC0226" w:rsidP="00FC0226">
      <w:pPr>
        <w:rPr>
          <w:sz w:val="26"/>
          <w:szCs w:val="26"/>
        </w:rPr>
      </w:pPr>
      <w:r w:rsidRPr="00FC0226">
        <w:rPr>
          <w:sz w:val="26"/>
          <w:szCs w:val="26"/>
        </w:rPr>
        <w:t>Rally in New York. My report back from the group was that they had a</w:t>
      </w:r>
    </w:p>
    <w:p w14:paraId="33167C58" w14:textId="77777777" w:rsidR="00FC0226" w:rsidRPr="00FC0226" w:rsidRDefault="00FC0226" w:rsidP="00FC0226">
      <w:pPr>
        <w:rPr>
          <w:sz w:val="26"/>
          <w:szCs w:val="26"/>
        </w:rPr>
      </w:pPr>
      <w:proofErr w:type="gramStart"/>
      <w:r w:rsidRPr="00FC0226">
        <w:rPr>
          <w:sz w:val="26"/>
          <w:szCs w:val="26"/>
        </w:rPr>
        <w:t>great time</w:t>
      </w:r>
      <w:proofErr w:type="gramEnd"/>
      <w:r w:rsidRPr="00FC0226">
        <w:rPr>
          <w:sz w:val="26"/>
          <w:szCs w:val="26"/>
        </w:rPr>
        <w:t xml:space="preserve"> </w:t>
      </w:r>
      <w:proofErr w:type="gramStart"/>
      <w:r w:rsidRPr="00FC0226">
        <w:rPr>
          <w:sz w:val="26"/>
          <w:szCs w:val="26"/>
        </w:rPr>
        <w:t>but that</w:t>
      </w:r>
      <w:proofErr w:type="gramEnd"/>
      <w:r w:rsidRPr="00FC0226">
        <w:rPr>
          <w:sz w:val="26"/>
          <w:szCs w:val="26"/>
        </w:rPr>
        <w:t xml:space="preserve"> there was </w:t>
      </w:r>
      <w:proofErr w:type="gramStart"/>
      <w:r w:rsidRPr="00FC0226">
        <w:rPr>
          <w:sz w:val="26"/>
          <w:szCs w:val="26"/>
        </w:rPr>
        <w:t>a lot of</w:t>
      </w:r>
      <w:proofErr w:type="gramEnd"/>
      <w:r w:rsidRPr="00FC0226">
        <w:rPr>
          <w:sz w:val="26"/>
          <w:szCs w:val="26"/>
        </w:rPr>
        <w:t xml:space="preserve"> confusion due to decisions </w:t>
      </w:r>
      <w:proofErr w:type="gramStart"/>
      <w:r w:rsidRPr="00FC0226">
        <w:rPr>
          <w:sz w:val="26"/>
          <w:szCs w:val="26"/>
        </w:rPr>
        <w:t>being</w:t>
      </w:r>
      <w:proofErr w:type="gramEnd"/>
    </w:p>
    <w:p w14:paraId="00AD0614" w14:textId="77777777" w:rsidR="00FC0226" w:rsidRPr="00FC0226" w:rsidRDefault="00FC0226" w:rsidP="00FC0226">
      <w:pPr>
        <w:rPr>
          <w:sz w:val="26"/>
          <w:szCs w:val="26"/>
        </w:rPr>
      </w:pPr>
      <w:r w:rsidRPr="00FC0226">
        <w:rPr>
          <w:sz w:val="26"/>
          <w:szCs w:val="26"/>
        </w:rPr>
        <w:t xml:space="preserve">made in DC. I was unable to go due to health reasons. Rally </w:t>
      </w:r>
      <w:proofErr w:type="gramStart"/>
      <w:r w:rsidRPr="00FC0226">
        <w:rPr>
          <w:sz w:val="26"/>
          <w:szCs w:val="26"/>
        </w:rPr>
        <w:t>next</w:t>
      </w:r>
      <w:proofErr w:type="gramEnd"/>
    </w:p>
    <w:p w14:paraId="08CED308" w14:textId="77777777" w:rsidR="00FC0226" w:rsidRPr="00FC0226" w:rsidRDefault="00FC0226" w:rsidP="00FC0226">
      <w:pPr>
        <w:rPr>
          <w:sz w:val="26"/>
          <w:szCs w:val="26"/>
        </w:rPr>
      </w:pPr>
      <w:r w:rsidRPr="00FC0226">
        <w:rPr>
          <w:sz w:val="26"/>
          <w:szCs w:val="26"/>
        </w:rPr>
        <w:lastRenderedPageBreak/>
        <w:t xml:space="preserve">year is </w:t>
      </w:r>
      <w:proofErr w:type="gramStart"/>
      <w:r w:rsidRPr="00FC0226">
        <w:rPr>
          <w:sz w:val="26"/>
          <w:szCs w:val="26"/>
        </w:rPr>
        <w:t>being planned</w:t>
      </w:r>
      <w:proofErr w:type="gramEnd"/>
      <w:r w:rsidRPr="00FC0226">
        <w:rPr>
          <w:sz w:val="26"/>
          <w:szCs w:val="26"/>
        </w:rPr>
        <w:t xml:space="preserve"> for Ohio.</w:t>
      </w:r>
    </w:p>
    <w:p w14:paraId="0182A25E" w14:textId="77777777" w:rsidR="00FC0226" w:rsidRPr="00FC0226" w:rsidRDefault="00FC0226" w:rsidP="00FC0226">
      <w:pPr>
        <w:rPr>
          <w:sz w:val="26"/>
          <w:szCs w:val="26"/>
        </w:rPr>
      </w:pPr>
      <w:r w:rsidRPr="00FC0226">
        <w:rPr>
          <w:sz w:val="26"/>
          <w:szCs w:val="26"/>
        </w:rPr>
        <w:t xml:space="preserve">As I </w:t>
      </w:r>
      <w:proofErr w:type="gramStart"/>
      <w:r w:rsidRPr="00FC0226">
        <w:rPr>
          <w:sz w:val="26"/>
          <w:szCs w:val="26"/>
        </w:rPr>
        <w:t>mentioned</w:t>
      </w:r>
      <w:proofErr w:type="gramEnd"/>
      <w:r w:rsidRPr="00FC0226">
        <w:rPr>
          <w:sz w:val="26"/>
          <w:szCs w:val="26"/>
        </w:rPr>
        <w:t xml:space="preserve"> the various groups and individuals who have</w:t>
      </w:r>
    </w:p>
    <w:p w14:paraId="0B9BA191" w14:textId="77777777" w:rsidR="00FC0226" w:rsidRPr="00FC0226" w:rsidRDefault="00FC0226" w:rsidP="00FC0226">
      <w:pPr>
        <w:rPr>
          <w:sz w:val="26"/>
          <w:szCs w:val="26"/>
        </w:rPr>
      </w:pPr>
      <w:r w:rsidRPr="00FC0226">
        <w:rPr>
          <w:sz w:val="26"/>
          <w:szCs w:val="26"/>
        </w:rPr>
        <w:t xml:space="preserve">touched my life this year, the </w:t>
      </w:r>
      <w:proofErr w:type="gramStart"/>
      <w:r w:rsidRPr="00FC0226">
        <w:rPr>
          <w:sz w:val="26"/>
          <w:szCs w:val="26"/>
        </w:rPr>
        <w:t>BIG thing</w:t>
      </w:r>
      <w:proofErr w:type="gramEnd"/>
      <w:r w:rsidRPr="00FC0226">
        <w:rPr>
          <w:sz w:val="26"/>
          <w:szCs w:val="26"/>
        </w:rPr>
        <w:t xml:space="preserve"> that </w:t>
      </w:r>
      <w:proofErr w:type="gramStart"/>
      <w:r w:rsidRPr="00FC0226">
        <w:rPr>
          <w:sz w:val="26"/>
          <w:szCs w:val="26"/>
        </w:rPr>
        <w:t>many</w:t>
      </w:r>
      <w:proofErr w:type="gramEnd"/>
      <w:r w:rsidRPr="00FC0226">
        <w:rPr>
          <w:sz w:val="26"/>
          <w:szCs w:val="26"/>
        </w:rPr>
        <w:t xml:space="preserve"> of them/us </w:t>
      </w:r>
      <w:proofErr w:type="gramStart"/>
      <w:r w:rsidRPr="00FC0226">
        <w:rPr>
          <w:sz w:val="26"/>
          <w:szCs w:val="26"/>
        </w:rPr>
        <w:t>have</w:t>
      </w:r>
      <w:proofErr w:type="gramEnd"/>
    </w:p>
    <w:p w14:paraId="6C91F65A" w14:textId="77777777" w:rsidR="00FC0226" w:rsidRPr="00FC0226" w:rsidRDefault="00FC0226" w:rsidP="00FC0226">
      <w:pPr>
        <w:rPr>
          <w:sz w:val="26"/>
          <w:szCs w:val="26"/>
        </w:rPr>
      </w:pPr>
      <w:r w:rsidRPr="00FC0226">
        <w:rPr>
          <w:sz w:val="26"/>
          <w:szCs w:val="26"/>
        </w:rPr>
        <w:t>been working on for 40 years is the Windfall Elimination Provision</w:t>
      </w:r>
    </w:p>
    <w:p w14:paraId="2DA0A746" w14:textId="34F15048" w:rsidR="00FC0226" w:rsidRPr="00FC0226" w:rsidRDefault="00FC0226" w:rsidP="00FC0226">
      <w:pPr>
        <w:pStyle w:val="Default"/>
        <w:rPr>
          <w:rFonts w:asciiTheme="minorHAnsi" w:hAnsiTheme="minorHAnsi"/>
          <w:sz w:val="26"/>
          <w:szCs w:val="26"/>
        </w:rPr>
      </w:pPr>
      <w:r w:rsidRPr="00FC0226">
        <w:rPr>
          <w:rFonts w:asciiTheme="minorHAnsi" w:hAnsiTheme="minorHAnsi"/>
          <w:sz w:val="26"/>
          <w:szCs w:val="26"/>
        </w:rPr>
        <w:t xml:space="preserve">and </w:t>
      </w:r>
      <w:r w:rsidRPr="00FC0226">
        <w:rPr>
          <w:rFonts w:asciiTheme="minorHAnsi" w:hAnsiTheme="minorHAnsi"/>
          <w:sz w:val="26"/>
          <w:szCs w:val="26"/>
        </w:rPr>
        <w:t xml:space="preserve">the Government Pension Offset. I had my </w:t>
      </w:r>
      <w:proofErr w:type="gramStart"/>
      <w:r w:rsidRPr="00FC0226">
        <w:rPr>
          <w:rFonts w:asciiTheme="minorHAnsi" w:hAnsiTheme="minorHAnsi"/>
          <w:sz w:val="26"/>
          <w:szCs w:val="26"/>
        </w:rPr>
        <w:t>40</w:t>
      </w:r>
      <w:proofErr w:type="gramEnd"/>
      <w:r w:rsidRPr="00FC0226">
        <w:rPr>
          <w:rFonts w:asciiTheme="minorHAnsi" w:hAnsiTheme="minorHAnsi"/>
          <w:sz w:val="26"/>
          <w:szCs w:val="26"/>
        </w:rPr>
        <w:t xml:space="preserve"> quarters in with Social Security prior to working for the federal government. When I went to apply, I </w:t>
      </w:r>
      <w:proofErr w:type="gramStart"/>
      <w:r w:rsidRPr="00FC0226">
        <w:rPr>
          <w:rFonts w:asciiTheme="minorHAnsi" w:hAnsiTheme="minorHAnsi"/>
          <w:sz w:val="26"/>
          <w:szCs w:val="26"/>
        </w:rPr>
        <w:t>was told</w:t>
      </w:r>
      <w:proofErr w:type="gramEnd"/>
      <w:r w:rsidRPr="00FC0226">
        <w:rPr>
          <w:rFonts w:asciiTheme="minorHAnsi" w:hAnsiTheme="minorHAnsi"/>
          <w:sz w:val="26"/>
          <w:szCs w:val="26"/>
        </w:rPr>
        <w:t xml:space="preserve"> that I would get between $600 and $800; however, I received $197. Then when </w:t>
      </w:r>
      <w:proofErr w:type="gramStart"/>
      <w:r w:rsidRPr="00FC0226">
        <w:rPr>
          <w:rFonts w:asciiTheme="minorHAnsi" w:hAnsiTheme="minorHAnsi"/>
          <w:sz w:val="26"/>
          <w:szCs w:val="26"/>
        </w:rPr>
        <w:t>my Paul</w:t>
      </w:r>
      <w:proofErr w:type="gramEnd"/>
      <w:r w:rsidRPr="00FC0226">
        <w:rPr>
          <w:rFonts w:asciiTheme="minorHAnsi" w:hAnsiTheme="minorHAnsi"/>
          <w:sz w:val="26"/>
          <w:szCs w:val="26"/>
        </w:rPr>
        <w:t xml:space="preserve"> passed, I checked the </w:t>
      </w:r>
      <w:proofErr w:type="gramStart"/>
      <w:r w:rsidRPr="00FC0226">
        <w:rPr>
          <w:rFonts w:asciiTheme="minorHAnsi" w:hAnsiTheme="minorHAnsi"/>
          <w:sz w:val="26"/>
          <w:szCs w:val="26"/>
        </w:rPr>
        <w:t>rules</w:t>
      </w:r>
      <w:proofErr w:type="gramEnd"/>
      <w:r w:rsidRPr="00FC0226">
        <w:rPr>
          <w:rFonts w:asciiTheme="minorHAnsi" w:hAnsiTheme="minorHAnsi"/>
          <w:sz w:val="26"/>
          <w:szCs w:val="26"/>
        </w:rPr>
        <w:t xml:space="preserve"> and I thought I would get the greater of his or my Social Security. My Paul </w:t>
      </w:r>
      <w:proofErr w:type="gramStart"/>
      <w:r w:rsidRPr="00FC0226">
        <w:rPr>
          <w:rFonts w:asciiTheme="minorHAnsi" w:hAnsiTheme="minorHAnsi"/>
          <w:sz w:val="26"/>
          <w:szCs w:val="26"/>
        </w:rPr>
        <w:t>worked</w:t>
      </w:r>
      <w:proofErr w:type="gramEnd"/>
      <w:r w:rsidRPr="00FC0226">
        <w:rPr>
          <w:rFonts w:asciiTheme="minorHAnsi" w:hAnsiTheme="minorHAnsi"/>
          <w:sz w:val="26"/>
          <w:szCs w:val="26"/>
        </w:rPr>
        <w:t xml:space="preserve"> 36 years for the State paying in to Social Security. However, I received zero of his benefit. So, I AM VERY THANKFUL FOR ALL THE ORGANIZATIONS MENTIONED ABOVE, for all their efforts in helping pass the Social Security Fairness Act!!!! </w:t>
      </w:r>
    </w:p>
    <w:p w14:paraId="073DF742" w14:textId="77777777" w:rsidR="00FC0226" w:rsidRDefault="00FC0226" w:rsidP="00FC0226">
      <w:pPr>
        <w:pStyle w:val="Default"/>
        <w:rPr>
          <w:rFonts w:asciiTheme="minorHAnsi" w:hAnsiTheme="minorHAnsi"/>
          <w:sz w:val="26"/>
          <w:szCs w:val="26"/>
        </w:rPr>
      </w:pPr>
      <w:r w:rsidRPr="00FC0226">
        <w:rPr>
          <w:rFonts w:asciiTheme="minorHAnsi" w:hAnsiTheme="minorHAnsi"/>
          <w:sz w:val="26"/>
          <w:szCs w:val="26"/>
        </w:rPr>
        <w:t xml:space="preserve">In closing, I hope I have relayed my concern for each of you getting involved! It is easy to sit back and do nothing but it </w:t>
      </w:r>
      <w:proofErr w:type="spellStart"/>
      <w:r w:rsidRPr="00FC0226">
        <w:rPr>
          <w:rFonts w:asciiTheme="minorHAnsi" w:hAnsiTheme="minorHAnsi"/>
          <w:sz w:val="26"/>
          <w:szCs w:val="26"/>
        </w:rPr>
        <w:t>it</w:t>
      </w:r>
      <w:proofErr w:type="spellEnd"/>
      <w:r w:rsidRPr="00FC0226">
        <w:rPr>
          <w:rFonts w:asciiTheme="minorHAnsi" w:hAnsiTheme="minorHAnsi"/>
          <w:sz w:val="26"/>
          <w:szCs w:val="26"/>
        </w:rPr>
        <w:t xml:space="preserve"> </w:t>
      </w:r>
      <w:proofErr w:type="gramStart"/>
      <w:r w:rsidRPr="00FC0226">
        <w:rPr>
          <w:rFonts w:asciiTheme="minorHAnsi" w:hAnsiTheme="minorHAnsi"/>
          <w:sz w:val="26"/>
          <w:szCs w:val="26"/>
        </w:rPr>
        <w:t>really wonderful</w:t>
      </w:r>
      <w:proofErr w:type="gramEnd"/>
      <w:r w:rsidRPr="00FC0226">
        <w:rPr>
          <w:rFonts w:asciiTheme="minorHAnsi" w:hAnsiTheme="minorHAnsi"/>
          <w:sz w:val="26"/>
          <w:szCs w:val="26"/>
        </w:rPr>
        <w:t xml:space="preserve"> to be involved with groups and individuals who want to improve benefits and help their fellowman! I want to leave you with this thought that I try to live by: </w:t>
      </w:r>
    </w:p>
    <w:p w14:paraId="5F5D235C" w14:textId="77777777" w:rsidR="00FC0226" w:rsidRPr="00FC0226" w:rsidRDefault="00FC0226" w:rsidP="00FC0226">
      <w:pPr>
        <w:pStyle w:val="Default"/>
        <w:rPr>
          <w:rFonts w:asciiTheme="minorHAnsi" w:hAnsiTheme="minorHAnsi"/>
          <w:sz w:val="26"/>
          <w:szCs w:val="26"/>
        </w:rPr>
      </w:pPr>
    </w:p>
    <w:p w14:paraId="6F4355BF" w14:textId="77777777" w:rsidR="00FC0226" w:rsidRPr="00FC0226" w:rsidRDefault="00FC0226" w:rsidP="00FC0226">
      <w:pPr>
        <w:pStyle w:val="Default"/>
        <w:rPr>
          <w:rFonts w:asciiTheme="minorHAnsi" w:hAnsiTheme="minorHAnsi"/>
          <w:sz w:val="26"/>
          <w:szCs w:val="26"/>
        </w:rPr>
      </w:pPr>
      <w:r w:rsidRPr="00FC0226">
        <w:rPr>
          <w:rFonts w:asciiTheme="minorHAnsi" w:hAnsiTheme="minorHAnsi"/>
          <w:sz w:val="26"/>
          <w:szCs w:val="26"/>
        </w:rPr>
        <w:t xml:space="preserve">“Go share with a </w:t>
      </w:r>
      <w:proofErr w:type="gramStart"/>
      <w:r w:rsidRPr="00FC0226">
        <w:rPr>
          <w:rFonts w:asciiTheme="minorHAnsi" w:hAnsiTheme="minorHAnsi"/>
          <w:sz w:val="26"/>
          <w:szCs w:val="26"/>
        </w:rPr>
        <w:t>Sister</w:t>
      </w:r>
      <w:proofErr w:type="gramEnd"/>
      <w:r w:rsidRPr="00FC0226">
        <w:rPr>
          <w:rFonts w:asciiTheme="minorHAnsi" w:hAnsiTheme="minorHAnsi"/>
          <w:sz w:val="26"/>
          <w:szCs w:val="26"/>
        </w:rPr>
        <w:t xml:space="preserve"> or Brother thy bread, </w:t>
      </w:r>
    </w:p>
    <w:p w14:paraId="053D7820" w14:textId="77777777" w:rsidR="00FC0226" w:rsidRPr="00FC0226" w:rsidRDefault="00FC0226" w:rsidP="00FC0226">
      <w:pPr>
        <w:pStyle w:val="Default"/>
        <w:rPr>
          <w:rFonts w:asciiTheme="minorHAnsi" w:hAnsiTheme="minorHAnsi"/>
          <w:sz w:val="26"/>
          <w:szCs w:val="26"/>
        </w:rPr>
      </w:pPr>
      <w:r w:rsidRPr="00FC0226">
        <w:rPr>
          <w:rFonts w:asciiTheme="minorHAnsi" w:hAnsiTheme="minorHAnsi"/>
          <w:sz w:val="26"/>
          <w:szCs w:val="26"/>
        </w:rPr>
        <w:t xml:space="preserve">For giving is living the Angel said. </w:t>
      </w:r>
    </w:p>
    <w:p w14:paraId="2236214B" w14:textId="77777777" w:rsidR="00FC0226" w:rsidRPr="00FC0226" w:rsidRDefault="00FC0226" w:rsidP="00FC0226">
      <w:pPr>
        <w:pStyle w:val="Default"/>
        <w:rPr>
          <w:rFonts w:asciiTheme="minorHAnsi" w:hAnsiTheme="minorHAnsi"/>
          <w:sz w:val="26"/>
          <w:szCs w:val="26"/>
        </w:rPr>
      </w:pPr>
      <w:r w:rsidRPr="00FC0226">
        <w:rPr>
          <w:rFonts w:asciiTheme="minorHAnsi" w:hAnsiTheme="minorHAnsi"/>
          <w:sz w:val="26"/>
          <w:szCs w:val="26"/>
        </w:rPr>
        <w:t xml:space="preserve">But </w:t>
      </w:r>
      <w:proofErr w:type="gramStart"/>
      <w:r w:rsidRPr="00FC0226">
        <w:rPr>
          <w:rFonts w:asciiTheme="minorHAnsi" w:hAnsiTheme="minorHAnsi"/>
          <w:sz w:val="26"/>
          <w:szCs w:val="26"/>
        </w:rPr>
        <w:t>must I</w:t>
      </w:r>
      <w:proofErr w:type="gramEnd"/>
      <w:r w:rsidRPr="00FC0226">
        <w:rPr>
          <w:rFonts w:asciiTheme="minorHAnsi" w:hAnsiTheme="minorHAnsi"/>
          <w:sz w:val="26"/>
          <w:szCs w:val="26"/>
        </w:rPr>
        <w:t xml:space="preserve"> be giving again and </w:t>
      </w:r>
      <w:proofErr w:type="gramStart"/>
      <w:r w:rsidRPr="00FC0226">
        <w:rPr>
          <w:rFonts w:asciiTheme="minorHAnsi" w:hAnsiTheme="minorHAnsi"/>
          <w:sz w:val="26"/>
          <w:szCs w:val="26"/>
        </w:rPr>
        <w:t>again</w:t>
      </w:r>
      <w:proofErr w:type="gramEnd"/>
      <w:r w:rsidRPr="00FC0226">
        <w:rPr>
          <w:rFonts w:asciiTheme="minorHAnsi" w:hAnsiTheme="minorHAnsi"/>
          <w:sz w:val="26"/>
          <w:szCs w:val="26"/>
        </w:rPr>
        <w:t xml:space="preserve"> </w:t>
      </w:r>
    </w:p>
    <w:p w14:paraId="11A80088" w14:textId="77777777" w:rsidR="00FC0226" w:rsidRPr="00FC0226" w:rsidRDefault="00FC0226" w:rsidP="00FC0226">
      <w:pPr>
        <w:pStyle w:val="Default"/>
        <w:rPr>
          <w:rFonts w:asciiTheme="minorHAnsi" w:hAnsiTheme="minorHAnsi"/>
          <w:sz w:val="26"/>
          <w:szCs w:val="26"/>
        </w:rPr>
      </w:pPr>
      <w:r w:rsidRPr="00FC0226">
        <w:rPr>
          <w:rFonts w:asciiTheme="minorHAnsi" w:hAnsiTheme="minorHAnsi"/>
          <w:sz w:val="26"/>
          <w:szCs w:val="26"/>
        </w:rPr>
        <w:t xml:space="preserve">My peevish and pitiless answer ran, </w:t>
      </w:r>
    </w:p>
    <w:p w14:paraId="7529236A" w14:textId="77777777" w:rsidR="00FC0226" w:rsidRPr="00FC0226" w:rsidRDefault="00FC0226" w:rsidP="00FC0226">
      <w:pPr>
        <w:pStyle w:val="Default"/>
        <w:rPr>
          <w:rFonts w:asciiTheme="minorHAnsi" w:hAnsiTheme="minorHAnsi"/>
          <w:sz w:val="26"/>
          <w:szCs w:val="26"/>
        </w:rPr>
      </w:pPr>
      <w:r w:rsidRPr="00FC0226">
        <w:rPr>
          <w:rFonts w:asciiTheme="minorHAnsi" w:hAnsiTheme="minorHAnsi"/>
          <w:sz w:val="26"/>
          <w:szCs w:val="26"/>
        </w:rPr>
        <w:t xml:space="preserve">Oh no, said the Angel piercing me </w:t>
      </w:r>
      <w:proofErr w:type="gramStart"/>
      <w:r w:rsidRPr="00FC0226">
        <w:rPr>
          <w:rFonts w:asciiTheme="minorHAnsi" w:hAnsiTheme="minorHAnsi"/>
          <w:sz w:val="26"/>
          <w:szCs w:val="26"/>
        </w:rPr>
        <w:t>through;</w:t>
      </w:r>
      <w:proofErr w:type="gramEnd"/>
      <w:r w:rsidRPr="00FC0226">
        <w:rPr>
          <w:rFonts w:asciiTheme="minorHAnsi" w:hAnsiTheme="minorHAnsi"/>
          <w:sz w:val="26"/>
          <w:szCs w:val="26"/>
        </w:rPr>
        <w:t xml:space="preserve"> </w:t>
      </w:r>
    </w:p>
    <w:p w14:paraId="46409AAF" w14:textId="77777777" w:rsidR="00FC0226" w:rsidRDefault="00FC0226" w:rsidP="00FC0226">
      <w:pPr>
        <w:pStyle w:val="Default"/>
        <w:rPr>
          <w:rFonts w:asciiTheme="minorHAnsi" w:hAnsiTheme="minorHAnsi"/>
          <w:sz w:val="26"/>
          <w:szCs w:val="26"/>
        </w:rPr>
      </w:pPr>
      <w:r w:rsidRPr="00FC0226">
        <w:rPr>
          <w:rFonts w:asciiTheme="minorHAnsi" w:hAnsiTheme="minorHAnsi"/>
          <w:sz w:val="26"/>
          <w:szCs w:val="26"/>
        </w:rPr>
        <w:t xml:space="preserve">Just give </w:t>
      </w:r>
      <w:proofErr w:type="spellStart"/>
      <w:r w:rsidRPr="00FC0226">
        <w:rPr>
          <w:rFonts w:asciiTheme="minorHAnsi" w:hAnsiTheme="minorHAnsi"/>
          <w:sz w:val="26"/>
          <w:szCs w:val="26"/>
        </w:rPr>
        <w:t>til</w:t>
      </w:r>
      <w:proofErr w:type="spellEnd"/>
      <w:r w:rsidRPr="00FC0226">
        <w:rPr>
          <w:rFonts w:asciiTheme="minorHAnsi" w:hAnsiTheme="minorHAnsi"/>
          <w:sz w:val="26"/>
          <w:szCs w:val="26"/>
        </w:rPr>
        <w:t xml:space="preserve">’ the Master </w:t>
      </w:r>
      <w:proofErr w:type="gramStart"/>
      <w:r w:rsidRPr="00FC0226">
        <w:rPr>
          <w:rFonts w:asciiTheme="minorHAnsi" w:hAnsiTheme="minorHAnsi"/>
          <w:sz w:val="26"/>
          <w:szCs w:val="26"/>
        </w:rPr>
        <w:t>stops</w:t>
      </w:r>
      <w:proofErr w:type="gramEnd"/>
      <w:r w:rsidRPr="00FC0226">
        <w:rPr>
          <w:rFonts w:asciiTheme="minorHAnsi" w:hAnsiTheme="minorHAnsi"/>
          <w:sz w:val="26"/>
          <w:szCs w:val="26"/>
        </w:rPr>
        <w:t xml:space="preserve"> giving to you! </w:t>
      </w:r>
    </w:p>
    <w:p w14:paraId="28214BB0" w14:textId="77777777" w:rsidR="00FC0226" w:rsidRPr="00FC0226" w:rsidRDefault="00FC0226" w:rsidP="00FC0226">
      <w:pPr>
        <w:pStyle w:val="Default"/>
        <w:rPr>
          <w:rFonts w:asciiTheme="minorHAnsi" w:hAnsiTheme="minorHAnsi"/>
          <w:sz w:val="26"/>
          <w:szCs w:val="26"/>
        </w:rPr>
      </w:pPr>
    </w:p>
    <w:p w14:paraId="5B258139" w14:textId="377B0B1C" w:rsidR="006A33A0" w:rsidRPr="00FC0226" w:rsidRDefault="00FC0226" w:rsidP="00FC0226">
      <w:pPr>
        <w:rPr>
          <w:sz w:val="26"/>
          <w:szCs w:val="26"/>
        </w:rPr>
      </w:pPr>
      <w:r w:rsidRPr="00FC0226">
        <w:rPr>
          <w:sz w:val="26"/>
          <w:szCs w:val="26"/>
        </w:rPr>
        <w:t>See you in Montana!</w:t>
      </w:r>
    </w:p>
    <w:sectPr w:rsidR="006A33A0" w:rsidRPr="00FC0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26"/>
    <w:rsid w:val="003D01A8"/>
    <w:rsid w:val="00461172"/>
    <w:rsid w:val="006A33A0"/>
    <w:rsid w:val="00AC5B91"/>
    <w:rsid w:val="00FC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A43DD"/>
  <w15:chartTrackingRefBased/>
  <w15:docId w15:val="{16EA8E21-4FA8-4B81-808B-BC29D2B1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2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2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2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2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2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2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2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2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2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2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2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2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2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2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2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2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2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2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2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2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2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2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2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2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2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22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C02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Linehan</dc:creator>
  <cp:keywords/>
  <dc:description/>
  <cp:lastModifiedBy>Michelle Linehan</cp:lastModifiedBy>
  <cp:revision>1</cp:revision>
  <cp:lastPrinted>2025-05-27T17:50:00Z</cp:lastPrinted>
  <dcterms:created xsi:type="dcterms:W3CDTF">2025-05-27T17:45:00Z</dcterms:created>
  <dcterms:modified xsi:type="dcterms:W3CDTF">2025-05-27T17:55:00Z</dcterms:modified>
</cp:coreProperties>
</file>