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762E" w14:textId="23E0A26B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b/>
          <w:bCs/>
          <w:sz w:val="28"/>
          <w:szCs w:val="28"/>
          <w:lang w:val="en-GB"/>
        </w:rPr>
        <w:t xml:space="preserve">The </w:t>
      </w:r>
      <w:r w:rsidR="00850D96" w:rsidRPr="004F050A">
        <w:rPr>
          <w:rFonts w:ascii="AppleSystemUIFont" w:hAnsi="AppleSystemUIFont" w:cs="AppleSystemUIFont"/>
          <w:b/>
          <w:bCs/>
          <w:sz w:val="28"/>
          <w:szCs w:val="28"/>
          <w:lang w:val="en-GB"/>
        </w:rPr>
        <w:t>A</w:t>
      </w:r>
      <w:r w:rsidRPr="004F050A">
        <w:rPr>
          <w:rFonts w:ascii="AppleSystemUIFont" w:hAnsi="AppleSystemUIFont" w:cs="AppleSystemUIFont"/>
          <w:b/>
          <w:bCs/>
          <w:sz w:val="28"/>
          <w:szCs w:val="28"/>
          <w:lang w:val="en-GB"/>
        </w:rPr>
        <w:t>rch</w:t>
      </w:r>
    </w:p>
    <w:p w14:paraId="7D07B2BA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B60789E" w14:textId="285783A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It is my </w:t>
      </w:r>
      <w:r w:rsidR="00850D96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genuine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desire that you join me in the vision to return The Arch to 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>her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rightful Home in Northbridge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.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</w:p>
    <w:p w14:paraId="2F00005E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1853D8A8" w14:textId="77777777" w:rsidR="00460CF4" w:rsidRPr="004F050A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Arch’s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body 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rooted in the James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and L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ake street roundabout</w:t>
      </w:r>
      <w:r w:rsidR="008516C0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where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her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presence explore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>s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pure originality through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her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changing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directional lines as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she grows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9 metres up into the northbridge 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>atmosphere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and land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>s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stiletto 16 metres across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J</w:t>
      </w:r>
      <w:r w:rsidR="00850D96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ames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S</w:t>
      </w:r>
      <w:r w:rsidR="00850D96" w:rsidRPr="004F050A">
        <w:rPr>
          <w:rFonts w:ascii="AppleSystemUIFont" w:hAnsi="AppleSystemUIFont" w:cs="AppleSystemUIFont"/>
          <w:sz w:val="28"/>
          <w:szCs w:val="28"/>
          <w:lang w:val="en-GB"/>
        </w:rPr>
        <w:t>treet i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nto the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P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iazza where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her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design  speak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of ‘being part of ‘</w:t>
      </w:r>
    </w:p>
    <w:p w14:paraId="423B04B2" w14:textId="77777777" w:rsidR="00460CF4" w:rsidRPr="004F050A" w:rsidRDefault="00460CF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A2DB1D0" w14:textId="4A33954A" w:rsidR="00D03EF2" w:rsidRPr="004F050A" w:rsidRDefault="00FC64EB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…..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part of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framing the buildings and businesses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P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iazza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and the trees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…..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>‘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part of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’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rally’s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protests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parades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and festivals - where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she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chaperone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s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communities voice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of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People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.  The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A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rch is a visual pulse,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of the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Northbridge psyche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: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gritty, inclusive and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eccentric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.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The Arch is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only work I know that lands on 2 sides of a city street.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Arch has a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red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heart,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she has a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beat - and it’s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 reflection of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beat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of Northbridge.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She’s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loved by a generation, a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nd a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land mark that 1000s know. </w:t>
      </w:r>
    </w:p>
    <w:p w14:paraId="260B6C41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4DC4417" w14:textId="32BEAC22" w:rsidR="00D03EF2" w:rsidRPr="004F050A" w:rsidRDefault="00E9483F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In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2023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The Arch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showed a sign of needing care.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The evidence suggest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ed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it was an opportunity for review and ameliorat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>e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- not permanent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ly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remov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e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.</w:t>
      </w:r>
    </w:p>
    <w:p w14:paraId="585BB997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1EBC353" w14:textId="5A67AEF9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There is a panel in the base of the Arch where regular interior inspections would have identified early signs of required maintenance. </w:t>
      </w:r>
    </w:p>
    <w:p w14:paraId="5FDECB82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CB12F73" w14:textId="7705F1D5" w:rsidR="00D03EF2" w:rsidRPr="004F050A" w:rsidRDefault="00F0100B" w:rsidP="00E9483F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For simplicity  a public sculpture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can be likened to a new car. It requires washing, inspections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and servic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es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at regular intervals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to keep it in show room condition.</w:t>
      </w:r>
    </w:p>
    <w:p w14:paraId="1B4AA254" w14:textId="77777777" w:rsidR="00FD4099" w:rsidRPr="004F050A" w:rsidRDefault="00FD4099" w:rsidP="00E9483F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1BF353D2" w14:textId="5EBD9AF4" w:rsidR="00E9483F" w:rsidRPr="004F050A" w:rsidRDefault="00E9483F" w:rsidP="00D03EF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Can we all see please historical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documented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evidence of inspections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that would have identified very early signs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?</w:t>
      </w:r>
    </w:p>
    <w:p w14:paraId="356ECFBE" w14:textId="77777777" w:rsidR="00E9483F" w:rsidRPr="004F050A" w:rsidRDefault="00E9483F" w:rsidP="00E9483F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113779A5" w14:textId="01D10D8F" w:rsidR="00D03EF2" w:rsidRPr="004F050A" w:rsidRDefault="00A02EB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When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was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contacted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in 2023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with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the City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 intention for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Arch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 removal -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At the request of the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C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ity I submitted a quote for removal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by my fabrication team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with a view to investigate, review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and ameliorate.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We knew the sculpture and how to remove it safely.</w:t>
      </w:r>
    </w:p>
    <w:p w14:paraId="7F381CD4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1EC5320" w14:textId="7069582C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quote was rejected and the Arch was removed by others. It was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‘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gas axed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in its removal and as the artwork has a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millimetre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precise point of landing its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limb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. Theres no way of knowing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whether twisting and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torsion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E9483F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has occurred. </w:t>
      </w:r>
    </w:p>
    <w:p w14:paraId="63913F33" w14:textId="77777777" w:rsidR="006847E7" w:rsidRPr="004F050A" w:rsidRDefault="006847E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695075E" w14:textId="42CE7A1E" w:rsidR="00FF685E" w:rsidRPr="004F050A" w:rsidRDefault="00FF685E" w:rsidP="00FF685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Can we please see the quote comparison that determined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difference between archival removal and removal that 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further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damage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d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artwork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.</w:t>
      </w:r>
    </w:p>
    <w:p w14:paraId="7B67C247" w14:textId="77777777" w:rsidR="00FF685E" w:rsidRPr="004F050A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3D4C8CC" w14:textId="7EA4C4A2" w:rsidR="006847E7" w:rsidRPr="004F050A" w:rsidRDefault="006847E7" w:rsidP="006847E7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inspected the Arch in the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C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ity of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P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erth depot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in Osborne Park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with my fabricator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.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It was noted the 20 metre length of the artwork ‘limb’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upper portion of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work had no deterioration.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disassembly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by others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used oxy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-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torches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cut thru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where they couldn’t find where to unbolt. The limb was peeled in several areas.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The base at road level had some interior signs of rust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but t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official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engineering report 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recommended ‘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transport to fabrication yard for efficient, controlled Remediation work</w:t>
      </w:r>
      <w:r w:rsidR="00EB1A23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544FEA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….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not decommissioning.</w:t>
      </w:r>
    </w:p>
    <w:p w14:paraId="6ABEEBEA" w14:textId="77777777" w:rsidR="006847E7" w:rsidRPr="004F050A" w:rsidRDefault="006847E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68E73683" w14:textId="77777777" w:rsidR="006847E7" w:rsidRPr="004F050A" w:rsidRDefault="006847E7" w:rsidP="006847E7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3CC396A9" w14:textId="77777777" w:rsidR="003E4C44" w:rsidRPr="004F050A" w:rsidRDefault="003E4C44" w:rsidP="003E4C44">
      <w:p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105C7741" w14:textId="77777777" w:rsidR="00FF685E" w:rsidRPr="004F050A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464AAE98" w14:textId="0E7DEF92" w:rsidR="00D03EF2" w:rsidRPr="004F050A" w:rsidRDefault="003E4C4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was </w:t>
      </w:r>
      <w:r w:rsidR="00E31F91" w:rsidRPr="004F050A">
        <w:rPr>
          <w:rFonts w:ascii="AppleSystemUIFont" w:hAnsi="AppleSystemUIFont" w:cs="AppleSystemUIFont"/>
          <w:sz w:val="28"/>
          <w:szCs w:val="28"/>
          <w:lang w:val="en-GB"/>
        </w:rPr>
        <w:t>t</w:t>
      </w:r>
      <w:r w:rsidR="00FC64E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hen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requested by the City </w:t>
      </w:r>
    </w:p>
    <w:p w14:paraId="08920F13" w14:textId="6577C796" w:rsidR="00D03EF2" w:rsidRPr="004F050A" w:rsidRDefault="006847E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quote to repair 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which was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rejected </w:t>
      </w:r>
    </w:p>
    <w:p w14:paraId="4BEFD7B3" w14:textId="19BC6D8C" w:rsidR="003E4C44" w:rsidRPr="004F050A" w:rsidRDefault="003E4C4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o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submit renders to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relocate in 3 different locations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nominated by the City 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which was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rejected </w:t>
      </w:r>
    </w:p>
    <w:p w14:paraId="14972A5B" w14:textId="78CBC280" w:rsidR="00D03EF2" w:rsidRPr="004F050A" w:rsidRDefault="003E4C4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partial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ly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relocat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e/integrate the artwork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select locations 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which was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rejected </w:t>
      </w:r>
    </w:p>
    <w:p w14:paraId="147648FD" w14:textId="356B5FAD" w:rsidR="00D03EF2" w:rsidRPr="004F050A" w:rsidRDefault="003E4C4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F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ollowed by a quote to fully remake the Arch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which was</w:t>
      </w:r>
      <w:r w:rsidR="006847E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r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ejected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.</w:t>
      </w:r>
    </w:p>
    <w:p w14:paraId="18DACF34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4F5424EE" w14:textId="0A53F25B" w:rsidR="003E4C44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I received no written response after these submissions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.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S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everal months </w:t>
      </w:r>
      <w:r w:rsidR="003E4C4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passed 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and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there was a call from someone at the City to say there was 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>‘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no funding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6847E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</w:p>
    <w:p w14:paraId="33E47D30" w14:textId="77777777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6255AB2B" w14:textId="01A68062" w:rsidR="00FF685E" w:rsidRPr="004F050A" w:rsidRDefault="00FF685E" w:rsidP="00FF685E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The Arch when commissioned had an extremely modest budget for such a large central presence, now 14 years on, an opportunity for review and remediat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ion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, became a skip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by the City</w:t>
      </w:r>
      <w:r w:rsidR="001E44D4">
        <w:rPr>
          <w:rFonts w:ascii="AppleSystemUIFont" w:hAnsi="AppleSystemUIFont" w:cs="AppleSystemUIFont"/>
          <w:sz w:val="28"/>
          <w:szCs w:val="28"/>
          <w:lang w:val="en-GB"/>
        </w:rPr>
        <w:t xml:space="preserve"> i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>n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indefinite r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emoval.</w:t>
      </w:r>
    </w:p>
    <w:p w14:paraId="57AB23B4" w14:textId="77777777" w:rsidR="00FF685E" w:rsidRPr="004F050A" w:rsidRDefault="00FF685E" w:rsidP="00FF685E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FA37865" w14:textId="5A471BDF" w:rsidR="00D03EF2" w:rsidRPr="004F050A" w:rsidRDefault="00D03EF2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work now is laying in a storage yard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far from home </w:t>
      </w:r>
      <w:r w:rsidR="006847E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in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the corrosive salt air in the open in Coogee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. I believe annual inspections by the city would have complete</w:t>
      </w:r>
      <w:r w:rsidR="000B7E40" w:rsidRPr="004F050A">
        <w:rPr>
          <w:rFonts w:ascii="AppleSystemUIFont" w:hAnsi="AppleSystemUIFont" w:cs="AppleSystemUIFont"/>
          <w:sz w:val="28"/>
          <w:szCs w:val="28"/>
          <w:lang w:val="en-GB"/>
        </w:rPr>
        <w:t>ly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averted this issue.</w:t>
      </w:r>
    </w:p>
    <w:p w14:paraId="1BDFCF8B" w14:textId="77777777" w:rsidR="00FF685E" w:rsidRPr="004F050A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65CA2B5C" w14:textId="6959AC3B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believe that we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fabricators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were available 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advise</w:t>
      </w:r>
      <w:r w:rsidR="006847E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always.</w:t>
      </w:r>
    </w:p>
    <w:p w14:paraId="0104E7FA" w14:textId="77777777" w:rsidR="00FF685E" w:rsidRPr="004F050A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21C6419" w14:textId="34E42E68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believe we could have reinstated the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A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rch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in 2023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for as little as 41,000.00</w:t>
      </w:r>
    </w:p>
    <w:p w14:paraId="14A2F2A9" w14:textId="77777777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582318F5" w14:textId="77777777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66A4E750" w14:textId="32011216" w:rsidR="00A717B7" w:rsidRDefault="00FF685E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So…</w:t>
      </w:r>
    </w:p>
    <w:p w14:paraId="3A93A319" w14:textId="77777777" w:rsidR="001E44D4" w:rsidRPr="004F050A" w:rsidRDefault="001E44D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47203424" w14:textId="08635B81" w:rsidR="00D03EF2" w:rsidRPr="004F050A" w:rsidRDefault="004164EC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*</w:t>
      </w:r>
      <w:r w:rsidR="0036489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Can we know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>w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hat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happened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between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City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statement of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‘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no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F685E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Funding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’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the statement within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2 weeks 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>of ‘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250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000 approved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’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for 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an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off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-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shore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art pursuit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>?</w:t>
      </w:r>
    </w:p>
    <w:p w14:paraId="54BB353D" w14:textId="77777777" w:rsidR="00460CF4" w:rsidRPr="004F050A" w:rsidRDefault="00460CF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BB25865" w14:textId="73F5DCDA" w:rsidR="00460CF4" w:rsidRPr="004F050A" w:rsidRDefault="00460CF4" w:rsidP="00460CF4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* what are the insurance policy details for the Arch that could that have impacted internal decisions/savings?</w:t>
      </w:r>
    </w:p>
    <w:p w14:paraId="7F5CF1BA" w14:textId="77777777" w:rsidR="00460CF4" w:rsidRPr="004F050A" w:rsidRDefault="00460CF4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0BAA809E" w14:textId="77777777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397D1308" w14:textId="0486A510" w:rsidR="00D03EF2" w:rsidRPr="004F050A" w:rsidRDefault="009529C9" w:rsidP="009529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Can we work together to take t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sage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as well as legal 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>advice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="00A717B7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from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the National Association for the Visual Arts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Lawyer Penelope Benton</w:t>
      </w:r>
      <w:r w:rsidR="00A02EB2" w:rsidRPr="004F050A">
        <w:rPr>
          <w:rFonts w:ascii="AppleSystemUIFont" w:hAnsi="AppleSystemUIFont" w:cs="AppleSystemUIFont"/>
          <w:sz w:val="28"/>
          <w:szCs w:val="28"/>
          <w:lang w:val="en-GB"/>
        </w:rPr>
        <w:t>,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>urg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ing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the City to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r</w:t>
      </w:r>
      <w:r w:rsidR="004164EC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einstate the Arch in line with its public art conservation obligations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?</w:t>
      </w:r>
    </w:p>
    <w:p w14:paraId="6B368AF0" w14:textId="77777777" w:rsidR="00A717B7" w:rsidRPr="004F050A" w:rsidRDefault="00A717B7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1BAB4658" w14:textId="77777777" w:rsidR="000B7E40" w:rsidRPr="004F050A" w:rsidRDefault="000B7E40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DE1C591" w14:textId="4BAF64BF" w:rsidR="00D03EF2" w:rsidRPr="004F050A" w:rsidRDefault="000B7E40" w:rsidP="00D03EF2">
      <w:pPr>
        <w:autoSpaceDE w:val="0"/>
        <w:autoSpaceDN w:val="0"/>
        <w:adjustRightInd w:val="0"/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I will finish this statement to</w:t>
      </w:r>
      <w:r w:rsidR="009529C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ask you to simply hold the vision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together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that we can move</w:t>
      </w:r>
      <w:r w:rsidR="00FA1D46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to bring The Arch: </w:t>
      </w:r>
      <w:r w:rsidR="00460CF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our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contemporary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Northbridge icon,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364894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that 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holds cultural and local historic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364894" w:rsidRPr="004F050A">
        <w:rPr>
          <w:rFonts w:ascii="AppleSystemUIFont" w:hAnsi="AppleSystemUIFont" w:cs="AppleSystemUIFont"/>
          <w:sz w:val="28"/>
          <w:szCs w:val="28"/>
          <w:lang w:val="en-GB"/>
        </w:rPr>
        <w:t>value for so many</w:t>
      </w:r>
      <w:r w:rsidRPr="004F050A">
        <w:rPr>
          <w:rFonts w:ascii="AppleSystemUIFont" w:hAnsi="AppleSystemUIFont" w:cs="AppleSystemUIFont"/>
          <w:sz w:val="28"/>
          <w:szCs w:val="28"/>
          <w:lang w:val="en-GB"/>
        </w:rPr>
        <w:t>, back to where she belongs.</w:t>
      </w:r>
    </w:p>
    <w:p w14:paraId="5351CFE1" w14:textId="77777777" w:rsidR="000B7E40" w:rsidRPr="004F050A" w:rsidRDefault="000B7E40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A5F6860" w14:textId="77777777" w:rsidR="000B7E40" w:rsidRPr="004F050A" w:rsidRDefault="000B7E40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47297DA" w14:textId="25D4252F" w:rsidR="005D0A13" w:rsidRPr="004F050A" w:rsidRDefault="000B7E40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     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I see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T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he </w:t>
      </w:r>
      <w:r w:rsidR="00F0100B" w:rsidRPr="004F050A">
        <w:rPr>
          <w:rFonts w:ascii="AppleSystemUIFont" w:hAnsi="AppleSystemUIFont" w:cs="AppleSystemUIFont"/>
          <w:sz w:val="28"/>
          <w:szCs w:val="28"/>
          <w:lang w:val="en-GB"/>
        </w:rPr>
        <w:t>A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rch back in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her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>H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ome</w:t>
      </w:r>
      <w:r w:rsidR="00FA1D46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-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 where </w:t>
      </w:r>
      <w:r w:rsidR="00FD4099" w:rsidRPr="004F050A">
        <w:rPr>
          <w:rFonts w:ascii="AppleSystemUIFont" w:hAnsi="AppleSystemUIFont" w:cs="AppleSystemUIFont"/>
          <w:sz w:val="28"/>
          <w:szCs w:val="28"/>
          <w:lang w:val="en-GB"/>
        </w:rPr>
        <w:t xml:space="preserve">She </w:t>
      </w:r>
      <w:r w:rsidR="00D03EF2" w:rsidRPr="004F050A">
        <w:rPr>
          <w:rFonts w:ascii="AppleSystemUIFont" w:hAnsi="AppleSystemUIFont" w:cs="AppleSystemUIFont"/>
          <w:sz w:val="28"/>
          <w:szCs w:val="28"/>
          <w:lang w:val="en-GB"/>
        </w:rPr>
        <w:t>belongs.</w:t>
      </w:r>
    </w:p>
    <w:p w14:paraId="623AA739" w14:textId="77777777" w:rsidR="00182B78" w:rsidRPr="004F050A" w:rsidRDefault="00182B78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</w:p>
    <w:p w14:paraId="2883F817" w14:textId="5AF37FEE" w:rsidR="00182B78" w:rsidRDefault="00182B78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  <w:r w:rsidRPr="004F050A">
        <w:rPr>
          <w:rFonts w:ascii="AppleSystemUIFont" w:hAnsi="AppleSystemUIFont" w:cs="AppleSystemUIFont"/>
          <w:sz w:val="28"/>
          <w:szCs w:val="28"/>
          <w:lang w:val="en-GB"/>
        </w:rPr>
        <w:t>Thank you</w:t>
      </w:r>
    </w:p>
    <w:p w14:paraId="00292C7F" w14:textId="77777777" w:rsidR="001E44D4" w:rsidRDefault="001E44D4" w:rsidP="00D03EF2">
      <w:pPr>
        <w:rPr>
          <w:rFonts w:ascii="AppleSystemUIFont" w:hAnsi="AppleSystemUIFont" w:cs="AppleSystemUIFont"/>
          <w:sz w:val="28"/>
          <w:szCs w:val="28"/>
          <w:lang w:val="en-GB"/>
        </w:rPr>
      </w:pPr>
    </w:p>
    <w:p w14:paraId="07593B66" w14:textId="7BF0D9D0" w:rsidR="001E44D4" w:rsidRPr="004F050A" w:rsidRDefault="001E44D4" w:rsidP="00D03EF2">
      <w:pPr>
        <w:rPr>
          <w:sz w:val="28"/>
          <w:szCs w:val="28"/>
        </w:rPr>
      </w:pPr>
      <w:r>
        <w:rPr>
          <w:rFonts w:ascii="AppleSystemUIFont" w:hAnsi="AppleSystemUIFont" w:cs="AppleSystemUIFont"/>
          <w:sz w:val="28"/>
          <w:szCs w:val="28"/>
          <w:lang w:val="en-GB"/>
        </w:rPr>
        <w:t>Lorenna Grant march 2025</w:t>
      </w:r>
    </w:p>
    <w:sectPr w:rsidR="001E44D4" w:rsidRPr="004F0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4F1A"/>
    <w:multiLevelType w:val="hybridMultilevel"/>
    <w:tmpl w:val="B1C2FB3C"/>
    <w:lvl w:ilvl="0" w:tplc="82568DF0"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1420"/>
    <w:multiLevelType w:val="hybridMultilevel"/>
    <w:tmpl w:val="7EF28EE8"/>
    <w:lvl w:ilvl="0" w:tplc="42AAECCA"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6450">
    <w:abstractNumId w:val="0"/>
  </w:num>
  <w:num w:numId="2" w16cid:durableId="105886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F2"/>
    <w:rsid w:val="000B7E40"/>
    <w:rsid w:val="00182B78"/>
    <w:rsid w:val="001E44D4"/>
    <w:rsid w:val="00364894"/>
    <w:rsid w:val="003E4C44"/>
    <w:rsid w:val="004164EC"/>
    <w:rsid w:val="00460CF4"/>
    <w:rsid w:val="004D7263"/>
    <w:rsid w:val="004F050A"/>
    <w:rsid w:val="00544FEA"/>
    <w:rsid w:val="005D0A13"/>
    <w:rsid w:val="006847E7"/>
    <w:rsid w:val="00850D96"/>
    <w:rsid w:val="008516C0"/>
    <w:rsid w:val="009529C9"/>
    <w:rsid w:val="00A02EB2"/>
    <w:rsid w:val="00A717B7"/>
    <w:rsid w:val="00D03EF2"/>
    <w:rsid w:val="00D6282B"/>
    <w:rsid w:val="00E31F91"/>
    <w:rsid w:val="00E9483F"/>
    <w:rsid w:val="00EB1A23"/>
    <w:rsid w:val="00F0100B"/>
    <w:rsid w:val="00FA1D46"/>
    <w:rsid w:val="00FC64EB"/>
    <w:rsid w:val="00FD4099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74DE0"/>
  <w15:chartTrackingRefBased/>
  <w15:docId w15:val="{0FE0A1A3-A30C-5846-A296-D948757D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grant</dc:creator>
  <cp:keywords/>
  <dc:description/>
  <cp:lastModifiedBy>lorenna grant</cp:lastModifiedBy>
  <cp:revision>3</cp:revision>
  <cp:lastPrinted>2025-03-25T07:09:00Z</cp:lastPrinted>
  <dcterms:created xsi:type="dcterms:W3CDTF">2025-03-25T03:26:00Z</dcterms:created>
  <dcterms:modified xsi:type="dcterms:W3CDTF">2025-03-25T13:05:00Z</dcterms:modified>
</cp:coreProperties>
</file>