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F4AF4" w14:textId="77777777" w:rsidR="007D13C8" w:rsidRDefault="007D13C8" w:rsidP="007D13C8">
      <w:pPr>
        <w:pStyle w:val="Default"/>
      </w:pPr>
    </w:p>
    <w:p w14:paraId="17A74FA4" w14:textId="08A70EAA" w:rsidR="007D13C8" w:rsidRDefault="007D13C8" w:rsidP="007D13C8">
      <w:pPr>
        <w:pStyle w:val="Default"/>
        <w:jc w:val="center"/>
      </w:pPr>
      <w:r w:rsidRPr="007D13C8">
        <w:rPr>
          <w:b/>
          <w:bCs/>
          <w:sz w:val="28"/>
          <w:szCs w:val="28"/>
        </w:rPr>
        <w:t>Medical Coding Instruction</w:t>
      </w:r>
    </w:p>
    <w:p w14:paraId="18EB65F5" w14:textId="1796AEEB" w:rsidR="007D13C8" w:rsidRDefault="007D13C8" w:rsidP="007D13C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AAPC </w:t>
      </w:r>
      <w:r>
        <w:rPr>
          <w:b/>
          <w:bCs/>
          <w:sz w:val="28"/>
          <w:szCs w:val="28"/>
        </w:rPr>
        <w:t>Medical Coding Training: CPC®</w:t>
      </w:r>
    </w:p>
    <w:p w14:paraId="19B33076" w14:textId="504E24AE" w:rsidR="007D13C8" w:rsidRDefault="007D13C8" w:rsidP="007D13C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16 Week Course Outline</w:t>
      </w:r>
    </w:p>
    <w:p w14:paraId="3B1D03AE" w14:textId="77777777" w:rsidR="007D13C8" w:rsidRDefault="007D13C8" w:rsidP="007D13C8">
      <w:pPr>
        <w:pStyle w:val="Default"/>
        <w:rPr>
          <w:sz w:val="28"/>
          <w:szCs w:val="28"/>
        </w:rPr>
      </w:pPr>
    </w:p>
    <w:p w14:paraId="37137019" w14:textId="0AD8D2D6" w:rsidR="007D13C8" w:rsidRDefault="007D13C8" w:rsidP="007D13C8">
      <w:pPr>
        <w:pStyle w:val="Default"/>
        <w:rPr>
          <w:sz w:val="28"/>
          <w:szCs w:val="28"/>
        </w:rPr>
        <w:sectPr w:rsidR="007D13C8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387C0D5" w14:textId="0BEA5033" w:rsidR="007D13C8" w:rsidRDefault="007D13C8" w:rsidP="007D13C8">
      <w:pPr>
        <w:pStyle w:val="Default"/>
        <w:rPr>
          <w:sz w:val="28"/>
          <w:szCs w:val="28"/>
        </w:rPr>
      </w:pPr>
      <w:r w:rsidRPr="007D13C8">
        <w:rPr>
          <w:b/>
          <w:bCs/>
          <w:sz w:val="28"/>
          <w:szCs w:val="28"/>
        </w:rPr>
        <w:t>Week 1</w:t>
      </w:r>
      <w:r>
        <w:rPr>
          <w:sz w:val="28"/>
          <w:szCs w:val="28"/>
        </w:rPr>
        <w:t xml:space="preserve"> Chapter 01 – The Business of Medicine </w:t>
      </w:r>
    </w:p>
    <w:p w14:paraId="49FD95C7" w14:textId="77777777" w:rsidR="007D13C8" w:rsidRDefault="007D13C8" w:rsidP="007D13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Chapter 02 – Anatomy and Terminology </w:t>
      </w:r>
    </w:p>
    <w:p w14:paraId="62174DFB" w14:textId="77777777" w:rsidR="007D13C8" w:rsidRDefault="007D13C8" w:rsidP="007D13C8">
      <w:pPr>
        <w:pStyle w:val="Default"/>
        <w:rPr>
          <w:b/>
          <w:bCs/>
          <w:sz w:val="28"/>
          <w:szCs w:val="28"/>
        </w:rPr>
      </w:pPr>
    </w:p>
    <w:p w14:paraId="2067CA70" w14:textId="563FA12E" w:rsidR="007D13C8" w:rsidRDefault="007D13C8" w:rsidP="007D13C8">
      <w:pPr>
        <w:pStyle w:val="Default"/>
        <w:rPr>
          <w:sz w:val="28"/>
          <w:szCs w:val="28"/>
        </w:rPr>
      </w:pPr>
      <w:r w:rsidRPr="007D13C8">
        <w:rPr>
          <w:b/>
          <w:bCs/>
          <w:sz w:val="28"/>
          <w:szCs w:val="28"/>
        </w:rPr>
        <w:t>Week 2</w:t>
      </w:r>
      <w:r>
        <w:rPr>
          <w:sz w:val="28"/>
          <w:szCs w:val="28"/>
        </w:rPr>
        <w:t xml:space="preserve"> Chapter 03 – Introduction to ICD-10-CM </w:t>
      </w:r>
    </w:p>
    <w:p w14:paraId="48CDE7AE" w14:textId="77777777" w:rsidR="007D13C8" w:rsidRDefault="007D13C8" w:rsidP="007D13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Chapter 04 – ICD-10-CM Coding Chapters 1-11 </w:t>
      </w:r>
    </w:p>
    <w:p w14:paraId="27E628B0" w14:textId="77777777" w:rsidR="007D13C8" w:rsidRDefault="007D13C8" w:rsidP="007D13C8">
      <w:pPr>
        <w:pStyle w:val="Default"/>
        <w:rPr>
          <w:b/>
          <w:bCs/>
          <w:sz w:val="28"/>
          <w:szCs w:val="28"/>
        </w:rPr>
      </w:pPr>
    </w:p>
    <w:p w14:paraId="1E3DD282" w14:textId="33178215" w:rsidR="007D13C8" w:rsidRDefault="007D13C8" w:rsidP="007D13C8">
      <w:pPr>
        <w:pStyle w:val="Default"/>
        <w:rPr>
          <w:sz w:val="28"/>
          <w:szCs w:val="28"/>
        </w:rPr>
      </w:pPr>
      <w:r w:rsidRPr="007D13C8">
        <w:rPr>
          <w:b/>
          <w:bCs/>
          <w:sz w:val="28"/>
          <w:szCs w:val="28"/>
        </w:rPr>
        <w:t>Week 3</w:t>
      </w:r>
      <w:r>
        <w:rPr>
          <w:sz w:val="28"/>
          <w:szCs w:val="28"/>
        </w:rPr>
        <w:t xml:space="preserve"> Chapter 05 – ICD-10-CM Coding Chapters 12-21 </w:t>
      </w:r>
    </w:p>
    <w:p w14:paraId="5CF09C95" w14:textId="77777777" w:rsidR="007D13C8" w:rsidRDefault="007D13C8" w:rsidP="007D13C8">
      <w:pPr>
        <w:pStyle w:val="Default"/>
        <w:rPr>
          <w:b/>
          <w:bCs/>
          <w:sz w:val="28"/>
          <w:szCs w:val="28"/>
        </w:rPr>
      </w:pPr>
    </w:p>
    <w:p w14:paraId="44C185F7" w14:textId="43B39F3C" w:rsidR="007D13C8" w:rsidRDefault="007D13C8" w:rsidP="007D13C8">
      <w:pPr>
        <w:pStyle w:val="Default"/>
        <w:rPr>
          <w:sz w:val="28"/>
          <w:szCs w:val="28"/>
        </w:rPr>
      </w:pPr>
      <w:r w:rsidRPr="007D13C8">
        <w:rPr>
          <w:b/>
          <w:bCs/>
          <w:sz w:val="28"/>
          <w:szCs w:val="28"/>
        </w:rPr>
        <w:t>Week 4</w:t>
      </w:r>
      <w:r>
        <w:rPr>
          <w:sz w:val="28"/>
          <w:szCs w:val="28"/>
        </w:rPr>
        <w:t xml:space="preserve"> Chapter 06 – Introduction to CPT®, Surgery Guidelines, HCPCS, and Modifiers </w:t>
      </w:r>
    </w:p>
    <w:p w14:paraId="32AC0F03" w14:textId="77777777" w:rsidR="007D13C8" w:rsidRDefault="007D13C8" w:rsidP="007D13C8">
      <w:pPr>
        <w:pStyle w:val="Default"/>
        <w:rPr>
          <w:b/>
          <w:bCs/>
          <w:sz w:val="28"/>
          <w:szCs w:val="28"/>
        </w:rPr>
      </w:pPr>
    </w:p>
    <w:p w14:paraId="4F3D2C2C" w14:textId="15B3ED87" w:rsidR="007D13C8" w:rsidRDefault="007D13C8" w:rsidP="007D13C8">
      <w:pPr>
        <w:pStyle w:val="Default"/>
        <w:rPr>
          <w:sz w:val="28"/>
          <w:szCs w:val="28"/>
        </w:rPr>
      </w:pPr>
      <w:r w:rsidRPr="007D13C8">
        <w:rPr>
          <w:b/>
          <w:bCs/>
          <w:sz w:val="28"/>
          <w:szCs w:val="28"/>
        </w:rPr>
        <w:t>Week 5</w:t>
      </w:r>
      <w:r>
        <w:rPr>
          <w:sz w:val="28"/>
          <w:szCs w:val="28"/>
        </w:rPr>
        <w:t xml:space="preserve"> Chapter 07 – Integumentary System </w:t>
      </w:r>
    </w:p>
    <w:p w14:paraId="78D46CD9" w14:textId="77777777" w:rsidR="007D13C8" w:rsidRDefault="007D13C8" w:rsidP="007D13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Chapter 08 – Musculoskeletal System </w:t>
      </w:r>
    </w:p>
    <w:p w14:paraId="6930025D" w14:textId="77777777" w:rsidR="007D13C8" w:rsidRDefault="007D13C8" w:rsidP="007D13C8">
      <w:pPr>
        <w:pStyle w:val="Default"/>
        <w:rPr>
          <w:b/>
          <w:bCs/>
          <w:sz w:val="28"/>
          <w:szCs w:val="28"/>
        </w:rPr>
      </w:pPr>
    </w:p>
    <w:p w14:paraId="0860AB02" w14:textId="0DC8BE0F" w:rsidR="007D13C8" w:rsidRDefault="007D13C8" w:rsidP="007D13C8">
      <w:pPr>
        <w:pStyle w:val="Default"/>
        <w:rPr>
          <w:sz w:val="28"/>
          <w:szCs w:val="28"/>
        </w:rPr>
      </w:pPr>
      <w:r w:rsidRPr="007D13C8">
        <w:rPr>
          <w:b/>
          <w:bCs/>
          <w:sz w:val="28"/>
          <w:szCs w:val="28"/>
        </w:rPr>
        <w:t>Week 6</w:t>
      </w:r>
      <w:r>
        <w:rPr>
          <w:sz w:val="28"/>
          <w:szCs w:val="28"/>
        </w:rPr>
        <w:t xml:space="preserve"> Chapter 09 – Respiratory, Hemic, Lymphatic, Mediastinum, Diaphragm </w:t>
      </w:r>
    </w:p>
    <w:p w14:paraId="77C1162D" w14:textId="77777777" w:rsidR="007D13C8" w:rsidRDefault="007D13C8" w:rsidP="007D13C8">
      <w:pPr>
        <w:pStyle w:val="Default"/>
        <w:rPr>
          <w:b/>
          <w:bCs/>
          <w:sz w:val="28"/>
          <w:szCs w:val="28"/>
        </w:rPr>
      </w:pPr>
    </w:p>
    <w:p w14:paraId="7F8D2E09" w14:textId="71D79D79" w:rsidR="007D13C8" w:rsidRDefault="007D13C8" w:rsidP="007D13C8">
      <w:pPr>
        <w:pStyle w:val="Default"/>
        <w:rPr>
          <w:sz w:val="28"/>
          <w:szCs w:val="28"/>
        </w:rPr>
      </w:pPr>
      <w:r w:rsidRPr="007D13C8">
        <w:rPr>
          <w:b/>
          <w:bCs/>
          <w:sz w:val="28"/>
          <w:szCs w:val="28"/>
        </w:rPr>
        <w:t>Week 7</w:t>
      </w:r>
      <w:r>
        <w:rPr>
          <w:sz w:val="28"/>
          <w:szCs w:val="28"/>
        </w:rPr>
        <w:t xml:space="preserve"> Chapter 10 – Cardiovascular System </w:t>
      </w:r>
    </w:p>
    <w:p w14:paraId="0B4D9EDB" w14:textId="3BD3E198" w:rsidR="007D13C8" w:rsidRDefault="007D13C8" w:rsidP="007D13C8">
      <w:pPr>
        <w:pStyle w:val="Default"/>
        <w:rPr>
          <w:sz w:val="28"/>
          <w:szCs w:val="28"/>
        </w:rPr>
      </w:pPr>
    </w:p>
    <w:p w14:paraId="4A825A3C" w14:textId="05CC9DB8" w:rsidR="007D13C8" w:rsidRDefault="007D13C8" w:rsidP="007D13C8">
      <w:pPr>
        <w:pStyle w:val="Default"/>
        <w:rPr>
          <w:sz w:val="28"/>
          <w:szCs w:val="28"/>
        </w:rPr>
      </w:pPr>
    </w:p>
    <w:p w14:paraId="662C05F4" w14:textId="77777777" w:rsidR="007D13C8" w:rsidRDefault="007D13C8" w:rsidP="007D13C8">
      <w:pPr>
        <w:pStyle w:val="Default"/>
        <w:rPr>
          <w:sz w:val="28"/>
          <w:szCs w:val="28"/>
        </w:rPr>
      </w:pPr>
      <w:r w:rsidRPr="007D13C8">
        <w:rPr>
          <w:b/>
          <w:bCs/>
          <w:sz w:val="28"/>
          <w:szCs w:val="28"/>
        </w:rPr>
        <w:t>Week 8</w:t>
      </w:r>
      <w:r>
        <w:rPr>
          <w:sz w:val="28"/>
          <w:szCs w:val="28"/>
        </w:rPr>
        <w:t xml:space="preserve"> Midterm Exam </w:t>
      </w:r>
    </w:p>
    <w:p w14:paraId="5CF2C3A0" w14:textId="77777777" w:rsidR="007D13C8" w:rsidRDefault="007D13C8" w:rsidP="007D13C8">
      <w:pPr>
        <w:pStyle w:val="Default"/>
        <w:rPr>
          <w:sz w:val="28"/>
          <w:szCs w:val="28"/>
        </w:rPr>
      </w:pPr>
    </w:p>
    <w:p w14:paraId="41ED570E" w14:textId="457CB9DA" w:rsidR="007D13C8" w:rsidRDefault="007D13C8" w:rsidP="007D13C8">
      <w:pPr>
        <w:pStyle w:val="Default"/>
        <w:rPr>
          <w:sz w:val="28"/>
          <w:szCs w:val="28"/>
        </w:rPr>
      </w:pPr>
      <w:r w:rsidRPr="007D13C8">
        <w:rPr>
          <w:b/>
          <w:bCs/>
          <w:sz w:val="28"/>
          <w:szCs w:val="28"/>
        </w:rPr>
        <w:t>Week 9</w:t>
      </w:r>
      <w:r>
        <w:rPr>
          <w:sz w:val="28"/>
          <w:szCs w:val="28"/>
        </w:rPr>
        <w:t xml:space="preserve"> Chapter 11 – Digestive System </w:t>
      </w:r>
    </w:p>
    <w:p w14:paraId="49317FC3" w14:textId="77777777" w:rsidR="007D13C8" w:rsidRDefault="007D13C8" w:rsidP="007D13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Chapter 12 – Urinary System and Male Genital System </w:t>
      </w:r>
    </w:p>
    <w:p w14:paraId="20AD34F3" w14:textId="77777777" w:rsidR="007D13C8" w:rsidRDefault="007D13C8" w:rsidP="007D13C8">
      <w:pPr>
        <w:pStyle w:val="Default"/>
        <w:rPr>
          <w:b/>
          <w:bCs/>
          <w:sz w:val="28"/>
          <w:szCs w:val="28"/>
        </w:rPr>
      </w:pPr>
    </w:p>
    <w:p w14:paraId="0AFF4737" w14:textId="6847AC63" w:rsidR="007D13C8" w:rsidRDefault="007D13C8" w:rsidP="007D13C8">
      <w:pPr>
        <w:pStyle w:val="Default"/>
        <w:rPr>
          <w:sz w:val="28"/>
          <w:szCs w:val="28"/>
        </w:rPr>
      </w:pPr>
      <w:r w:rsidRPr="007D13C8">
        <w:rPr>
          <w:b/>
          <w:bCs/>
          <w:sz w:val="28"/>
          <w:szCs w:val="28"/>
        </w:rPr>
        <w:t>Week 10</w:t>
      </w:r>
      <w:r>
        <w:rPr>
          <w:sz w:val="28"/>
          <w:szCs w:val="28"/>
        </w:rPr>
        <w:t xml:space="preserve"> Chapter 13 – Reproductive Systems, Female Genital System, and Maternity </w:t>
      </w:r>
    </w:p>
    <w:p w14:paraId="19637E48" w14:textId="77777777" w:rsidR="007D13C8" w:rsidRDefault="007D13C8" w:rsidP="007D13C8">
      <w:pPr>
        <w:pStyle w:val="Default"/>
        <w:rPr>
          <w:b/>
          <w:bCs/>
          <w:sz w:val="28"/>
          <w:szCs w:val="28"/>
        </w:rPr>
      </w:pPr>
    </w:p>
    <w:p w14:paraId="7E5BC79E" w14:textId="2FD4FFBB" w:rsidR="007D13C8" w:rsidRDefault="007D13C8" w:rsidP="007D13C8">
      <w:pPr>
        <w:pStyle w:val="Default"/>
        <w:rPr>
          <w:sz w:val="28"/>
          <w:szCs w:val="28"/>
        </w:rPr>
      </w:pPr>
      <w:r w:rsidRPr="007D13C8">
        <w:rPr>
          <w:b/>
          <w:bCs/>
          <w:sz w:val="28"/>
          <w:szCs w:val="28"/>
        </w:rPr>
        <w:t xml:space="preserve">Week 11 </w:t>
      </w:r>
      <w:r>
        <w:rPr>
          <w:sz w:val="28"/>
          <w:szCs w:val="28"/>
        </w:rPr>
        <w:t xml:space="preserve">Chapter 14 – Endocrine System and Nervous System </w:t>
      </w:r>
    </w:p>
    <w:p w14:paraId="2205F2E9" w14:textId="77777777" w:rsidR="007D13C8" w:rsidRDefault="007D13C8" w:rsidP="007D13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Chapter 15 – Eye and Ocular Adnexa, Auditory Systems </w:t>
      </w:r>
    </w:p>
    <w:p w14:paraId="53BB96E5" w14:textId="77777777" w:rsidR="007D13C8" w:rsidRDefault="007D13C8" w:rsidP="007D13C8">
      <w:pPr>
        <w:pStyle w:val="Default"/>
        <w:rPr>
          <w:b/>
          <w:bCs/>
          <w:sz w:val="28"/>
          <w:szCs w:val="28"/>
        </w:rPr>
      </w:pPr>
    </w:p>
    <w:p w14:paraId="59448785" w14:textId="18F03F5D" w:rsidR="007D13C8" w:rsidRDefault="007D13C8" w:rsidP="007D13C8">
      <w:pPr>
        <w:pStyle w:val="Default"/>
        <w:rPr>
          <w:sz w:val="28"/>
          <w:szCs w:val="28"/>
        </w:rPr>
      </w:pPr>
      <w:r w:rsidRPr="007D13C8">
        <w:rPr>
          <w:b/>
          <w:bCs/>
          <w:sz w:val="28"/>
          <w:szCs w:val="28"/>
        </w:rPr>
        <w:t>Week 12</w:t>
      </w:r>
      <w:r>
        <w:rPr>
          <w:sz w:val="28"/>
          <w:szCs w:val="28"/>
        </w:rPr>
        <w:t xml:space="preserve"> Chapter 16 – Anesthesia </w:t>
      </w:r>
    </w:p>
    <w:p w14:paraId="223D4235" w14:textId="77777777" w:rsidR="007D13C8" w:rsidRDefault="007D13C8" w:rsidP="007D13C8">
      <w:pPr>
        <w:pStyle w:val="Default"/>
        <w:rPr>
          <w:b/>
          <w:bCs/>
          <w:sz w:val="28"/>
          <w:szCs w:val="28"/>
        </w:rPr>
      </w:pPr>
    </w:p>
    <w:p w14:paraId="350FDFF8" w14:textId="5E98AD4D" w:rsidR="007D13C8" w:rsidRDefault="007D13C8" w:rsidP="007D13C8">
      <w:pPr>
        <w:pStyle w:val="Default"/>
        <w:rPr>
          <w:sz w:val="28"/>
          <w:szCs w:val="28"/>
        </w:rPr>
      </w:pPr>
      <w:r w:rsidRPr="007D13C8">
        <w:rPr>
          <w:b/>
          <w:bCs/>
          <w:sz w:val="28"/>
          <w:szCs w:val="28"/>
        </w:rPr>
        <w:t>Week 13</w:t>
      </w:r>
      <w:r>
        <w:rPr>
          <w:sz w:val="28"/>
          <w:szCs w:val="28"/>
        </w:rPr>
        <w:t xml:space="preserve"> Chapter 17 – Radiology </w:t>
      </w:r>
    </w:p>
    <w:p w14:paraId="3D100117" w14:textId="77777777" w:rsidR="007D13C8" w:rsidRDefault="007D13C8" w:rsidP="007D13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Chapter 18 – Pathology/Laboratory </w:t>
      </w:r>
    </w:p>
    <w:p w14:paraId="60CCA450" w14:textId="77777777" w:rsidR="007D13C8" w:rsidRDefault="007D13C8" w:rsidP="007D13C8">
      <w:pPr>
        <w:pStyle w:val="Default"/>
        <w:rPr>
          <w:b/>
          <w:bCs/>
          <w:sz w:val="28"/>
          <w:szCs w:val="28"/>
        </w:rPr>
      </w:pPr>
    </w:p>
    <w:p w14:paraId="2A069A96" w14:textId="2321BFED" w:rsidR="007D13C8" w:rsidRDefault="007D13C8" w:rsidP="007D13C8">
      <w:pPr>
        <w:pStyle w:val="Default"/>
        <w:rPr>
          <w:sz w:val="28"/>
          <w:szCs w:val="28"/>
        </w:rPr>
      </w:pPr>
      <w:r w:rsidRPr="007D13C8">
        <w:rPr>
          <w:b/>
          <w:bCs/>
          <w:sz w:val="28"/>
          <w:szCs w:val="28"/>
        </w:rPr>
        <w:t>Week 14</w:t>
      </w:r>
      <w:r>
        <w:rPr>
          <w:sz w:val="28"/>
          <w:szCs w:val="28"/>
        </w:rPr>
        <w:t xml:space="preserve"> Chapter 19 – Evaluation and Management </w:t>
      </w:r>
    </w:p>
    <w:p w14:paraId="17073715" w14:textId="77777777" w:rsidR="007D13C8" w:rsidRDefault="007D13C8" w:rsidP="007D13C8">
      <w:pPr>
        <w:pStyle w:val="Default"/>
        <w:rPr>
          <w:b/>
          <w:bCs/>
          <w:sz w:val="28"/>
          <w:szCs w:val="28"/>
        </w:rPr>
      </w:pPr>
    </w:p>
    <w:p w14:paraId="5A652E0E" w14:textId="25C87A44" w:rsidR="007D13C8" w:rsidRDefault="007D13C8" w:rsidP="007D13C8">
      <w:pPr>
        <w:pStyle w:val="Default"/>
        <w:rPr>
          <w:sz w:val="28"/>
          <w:szCs w:val="28"/>
        </w:rPr>
      </w:pPr>
      <w:r w:rsidRPr="007D13C8">
        <w:rPr>
          <w:b/>
          <w:bCs/>
          <w:sz w:val="28"/>
          <w:szCs w:val="28"/>
        </w:rPr>
        <w:t>Week 15</w:t>
      </w:r>
      <w:r>
        <w:rPr>
          <w:sz w:val="28"/>
          <w:szCs w:val="28"/>
        </w:rPr>
        <w:t xml:space="preserve"> Chapter 20 – Medicine </w:t>
      </w:r>
    </w:p>
    <w:p w14:paraId="76A4A673" w14:textId="737353B2" w:rsidR="007D13C8" w:rsidRDefault="007D13C8" w:rsidP="007D13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Chapter 21 – What Lies Ahead </w:t>
      </w:r>
    </w:p>
    <w:p w14:paraId="2A5ECB40" w14:textId="77777777" w:rsidR="007D13C8" w:rsidRDefault="007D13C8" w:rsidP="007D13C8">
      <w:pPr>
        <w:pStyle w:val="Default"/>
        <w:rPr>
          <w:sz w:val="28"/>
          <w:szCs w:val="28"/>
        </w:rPr>
      </w:pPr>
      <w:bookmarkStart w:id="0" w:name="_GoBack"/>
      <w:bookmarkEnd w:id="0"/>
    </w:p>
    <w:p w14:paraId="2592820A" w14:textId="77777777" w:rsidR="007D13C8" w:rsidRDefault="007D13C8" w:rsidP="007D13C8">
      <w:r w:rsidRPr="007D13C8">
        <w:rPr>
          <w:b/>
          <w:bCs/>
          <w:sz w:val="28"/>
          <w:szCs w:val="28"/>
        </w:rPr>
        <w:t>Week 16</w:t>
      </w:r>
      <w:r>
        <w:rPr>
          <w:sz w:val="28"/>
          <w:szCs w:val="28"/>
        </w:rPr>
        <w:t xml:space="preserve"> </w:t>
      </w:r>
      <w:r w:rsidRPr="007D13C8">
        <w:rPr>
          <w:color w:val="FF0000"/>
          <w:sz w:val="28"/>
          <w:szCs w:val="28"/>
        </w:rPr>
        <w:t>Final Exam</w:t>
      </w:r>
    </w:p>
    <w:sectPr w:rsidR="007D13C8" w:rsidSect="007D13C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71248" w14:textId="77777777" w:rsidR="00B37983" w:rsidRDefault="00B37983" w:rsidP="007D13C8">
      <w:pPr>
        <w:spacing w:after="0" w:line="240" w:lineRule="auto"/>
      </w:pPr>
      <w:r>
        <w:separator/>
      </w:r>
    </w:p>
  </w:endnote>
  <w:endnote w:type="continuationSeparator" w:id="0">
    <w:p w14:paraId="413500DD" w14:textId="77777777" w:rsidR="00B37983" w:rsidRDefault="00B37983" w:rsidP="007D1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AB2A9" w14:textId="77777777" w:rsidR="00B37983" w:rsidRDefault="00B37983" w:rsidP="007D13C8">
      <w:pPr>
        <w:spacing w:after="0" w:line="240" w:lineRule="auto"/>
      </w:pPr>
      <w:r>
        <w:separator/>
      </w:r>
    </w:p>
  </w:footnote>
  <w:footnote w:type="continuationSeparator" w:id="0">
    <w:p w14:paraId="47F0C00D" w14:textId="77777777" w:rsidR="00B37983" w:rsidRDefault="00B37983" w:rsidP="007D1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38764" w14:textId="09DD083B" w:rsidR="007D13C8" w:rsidRDefault="007D13C8" w:rsidP="007D13C8">
    <w:pPr>
      <w:pStyle w:val="Header"/>
      <w:jc w:val="center"/>
    </w:pPr>
    <w:r>
      <w:rPr>
        <w:noProof/>
      </w:rPr>
      <w:drawing>
        <wp:inline distT="0" distB="0" distL="0" distR="0" wp14:anchorId="7F916665" wp14:editId="2CA5E5F3">
          <wp:extent cx="1824931" cy="1152525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ical_Coding_Instruction_LL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291" cy="1157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0DB711" w14:textId="77777777" w:rsidR="007D13C8" w:rsidRDefault="007D13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C8"/>
    <w:rsid w:val="007D13C8"/>
    <w:rsid w:val="00B3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07172"/>
  <w15:chartTrackingRefBased/>
  <w15:docId w15:val="{0978AF6C-5118-4906-B9AB-5D0D9BE0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13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1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3C8"/>
  </w:style>
  <w:style w:type="paragraph" w:styleId="Footer">
    <w:name w:val="footer"/>
    <w:basedOn w:val="Normal"/>
    <w:link w:val="FooterChar"/>
    <w:uiPriority w:val="99"/>
    <w:unhideWhenUsed/>
    <w:rsid w:val="007D1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Demetria Richardson CCS CPC CPC-I</dc:creator>
  <cp:keywords/>
  <dc:description/>
  <cp:lastModifiedBy>Demetria Richardson CCS CPC CPC-I</cp:lastModifiedBy>
  <cp:revision>1</cp:revision>
  <dcterms:created xsi:type="dcterms:W3CDTF">2019-12-21T15:32:00Z</dcterms:created>
  <dcterms:modified xsi:type="dcterms:W3CDTF">2019-12-21T15:41:00Z</dcterms:modified>
</cp:coreProperties>
</file>