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44F9" w14:textId="77777777" w:rsidR="001243B5" w:rsidRPr="008839D7" w:rsidRDefault="00CC4F5D" w:rsidP="00F1525F">
      <w:pPr>
        <w:pStyle w:val="NoSpacing"/>
        <w:jc w:val="center"/>
      </w:pPr>
      <w:r w:rsidRPr="008839D7">
        <w:t xml:space="preserve">ROCKY POINT FIRE &amp; </w:t>
      </w:r>
      <w:smartTag w:uri="urn:schemas-microsoft-com:office:smarttags" w:element="place">
        <w:r w:rsidRPr="008839D7">
          <w:t>EMS</w:t>
        </w:r>
      </w:smartTag>
    </w:p>
    <w:p w14:paraId="51A4D65A" w14:textId="77777777" w:rsidR="00CC4F5D" w:rsidRDefault="00CC4F5D" w:rsidP="00CC4F5D">
      <w:pPr>
        <w:jc w:val="center"/>
        <w:rPr>
          <w:i/>
        </w:rPr>
      </w:pPr>
      <w:r>
        <w:rPr>
          <w:i/>
        </w:rPr>
        <w:t xml:space="preserve">25600 Rocky </w:t>
      </w:r>
      <w:smartTag w:uri="urn:schemas-microsoft-com:office:smarttags" w:element="place">
        <w:smartTag w:uri="urn:schemas-microsoft-com:office:smarttags" w:element="City">
          <w:r>
            <w:rPr>
              <w:i/>
            </w:rPr>
            <w:t>Point Road-Klamath Falls</w:t>
          </w:r>
        </w:smartTag>
        <w:r>
          <w:rPr>
            <w:i/>
          </w:rPr>
          <w:t xml:space="preserve">, </w:t>
        </w:r>
        <w:smartTag w:uri="urn:schemas-microsoft-com:office:smarttags" w:element="State">
          <w:r>
            <w:rPr>
              <w:i/>
            </w:rPr>
            <w:t>OR</w:t>
          </w:r>
        </w:smartTag>
        <w:r>
          <w:rPr>
            <w:i/>
          </w:rPr>
          <w:t xml:space="preserve"> </w:t>
        </w:r>
        <w:smartTag w:uri="urn:schemas-microsoft-com:office:smarttags" w:element="PostalCode">
          <w:r>
            <w:rPr>
              <w:i/>
            </w:rPr>
            <w:t>97601</w:t>
          </w:r>
        </w:smartTag>
      </w:smartTag>
    </w:p>
    <w:p w14:paraId="3BC028FE" w14:textId="69CFF792" w:rsidR="008839D7" w:rsidRPr="000D0D69" w:rsidRDefault="009E671D" w:rsidP="00627097">
      <w:pPr>
        <w:rPr>
          <w:b/>
          <w:i/>
          <w:sz w:val="28"/>
          <w:szCs w:val="28"/>
        </w:rPr>
      </w:pPr>
      <w:r w:rsidRPr="000D0D69">
        <w:rPr>
          <w:b/>
          <w:noProof/>
          <w:sz w:val="28"/>
          <w:szCs w:val="28"/>
        </w:rPr>
        <w:drawing>
          <wp:anchor distT="0" distB="0" distL="114300" distR="114300" simplePos="0" relativeHeight="251657728" behindDoc="0" locked="0" layoutInCell="1" allowOverlap="1" wp14:anchorId="6162095E" wp14:editId="1BB42A85">
            <wp:simplePos x="0" y="0"/>
            <wp:positionH relativeFrom="column">
              <wp:posOffset>1943100</wp:posOffset>
            </wp:positionH>
            <wp:positionV relativeFrom="paragraph">
              <wp:posOffset>48260</wp:posOffset>
            </wp:positionV>
            <wp:extent cx="171450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15A22" w14:textId="77777777" w:rsidR="008839D7" w:rsidRDefault="008839D7" w:rsidP="00627097">
      <w:pPr>
        <w:rPr>
          <w:b/>
          <w:i/>
        </w:rPr>
      </w:pPr>
    </w:p>
    <w:p w14:paraId="271BBD98" w14:textId="77777777" w:rsidR="00CC4F5D" w:rsidRDefault="001C1AD4" w:rsidP="00627097">
      <w:pPr>
        <w:rPr>
          <w:b/>
          <w:i/>
        </w:rPr>
      </w:pPr>
      <w:r w:rsidRPr="008839D7">
        <w:rPr>
          <w:b/>
          <w:i/>
          <w:u w:val="single"/>
        </w:rPr>
        <w:t>Fire Chief</w:t>
      </w:r>
      <w:r>
        <w:rPr>
          <w:b/>
          <w:i/>
        </w:rPr>
        <w:t xml:space="preserve">                                                                                                    </w:t>
      </w:r>
      <w:r w:rsidRPr="008839D7">
        <w:rPr>
          <w:b/>
          <w:i/>
          <w:u w:val="single"/>
        </w:rPr>
        <w:t>Board Members</w:t>
      </w:r>
    </w:p>
    <w:p w14:paraId="6E4531A1" w14:textId="77777777" w:rsidR="00F1525F" w:rsidRDefault="00F2593D" w:rsidP="008839D7">
      <w:pPr>
        <w:rPr>
          <w:i/>
        </w:rPr>
      </w:pPr>
      <w:r>
        <w:rPr>
          <w:i/>
        </w:rPr>
        <w:t>Diann Walker-Pope</w:t>
      </w:r>
      <w:r w:rsidR="00620588">
        <w:rPr>
          <w:i/>
        </w:rPr>
        <w:tab/>
      </w:r>
      <w:r w:rsidR="00620588">
        <w:rPr>
          <w:i/>
        </w:rPr>
        <w:tab/>
      </w:r>
      <w:r w:rsidR="00620588">
        <w:rPr>
          <w:i/>
        </w:rPr>
        <w:tab/>
      </w:r>
      <w:r w:rsidR="00620588">
        <w:rPr>
          <w:i/>
        </w:rPr>
        <w:tab/>
      </w:r>
      <w:r w:rsidR="00620588">
        <w:rPr>
          <w:i/>
        </w:rPr>
        <w:tab/>
      </w:r>
      <w:r w:rsidR="00620588">
        <w:rPr>
          <w:i/>
        </w:rPr>
        <w:tab/>
      </w:r>
      <w:r w:rsidR="00620588">
        <w:rPr>
          <w:i/>
        </w:rPr>
        <w:tab/>
      </w:r>
      <w:r w:rsidR="00ED3E23">
        <w:rPr>
          <w:i/>
        </w:rPr>
        <w:t xml:space="preserve">        </w:t>
      </w:r>
      <w:r w:rsidR="004A0625">
        <w:rPr>
          <w:i/>
        </w:rPr>
        <w:t>Bruce Harp</w:t>
      </w:r>
    </w:p>
    <w:p w14:paraId="6F8DDD47" w14:textId="77777777" w:rsidR="001C1AD4" w:rsidRPr="008839D7" w:rsidRDefault="00ED3E23" w:rsidP="008839D7">
      <w:pPr>
        <w:rPr>
          <w:i/>
        </w:rPr>
      </w:pPr>
      <w:r>
        <w:rPr>
          <w:i/>
        </w:rPr>
        <w:t>Ph: 541-</w:t>
      </w:r>
      <w:r w:rsidR="00FD624A">
        <w:rPr>
          <w:i/>
        </w:rPr>
        <w:t>356-2100</w:t>
      </w:r>
      <w:r w:rsidR="001C1AD4" w:rsidRPr="008839D7">
        <w:rPr>
          <w:i/>
        </w:rPr>
        <w:t xml:space="preserve">                                                             </w:t>
      </w:r>
      <w:r>
        <w:rPr>
          <w:i/>
        </w:rPr>
        <w:t xml:space="preserve">                        </w:t>
      </w:r>
      <w:r w:rsidR="00FD624A">
        <w:rPr>
          <w:i/>
        </w:rPr>
        <w:t xml:space="preserve"> </w:t>
      </w:r>
      <w:r w:rsidR="004A0625">
        <w:rPr>
          <w:i/>
        </w:rPr>
        <w:t>Pat O Shay</w:t>
      </w:r>
    </w:p>
    <w:p w14:paraId="306EED4C" w14:textId="77777777" w:rsidR="001C1AD4" w:rsidRPr="008839D7" w:rsidRDefault="008839D7" w:rsidP="008839D7">
      <w:pPr>
        <w:rPr>
          <w:i/>
        </w:rPr>
      </w:pPr>
      <w:r w:rsidRPr="008839D7">
        <w:rPr>
          <w:i/>
        </w:rPr>
        <w:t>Fax</w:t>
      </w:r>
      <w:r w:rsidR="001C1AD4" w:rsidRPr="008839D7">
        <w:rPr>
          <w:i/>
        </w:rPr>
        <w:t xml:space="preserve">: </w:t>
      </w:r>
      <w:r w:rsidR="00943349">
        <w:rPr>
          <w:i/>
        </w:rPr>
        <w:t>541-</w:t>
      </w:r>
      <w:r w:rsidR="001C1AD4" w:rsidRPr="008839D7">
        <w:rPr>
          <w:i/>
        </w:rPr>
        <w:t>356-2</w:t>
      </w:r>
      <w:r w:rsidRPr="008839D7">
        <w:rPr>
          <w:i/>
        </w:rPr>
        <w:t>340</w:t>
      </w:r>
      <w:r w:rsidR="001C1AD4" w:rsidRPr="008839D7">
        <w:rPr>
          <w:i/>
        </w:rPr>
        <w:t xml:space="preserve">                                                             </w:t>
      </w:r>
      <w:r w:rsidR="00ED3E23">
        <w:rPr>
          <w:i/>
        </w:rPr>
        <w:t xml:space="preserve">                       </w:t>
      </w:r>
      <w:r w:rsidR="004A0625">
        <w:rPr>
          <w:i/>
        </w:rPr>
        <w:t>David Carpenter</w:t>
      </w:r>
      <w:r w:rsidR="00F2593D">
        <w:rPr>
          <w:i/>
        </w:rPr>
        <w:tab/>
      </w:r>
      <w:r w:rsidR="00F2593D">
        <w:rPr>
          <w:i/>
        </w:rPr>
        <w:tab/>
      </w:r>
      <w:r w:rsidR="00F2593D">
        <w:rPr>
          <w:i/>
        </w:rPr>
        <w:tab/>
        <w:t xml:space="preserve"> </w:t>
      </w:r>
      <w:r w:rsidRPr="001F09EB">
        <w:rPr>
          <w:i/>
        </w:rPr>
        <w:t xml:space="preserve">                        </w:t>
      </w:r>
      <w:r w:rsidR="001C1AD4" w:rsidRPr="001F09EB">
        <w:rPr>
          <w:i/>
        </w:rPr>
        <w:t xml:space="preserve">               </w:t>
      </w:r>
      <w:r w:rsidR="00ED3E23">
        <w:rPr>
          <w:i/>
        </w:rPr>
        <w:t xml:space="preserve">   </w:t>
      </w:r>
      <w:r w:rsidR="00D12ADC">
        <w:rPr>
          <w:i/>
        </w:rPr>
        <w:t xml:space="preserve">                     </w:t>
      </w:r>
      <w:r w:rsidR="00A83156">
        <w:rPr>
          <w:i/>
        </w:rPr>
        <w:t xml:space="preserve">               </w:t>
      </w:r>
      <w:r w:rsidR="004A0625">
        <w:rPr>
          <w:i/>
        </w:rPr>
        <w:tab/>
        <w:t xml:space="preserve">       Richard Stevens</w:t>
      </w:r>
    </w:p>
    <w:p w14:paraId="2A9243DE" w14:textId="77777777" w:rsidR="001C1AD4" w:rsidRPr="008839D7" w:rsidRDefault="00E57AD4" w:rsidP="008839D7">
      <w:pPr>
        <w:rPr>
          <w:i/>
        </w:rPr>
      </w:pPr>
      <w:proofErr w:type="spellStart"/>
      <w:r>
        <w:rPr>
          <w:i/>
        </w:rPr>
        <w:t>Chief@rpfire</w:t>
      </w:r>
      <w:proofErr w:type="spellEnd"/>
      <w:r>
        <w:rPr>
          <w:i/>
        </w:rPr>
        <w:t xml:space="preserve"> .com</w:t>
      </w:r>
      <w:r w:rsidR="001C1AD4" w:rsidRPr="008839D7">
        <w:rPr>
          <w:i/>
        </w:rPr>
        <w:t xml:space="preserve"> </w:t>
      </w:r>
      <w:r w:rsidR="008839D7" w:rsidRPr="008839D7">
        <w:rPr>
          <w:i/>
        </w:rPr>
        <w:t xml:space="preserve">                                               </w:t>
      </w:r>
      <w:r w:rsidR="001C1AD4" w:rsidRPr="008839D7">
        <w:rPr>
          <w:i/>
        </w:rPr>
        <w:t xml:space="preserve">                                   </w:t>
      </w:r>
      <w:r w:rsidR="00ED3E23">
        <w:rPr>
          <w:i/>
        </w:rPr>
        <w:t xml:space="preserve"> </w:t>
      </w:r>
      <w:r w:rsidR="004A0625">
        <w:rPr>
          <w:i/>
        </w:rPr>
        <w:t>Theresa Peterson</w:t>
      </w:r>
      <w:r w:rsidR="00ED3E23">
        <w:rPr>
          <w:i/>
        </w:rPr>
        <w:t xml:space="preserve">                         </w:t>
      </w:r>
      <w:r w:rsidR="00A83156">
        <w:rPr>
          <w:i/>
        </w:rPr>
        <w:t xml:space="preserve">   </w:t>
      </w:r>
    </w:p>
    <w:p w14:paraId="48426B86" w14:textId="77777777" w:rsidR="009F7475" w:rsidRPr="008839D7" w:rsidRDefault="009F7475" w:rsidP="00627097">
      <w:pPr>
        <w:rPr>
          <w:i/>
        </w:rPr>
      </w:pPr>
    </w:p>
    <w:p w14:paraId="3723BF48" w14:textId="77777777" w:rsidR="009F7475" w:rsidRDefault="009F7475" w:rsidP="00627097">
      <w:pPr>
        <w:rPr>
          <w:i/>
        </w:rPr>
      </w:pPr>
    </w:p>
    <w:p w14:paraId="716E118F" w14:textId="77777777" w:rsidR="005B1ECB" w:rsidRDefault="005B1ECB" w:rsidP="00627097">
      <w:pPr>
        <w:rPr>
          <w:i/>
        </w:rPr>
      </w:pPr>
      <w:r>
        <w:rPr>
          <w:i/>
        </w:rPr>
        <w:t xml:space="preserve">                               </w:t>
      </w:r>
    </w:p>
    <w:p w14:paraId="26A48413" w14:textId="77777777" w:rsidR="005B1ECB" w:rsidRDefault="005B1ECB" w:rsidP="00627097">
      <w:pPr>
        <w:rPr>
          <w:i/>
        </w:rPr>
      </w:pPr>
    </w:p>
    <w:p w14:paraId="106BA0C0" w14:textId="77777777" w:rsidR="008D30FE" w:rsidRDefault="005B1ECB" w:rsidP="00627097">
      <w:pPr>
        <w:rPr>
          <w:i/>
        </w:rPr>
      </w:pPr>
      <w:r>
        <w:rPr>
          <w:i/>
        </w:rPr>
        <w:t xml:space="preserve">                                Rocky Point Fire and EMS Board Meeting Minutes</w:t>
      </w:r>
    </w:p>
    <w:p w14:paraId="0C02A30B" w14:textId="5D34D337" w:rsidR="005B1ECB" w:rsidRDefault="005B1ECB" w:rsidP="00627097">
      <w:pPr>
        <w:rPr>
          <w:i/>
        </w:rPr>
      </w:pPr>
      <w:r>
        <w:rPr>
          <w:i/>
        </w:rPr>
        <w:tab/>
      </w:r>
      <w:r>
        <w:rPr>
          <w:i/>
        </w:rPr>
        <w:tab/>
      </w:r>
      <w:r>
        <w:rPr>
          <w:i/>
        </w:rPr>
        <w:tab/>
      </w:r>
      <w:r>
        <w:rPr>
          <w:i/>
        </w:rPr>
        <w:tab/>
      </w:r>
      <w:r>
        <w:rPr>
          <w:i/>
        </w:rPr>
        <w:tab/>
      </w:r>
      <w:r w:rsidR="00A62EC2">
        <w:rPr>
          <w:i/>
        </w:rPr>
        <w:t>January 10</w:t>
      </w:r>
      <w:r w:rsidR="00A62EC2" w:rsidRPr="00A62EC2">
        <w:rPr>
          <w:i/>
          <w:vertAlign w:val="superscript"/>
        </w:rPr>
        <w:t>th</w:t>
      </w:r>
      <w:r w:rsidR="00A62EC2">
        <w:rPr>
          <w:i/>
        </w:rPr>
        <w:t>, 2022</w:t>
      </w:r>
    </w:p>
    <w:p w14:paraId="5C35A6CD" w14:textId="77777777" w:rsidR="005B1ECB" w:rsidRDefault="005B1ECB" w:rsidP="00627097">
      <w:pPr>
        <w:rPr>
          <w:i/>
        </w:rPr>
      </w:pPr>
    </w:p>
    <w:p w14:paraId="114CDD18" w14:textId="77777777" w:rsidR="005B1ECB" w:rsidRDefault="005B1ECB" w:rsidP="00627097">
      <w:pPr>
        <w:rPr>
          <w:i/>
        </w:rPr>
      </w:pPr>
      <w:r>
        <w:rPr>
          <w:i/>
        </w:rPr>
        <w:t>The meeting was called to order at 10:00 am in the Aspen room of the fire station.</w:t>
      </w:r>
    </w:p>
    <w:p w14:paraId="12A7F264" w14:textId="0294A790" w:rsidR="005B1ECB" w:rsidRDefault="005B1ECB" w:rsidP="00627097">
      <w:pPr>
        <w:rPr>
          <w:i/>
        </w:rPr>
      </w:pPr>
      <w:r>
        <w:rPr>
          <w:i/>
        </w:rPr>
        <w:t>In attendance were five board members, Chief Diann Walker Pope and</w:t>
      </w:r>
      <w:r w:rsidR="00F764F1">
        <w:rPr>
          <w:i/>
        </w:rPr>
        <w:t xml:space="preserve"> many</w:t>
      </w:r>
      <w:r>
        <w:rPr>
          <w:i/>
        </w:rPr>
        <w:t xml:space="preserve"> community members.</w:t>
      </w:r>
      <w:r w:rsidR="00F764F1">
        <w:rPr>
          <w:i/>
        </w:rPr>
        <w:t xml:space="preserve"> </w:t>
      </w:r>
      <w:r w:rsidR="00A62EC2">
        <w:rPr>
          <w:i/>
        </w:rPr>
        <w:t>Bruce Harp led the flag salute. Theresa Peterson did the roll call.</w:t>
      </w:r>
    </w:p>
    <w:p w14:paraId="1BECF590" w14:textId="77777777" w:rsidR="00A62EC2" w:rsidRDefault="00A62EC2" w:rsidP="00627097">
      <w:pPr>
        <w:rPr>
          <w:i/>
        </w:rPr>
      </w:pPr>
    </w:p>
    <w:p w14:paraId="3901B46F" w14:textId="583B54DD" w:rsidR="00A62EC2" w:rsidRDefault="005B1ECB" w:rsidP="00627097">
      <w:pPr>
        <w:rPr>
          <w:b/>
          <w:bCs/>
          <w:i/>
          <w:color w:val="000000" w:themeColor="text1"/>
        </w:rPr>
      </w:pPr>
      <w:r w:rsidRPr="005B1ECB">
        <w:rPr>
          <w:b/>
          <w:bCs/>
          <w:i/>
          <w:color w:val="000000" w:themeColor="text1"/>
        </w:rPr>
        <w:t>Minutes</w:t>
      </w:r>
      <w:r w:rsidR="00B55452">
        <w:rPr>
          <w:b/>
          <w:bCs/>
          <w:i/>
          <w:color w:val="000000" w:themeColor="text1"/>
        </w:rPr>
        <w:t xml:space="preserve"> of Pre</w:t>
      </w:r>
      <w:r w:rsidR="00E44BF8">
        <w:rPr>
          <w:b/>
          <w:bCs/>
          <w:i/>
          <w:color w:val="000000" w:themeColor="text1"/>
        </w:rPr>
        <w:t>v</w:t>
      </w:r>
      <w:r w:rsidR="00B55452">
        <w:rPr>
          <w:b/>
          <w:bCs/>
          <w:i/>
          <w:color w:val="000000" w:themeColor="text1"/>
        </w:rPr>
        <w:t>ious Meeting</w:t>
      </w:r>
      <w:r w:rsidR="00F764F1">
        <w:rPr>
          <w:b/>
          <w:bCs/>
          <w:i/>
          <w:color w:val="000000" w:themeColor="text1"/>
        </w:rPr>
        <w:t>:</w:t>
      </w:r>
    </w:p>
    <w:p w14:paraId="43537325" w14:textId="32284F76" w:rsidR="00F764F1" w:rsidRDefault="00A62EC2" w:rsidP="00627097">
      <w:pPr>
        <w:rPr>
          <w:i/>
          <w:color w:val="000000" w:themeColor="text1"/>
        </w:rPr>
      </w:pPr>
      <w:r w:rsidRPr="00E44BF8">
        <w:rPr>
          <w:i/>
          <w:color w:val="000000" w:themeColor="text1"/>
        </w:rPr>
        <w:t>Pat O’shay</w:t>
      </w:r>
      <w:r w:rsidR="00B55452" w:rsidRPr="00E44BF8">
        <w:rPr>
          <w:i/>
          <w:color w:val="000000" w:themeColor="text1"/>
        </w:rPr>
        <w:t xml:space="preserve"> makes motion to approve minutes from previous</w:t>
      </w:r>
      <w:r w:rsidRPr="00A62EC2">
        <w:rPr>
          <w:b/>
          <w:bCs/>
          <w:i/>
          <w:color w:val="000000" w:themeColor="text1"/>
        </w:rPr>
        <w:t xml:space="preserve"> </w:t>
      </w:r>
      <w:r w:rsidR="00F764F1">
        <w:rPr>
          <w:i/>
          <w:color w:val="000000" w:themeColor="text1"/>
        </w:rPr>
        <w:t>meeting</w:t>
      </w:r>
      <w:r w:rsidR="00B55452">
        <w:rPr>
          <w:i/>
          <w:color w:val="000000" w:themeColor="text1"/>
        </w:rPr>
        <w:t>.</w:t>
      </w:r>
      <w:r w:rsidR="00F764F1">
        <w:rPr>
          <w:i/>
          <w:color w:val="000000" w:themeColor="text1"/>
        </w:rPr>
        <w:t xml:space="preserve"> </w:t>
      </w:r>
      <w:r w:rsidR="00B55452">
        <w:rPr>
          <w:i/>
          <w:color w:val="000000" w:themeColor="text1"/>
        </w:rPr>
        <w:t xml:space="preserve">Bruce makes motion to second. </w:t>
      </w:r>
    </w:p>
    <w:p w14:paraId="4F7D3077" w14:textId="77777777" w:rsidR="00350898" w:rsidRDefault="00350898" w:rsidP="00627097">
      <w:pPr>
        <w:rPr>
          <w:i/>
          <w:color w:val="000000" w:themeColor="text1"/>
        </w:rPr>
      </w:pPr>
    </w:p>
    <w:p w14:paraId="6FA9A96A" w14:textId="4F79AF1E" w:rsidR="00676BC1" w:rsidRPr="00E44BF8" w:rsidRDefault="00F764F1" w:rsidP="00627097">
      <w:pPr>
        <w:rPr>
          <w:i/>
          <w:color w:val="000000" w:themeColor="text1"/>
        </w:rPr>
      </w:pPr>
      <w:r w:rsidRPr="00F764F1">
        <w:rPr>
          <w:b/>
          <w:bCs/>
          <w:i/>
          <w:color w:val="000000" w:themeColor="text1"/>
        </w:rPr>
        <w:t>Treasurer’s Report</w:t>
      </w:r>
      <w:r w:rsidR="00B55452">
        <w:rPr>
          <w:b/>
          <w:bCs/>
          <w:i/>
          <w:color w:val="000000" w:themeColor="text1"/>
        </w:rPr>
        <w:t xml:space="preserve">: </w:t>
      </w:r>
      <w:r w:rsidR="00B55452" w:rsidRPr="00E44BF8">
        <w:rPr>
          <w:i/>
          <w:color w:val="000000" w:themeColor="text1"/>
        </w:rPr>
        <w:t>Brief report</w:t>
      </w:r>
      <w:r w:rsidR="00B55452">
        <w:rPr>
          <w:b/>
          <w:bCs/>
          <w:i/>
          <w:color w:val="000000" w:themeColor="text1"/>
        </w:rPr>
        <w:t xml:space="preserve">. </w:t>
      </w:r>
      <w:r w:rsidR="00B55452" w:rsidRPr="00E44BF8">
        <w:rPr>
          <w:i/>
          <w:color w:val="000000" w:themeColor="text1"/>
        </w:rPr>
        <w:t xml:space="preserve">Pat makes a motion to </w:t>
      </w:r>
      <w:r w:rsidR="00350898" w:rsidRPr="00E44BF8">
        <w:rPr>
          <w:i/>
          <w:color w:val="000000" w:themeColor="text1"/>
        </w:rPr>
        <w:t>approve</w:t>
      </w:r>
      <w:r w:rsidR="00B55452" w:rsidRPr="00E44BF8">
        <w:rPr>
          <w:i/>
          <w:color w:val="000000" w:themeColor="text1"/>
        </w:rPr>
        <w:t>. Richard Stevens makes a motion to file.</w:t>
      </w:r>
    </w:p>
    <w:p w14:paraId="2C060364" w14:textId="77777777" w:rsidR="00350898" w:rsidRDefault="00350898" w:rsidP="00627097">
      <w:pPr>
        <w:rPr>
          <w:i/>
          <w:color w:val="000000" w:themeColor="text1"/>
        </w:rPr>
      </w:pPr>
    </w:p>
    <w:p w14:paraId="4A272D2D" w14:textId="3A090C2F" w:rsidR="00A268C4" w:rsidRDefault="00676BC1" w:rsidP="00627097">
      <w:pPr>
        <w:rPr>
          <w:i/>
          <w:color w:val="000000" w:themeColor="text1"/>
        </w:rPr>
      </w:pPr>
      <w:r w:rsidRPr="00676BC1">
        <w:rPr>
          <w:b/>
          <w:bCs/>
          <w:i/>
          <w:color w:val="000000" w:themeColor="text1"/>
        </w:rPr>
        <w:t>Board of Director’s Report:</w:t>
      </w:r>
      <w:r w:rsidR="00B55452">
        <w:rPr>
          <w:i/>
          <w:color w:val="000000" w:themeColor="text1"/>
        </w:rPr>
        <w:t xml:space="preserve"> Advertised study session for “</w:t>
      </w:r>
      <w:r w:rsidR="00350898">
        <w:rPr>
          <w:i/>
          <w:color w:val="000000" w:themeColor="text1"/>
        </w:rPr>
        <w:t>g</w:t>
      </w:r>
      <w:r w:rsidR="00B55452">
        <w:rPr>
          <w:i/>
          <w:color w:val="000000" w:themeColor="text1"/>
        </w:rPr>
        <w:t>rant session”.</w:t>
      </w:r>
    </w:p>
    <w:p w14:paraId="08253F45" w14:textId="735FF0AC" w:rsidR="00854158" w:rsidRDefault="00854158" w:rsidP="00627097">
      <w:pPr>
        <w:rPr>
          <w:i/>
          <w:color w:val="000000" w:themeColor="text1"/>
        </w:rPr>
      </w:pPr>
      <w:r>
        <w:rPr>
          <w:i/>
          <w:color w:val="000000" w:themeColor="text1"/>
        </w:rPr>
        <w:t xml:space="preserve">The fire </w:t>
      </w:r>
      <w:r w:rsidR="00E44BF8">
        <w:rPr>
          <w:i/>
          <w:color w:val="000000" w:themeColor="text1"/>
        </w:rPr>
        <w:t>Districts</w:t>
      </w:r>
      <w:r>
        <w:rPr>
          <w:i/>
          <w:color w:val="000000" w:themeColor="text1"/>
        </w:rPr>
        <w:t xml:space="preserve"> insurance agent came out.</w:t>
      </w:r>
      <w:r w:rsidR="00E44BF8">
        <w:rPr>
          <w:i/>
          <w:color w:val="000000" w:themeColor="text1"/>
        </w:rPr>
        <w:t xml:space="preserve"> Rod Comer.</w:t>
      </w:r>
      <w:r>
        <w:rPr>
          <w:i/>
          <w:color w:val="000000" w:themeColor="text1"/>
        </w:rPr>
        <w:t xml:space="preserve"> Pat O’shay was present along with Chief Pope.</w:t>
      </w:r>
    </w:p>
    <w:p w14:paraId="5BFCFC0D" w14:textId="77777777" w:rsidR="00A268C4" w:rsidRDefault="00A268C4" w:rsidP="00627097">
      <w:pPr>
        <w:rPr>
          <w:i/>
          <w:color w:val="000000" w:themeColor="text1"/>
        </w:rPr>
      </w:pPr>
    </w:p>
    <w:p w14:paraId="135E5D5C" w14:textId="77777777" w:rsidR="00A268C4" w:rsidRPr="00A268C4" w:rsidRDefault="00A268C4" w:rsidP="00627097">
      <w:pPr>
        <w:rPr>
          <w:i/>
          <w:color w:val="000000" w:themeColor="text1"/>
        </w:rPr>
      </w:pPr>
      <w:r w:rsidRPr="00A268C4">
        <w:rPr>
          <w:b/>
          <w:bCs/>
          <w:i/>
          <w:color w:val="000000" w:themeColor="text1"/>
        </w:rPr>
        <w:t>Old Business:</w:t>
      </w:r>
      <w:r>
        <w:rPr>
          <w:b/>
          <w:bCs/>
          <w:i/>
          <w:color w:val="000000" w:themeColor="text1"/>
        </w:rPr>
        <w:t xml:space="preserve"> </w:t>
      </w:r>
      <w:r w:rsidRPr="00A268C4">
        <w:rPr>
          <w:i/>
          <w:color w:val="000000" w:themeColor="text1"/>
        </w:rPr>
        <w:t>Special grant for sleeping quarters is discussed. Gary speaks about:</w:t>
      </w:r>
    </w:p>
    <w:p w14:paraId="263055B6" w14:textId="77777777" w:rsidR="00A268C4" w:rsidRPr="00A268C4" w:rsidRDefault="00A268C4" w:rsidP="00627097">
      <w:pPr>
        <w:rPr>
          <w:i/>
          <w:color w:val="000000" w:themeColor="text1"/>
        </w:rPr>
      </w:pPr>
    </w:p>
    <w:p w14:paraId="2754DEF1" w14:textId="77777777" w:rsidR="00A268C4" w:rsidRPr="00A268C4" w:rsidRDefault="00A268C4" w:rsidP="00A268C4">
      <w:pPr>
        <w:numPr>
          <w:ilvl w:val="0"/>
          <w:numId w:val="2"/>
        </w:numPr>
        <w:rPr>
          <w:i/>
          <w:color w:val="000000" w:themeColor="text1"/>
        </w:rPr>
      </w:pPr>
      <w:r w:rsidRPr="00A268C4">
        <w:rPr>
          <w:i/>
          <w:color w:val="000000" w:themeColor="text1"/>
        </w:rPr>
        <w:t>Adding on to existing building w/living quarters.</w:t>
      </w:r>
    </w:p>
    <w:p w14:paraId="7DF98363" w14:textId="4B71423E" w:rsidR="000164DE" w:rsidRDefault="00A268C4" w:rsidP="000164DE">
      <w:pPr>
        <w:numPr>
          <w:ilvl w:val="0"/>
          <w:numId w:val="2"/>
        </w:numPr>
        <w:rPr>
          <w:i/>
          <w:color w:val="000000" w:themeColor="text1"/>
        </w:rPr>
      </w:pPr>
      <w:r w:rsidRPr="00A268C4">
        <w:rPr>
          <w:i/>
          <w:color w:val="000000" w:themeColor="text1"/>
        </w:rPr>
        <w:t>Modular building- One is available to be delivered from Medford.</w:t>
      </w:r>
      <w:r>
        <w:rPr>
          <w:i/>
          <w:color w:val="000000" w:themeColor="text1"/>
        </w:rPr>
        <w:t xml:space="preserve"> It would have a raised foundation. Septic could be </w:t>
      </w:r>
      <w:r w:rsidR="00677FA1">
        <w:rPr>
          <w:i/>
          <w:color w:val="000000" w:themeColor="text1"/>
        </w:rPr>
        <w:t>an</w:t>
      </w:r>
      <w:r>
        <w:rPr>
          <w:i/>
          <w:color w:val="000000" w:themeColor="text1"/>
        </w:rPr>
        <w:t xml:space="preserve"> issue depending on regulations. Medford would like a </w:t>
      </w:r>
      <w:r w:rsidR="000164DE">
        <w:rPr>
          <w:i/>
          <w:color w:val="000000" w:themeColor="text1"/>
        </w:rPr>
        <w:t>1,000 deposit. Total price 89,000.</w:t>
      </w:r>
    </w:p>
    <w:p w14:paraId="5307196B" w14:textId="758E8DBC" w:rsidR="00854158" w:rsidRDefault="00034303" w:rsidP="000164DE">
      <w:pPr>
        <w:numPr>
          <w:ilvl w:val="0"/>
          <w:numId w:val="2"/>
        </w:numPr>
        <w:rPr>
          <w:i/>
          <w:color w:val="000000" w:themeColor="text1"/>
        </w:rPr>
      </w:pPr>
      <w:r>
        <w:rPr>
          <w:i/>
          <w:color w:val="000000" w:themeColor="text1"/>
        </w:rPr>
        <w:t>Richard Stevens commits to drawing up a resolution for the volunteer housing.</w:t>
      </w:r>
    </w:p>
    <w:p w14:paraId="463823D6" w14:textId="0DCB4DB8" w:rsidR="00854158" w:rsidRDefault="00854158" w:rsidP="000164DE">
      <w:pPr>
        <w:numPr>
          <w:ilvl w:val="0"/>
          <w:numId w:val="2"/>
        </w:numPr>
        <w:rPr>
          <w:i/>
          <w:color w:val="000000" w:themeColor="text1"/>
        </w:rPr>
      </w:pPr>
      <w:r>
        <w:rPr>
          <w:i/>
          <w:color w:val="000000" w:themeColor="text1"/>
        </w:rPr>
        <w:t>2162 Status is discussed. We sign resolution for surplus.</w:t>
      </w:r>
    </w:p>
    <w:p w14:paraId="683263E0" w14:textId="77777777" w:rsidR="000164DE" w:rsidRDefault="000164DE" w:rsidP="00C71E85">
      <w:pPr>
        <w:ind w:left="630"/>
        <w:rPr>
          <w:i/>
          <w:color w:val="000000" w:themeColor="text1"/>
        </w:rPr>
      </w:pPr>
    </w:p>
    <w:p w14:paraId="18338657" w14:textId="5CEA55E9" w:rsidR="00C71E85" w:rsidRDefault="00350898" w:rsidP="000164DE">
      <w:pPr>
        <w:rPr>
          <w:i/>
          <w:color w:val="000000" w:themeColor="text1"/>
        </w:rPr>
      </w:pPr>
      <w:r>
        <w:rPr>
          <w:i/>
          <w:color w:val="000000" w:themeColor="text1"/>
        </w:rPr>
        <w:t>Strategic Planning Committee: Pat O’shay puts forth a motion to table this until July 1</w:t>
      </w:r>
      <w:proofErr w:type="gramStart"/>
      <w:r w:rsidRPr="00350898">
        <w:rPr>
          <w:i/>
          <w:color w:val="000000" w:themeColor="text1"/>
          <w:vertAlign w:val="superscript"/>
        </w:rPr>
        <w:t>st</w:t>
      </w:r>
      <w:r>
        <w:rPr>
          <w:i/>
          <w:color w:val="000000" w:themeColor="text1"/>
        </w:rPr>
        <w:t>,,</w:t>
      </w:r>
      <w:proofErr w:type="gramEnd"/>
      <w:r>
        <w:rPr>
          <w:i/>
          <w:color w:val="000000" w:themeColor="text1"/>
        </w:rPr>
        <w:t xml:space="preserve"> 2022.</w:t>
      </w:r>
      <w:r w:rsidR="00854158">
        <w:rPr>
          <w:i/>
          <w:color w:val="000000" w:themeColor="text1"/>
        </w:rPr>
        <w:t xml:space="preserve"> Bruce Harp seconds.</w:t>
      </w:r>
      <w:r>
        <w:rPr>
          <w:i/>
          <w:color w:val="000000" w:themeColor="text1"/>
        </w:rPr>
        <w:t xml:space="preserve"> Richard Stevens would like to put this aside until the beginning of the fiscal year. Bruce Harp thinks we should redo the strategic planning committee. Pat O’shay thinks we have enough issues to get though first.</w:t>
      </w:r>
    </w:p>
    <w:p w14:paraId="24EEC435" w14:textId="77777777" w:rsidR="00E44BF8" w:rsidRDefault="00E44BF8" w:rsidP="000164DE">
      <w:pPr>
        <w:rPr>
          <w:i/>
          <w:color w:val="000000" w:themeColor="text1"/>
        </w:rPr>
      </w:pPr>
    </w:p>
    <w:p w14:paraId="0BB579FF" w14:textId="77777777" w:rsidR="00E31661" w:rsidRDefault="00E31661" w:rsidP="000164DE">
      <w:pPr>
        <w:rPr>
          <w:b/>
          <w:bCs/>
          <w:i/>
          <w:color w:val="000000" w:themeColor="text1"/>
        </w:rPr>
      </w:pPr>
      <w:r w:rsidRPr="00E31661">
        <w:rPr>
          <w:b/>
          <w:bCs/>
          <w:i/>
          <w:color w:val="000000" w:themeColor="text1"/>
        </w:rPr>
        <w:t>New Business:</w:t>
      </w:r>
    </w:p>
    <w:p w14:paraId="4C15DC91" w14:textId="77777777" w:rsidR="00C71E85" w:rsidRDefault="00C71E85" w:rsidP="000164DE">
      <w:pPr>
        <w:rPr>
          <w:b/>
          <w:bCs/>
          <w:i/>
          <w:color w:val="000000" w:themeColor="text1"/>
        </w:rPr>
      </w:pPr>
    </w:p>
    <w:p w14:paraId="7DBB719A" w14:textId="02C78EDF" w:rsidR="00C71E85" w:rsidRDefault="00C71E85" w:rsidP="000164DE">
      <w:pPr>
        <w:rPr>
          <w:i/>
          <w:color w:val="000000" w:themeColor="text1"/>
        </w:rPr>
      </w:pPr>
      <w:r>
        <w:rPr>
          <w:i/>
          <w:color w:val="000000" w:themeColor="text1"/>
        </w:rPr>
        <w:t xml:space="preserve">Richard Stevens </w:t>
      </w:r>
      <w:r w:rsidR="00854158">
        <w:rPr>
          <w:i/>
          <w:color w:val="000000" w:themeColor="text1"/>
        </w:rPr>
        <w:t>would like insurance agent Rod Comer at our next scheduled meeting February 14</w:t>
      </w:r>
      <w:r w:rsidR="00854158" w:rsidRPr="00854158">
        <w:rPr>
          <w:i/>
          <w:color w:val="000000" w:themeColor="text1"/>
          <w:vertAlign w:val="superscript"/>
        </w:rPr>
        <w:t>th</w:t>
      </w:r>
      <w:r w:rsidR="00854158">
        <w:rPr>
          <w:i/>
          <w:color w:val="000000" w:themeColor="text1"/>
          <w:vertAlign w:val="superscript"/>
        </w:rPr>
        <w:t>,</w:t>
      </w:r>
      <w:r w:rsidR="00854158">
        <w:rPr>
          <w:i/>
          <w:color w:val="000000" w:themeColor="text1"/>
        </w:rPr>
        <w:t xml:space="preserve"> 2022.</w:t>
      </w:r>
    </w:p>
    <w:p w14:paraId="1B02135D" w14:textId="77777777" w:rsidR="00F5127D" w:rsidRDefault="00F5127D" w:rsidP="000164DE">
      <w:pPr>
        <w:rPr>
          <w:i/>
          <w:color w:val="000000" w:themeColor="text1"/>
        </w:rPr>
      </w:pPr>
    </w:p>
    <w:p w14:paraId="0FD92D08" w14:textId="77777777" w:rsidR="000164DE" w:rsidRDefault="000164DE" w:rsidP="000164DE">
      <w:pPr>
        <w:rPr>
          <w:i/>
          <w:color w:val="000000" w:themeColor="text1"/>
        </w:rPr>
      </w:pPr>
    </w:p>
    <w:p w14:paraId="19A14DC5" w14:textId="77777777" w:rsidR="000164DE" w:rsidRDefault="000164DE" w:rsidP="000164DE">
      <w:pPr>
        <w:rPr>
          <w:i/>
          <w:color w:val="000000" w:themeColor="text1"/>
        </w:rPr>
      </w:pPr>
    </w:p>
    <w:p w14:paraId="5C314B71" w14:textId="7AEA94D3" w:rsidR="0058704E" w:rsidRDefault="000164DE" w:rsidP="006621DB">
      <w:pPr>
        <w:rPr>
          <w:i/>
          <w:color w:val="000000" w:themeColor="text1"/>
        </w:rPr>
      </w:pPr>
      <w:r w:rsidRPr="000164DE">
        <w:rPr>
          <w:b/>
          <w:bCs/>
          <w:i/>
          <w:color w:val="000000" w:themeColor="text1"/>
        </w:rPr>
        <w:t>Chief’s Report</w:t>
      </w:r>
      <w:r>
        <w:rPr>
          <w:b/>
          <w:bCs/>
          <w:i/>
          <w:color w:val="000000" w:themeColor="text1"/>
        </w:rPr>
        <w:t xml:space="preserve">: </w:t>
      </w:r>
      <w:r w:rsidR="006621DB">
        <w:rPr>
          <w:i/>
          <w:color w:val="000000" w:themeColor="text1"/>
        </w:rPr>
        <w:t xml:space="preserve"> </w:t>
      </w:r>
      <w:proofErr w:type="gramStart"/>
      <w:r w:rsidR="008A76D9">
        <w:rPr>
          <w:i/>
          <w:color w:val="000000" w:themeColor="text1"/>
        </w:rPr>
        <w:t xml:space="preserve">December, </w:t>
      </w:r>
      <w:r w:rsidR="006621DB">
        <w:rPr>
          <w:i/>
          <w:color w:val="000000" w:themeColor="text1"/>
        </w:rPr>
        <w:t xml:space="preserve"> 2021</w:t>
      </w:r>
      <w:proofErr w:type="gramEnd"/>
    </w:p>
    <w:p w14:paraId="6A2815D3" w14:textId="77777777" w:rsidR="00E31661" w:rsidRDefault="00E31661" w:rsidP="006621DB">
      <w:pPr>
        <w:rPr>
          <w:i/>
          <w:color w:val="000000" w:themeColor="text1"/>
        </w:rPr>
      </w:pPr>
    </w:p>
    <w:p w14:paraId="50ACFA62" w14:textId="25F8E320" w:rsidR="00E31661" w:rsidRDefault="00034303" w:rsidP="006621DB">
      <w:pPr>
        <w:rPr>
          <w:i/>
          <w:color w:val="000000" w:themeColor="text1"/>
        </w:rPr>
      </w:pPr>
      <w:r>
        <w:rPr>
          <w:i/>
          <w:color w:val="000000" w:themeColor="text1"/>
        </w:rPr>
        <w:t>Dustin Wyb</w:t>
      </w:r>
      <w:r w:rsidR="00A53394">
        <w:rPr>
          <w:i/>
          <w:color w:val="000000" w:themeColor="text1"/>
        </w:rPr>
        <w:t>le</w:t>
      </w:r>
      <w:r>
        <w:rPr>
          <w:i/>
          <w:color w:val="000000" w:themeColor="text1"/>
        </w:rPr>
        <w:t xml:space="preserve"> promoted to captain.</w:t>
      </w:r>
    </w:p>
    <w:p w14:paraId="748C3071" w14:textId="55739E26" w:rsidR="00034303" w:rsidRDefault="00034303" w:rsidP="006621DB">
      <w:pPr>
        <w:rPr>
          <w:i/>
          <w:color w:val="000000" w:themeColor="text1"/>
        </w:rPr>
      </w:pPr>
      <w:r>
        <w:rPr>
          <w:i/>
          <w:color w:val="000000" w:themeColor="text1"/>
        </w:rPr>
        <w:t>Open house scheduled for February 5</w:t>
      </w:r>
      <w:r w:rsidRPr="00034303">
        <w:rPr>
          <w:i/>
          <w:color w:val="000000" w:themeColor="text1"/>
          <w:vertAlign w:val="superscript"/>
        </w:rPr>
        <w:t>th</w:t>
      </w:r>
      <w:r>
        <w:rPr>
          <w:i/>
          <w:color w:val="000000" w:themeColor="text1"/>
        </w:rPr>
        <w:t xml:space="preserve"> 1-3 p.m.</w:t>
      </w:r>
    </w:p>
    <w:p w14:paraId="4F86E8CD" w14:textId="6CD564E4" w:rsidR="00034303" w:rsidRDefault="00034303" w:rsidP="006621DB">
      <w:pPr>
        <w:rPr>
          <w:i/>
          <w:color w:val="000000" w:themeColor="text1"/>
        </w:rPr>
      </w:pPr>
      <w:r>
        <w:rPr>
          <w:i/>
          <w:color w:val="000000" w:themeColor="text1"/>
        </w:rPr>
        <w:t>Chief Pope reports insurance went up several thousand dollars because of the sabotage of 21</w:t>
      </w:r>
      <w:r w:rsidR="008A76D9">
        <w:rPr>
          <w:i/>
          <w:color w:val="000000" w:themeColor="text1"/>
        </w:rPr>
        <w:t>71</w:t>
      </w:r>
    </w:p>
    <w:p w14:paraId="419075BF" w14:textId="2C6DD817" w:rsidR="00034303" w:rsidRDefault="00034303" w:rsidP="006621DB">
      <w:pPr>
        <w:rPr>
          <w:i/>
          <w:color w:val="000000" w:themeColor="text1"/>
        </w:rPr>
      </w:pPr>
      <w:r>
        <w:rPr>
          <w:i/>
          <w:color w:val="000000" w:themeColor="text1"/>
        </w:rPr>
        <w:t>Chief reports looking for another bookkeeper.</w:t>
      </w:r>
    </w:p>
    <w:p w14:paraId="170E7418" w14:textId="77777777" w:rsidR="00C71E85" w:rsidRDefault="00C71E85" w:rsidP="006621DB">
      <w:pPr>
        <w:rPr>
          <w:i/>
          <w:color w:val="000000" w:themeColor="text1"/>
        </w:rPr>
      </w:pPr>
    </w:p>
    <w:p w14:paraId="2088852D" w14:textId="77777777" w:rsidR="00C71E85" w:rsidRDefault="00C71E85" w:rsidP="006621DB">
      <w:pPr>
        <w:rPr>
          <w:b/>
          <w:bCs/>
          <w:i/>
          <w:color w:val="000000" w:themeColor="text1"/>
        </w:rPr>
      </w:pPr>
      <w:r w:rsidRPr="00C71E85">
        <w:rPr>
          <w:b/>
          <w:bCs/>
          <w:i/>
          <w:color w:val="000000" w:themeColor="text1"/>
        </w:rPr>
        <w:t>BBQ ad hoc COMMITTEE REPORT:</w:t>
      </w:r>
    </w:p>
    <w:p w14:paraId="3069DBA0" w14:textId="77777777" w:rsidR="00C71E85" w:rsidRDefault="00C71E85" w:rsidP="006621DB">
      <w:pPr>
        <w:rPr>
          <w:b/>
          <w:bCs/>
          <w:i/>
          <w:color w:val="000000" w:themeColor="text1"/>
        </w:rPr>
      </w:pPr>
    </w:p>
    <w:p w14:paraId="681B5F84" w14:textId="113CB8AB" w:rsidR="00C71E85" w:rsidRDefault="00C71E85" w:rsidP="006621DB">
      <w:pPr>
        <w:rPr>
          <w:i/>
          <w:color w:val="000000" w:themeColor="text1"/>
        </w:rPr>
      </w:pPr>
      <w:r>
        <w:rPr>
          <w:i/>
          <w:color w:val="000000" w:themeColor="text1"/>
        </w:rPr>
        <w:t>Still looking for someone to step-up and lead for 2022 Summer BBQ.</w:t>
      </w:r>
      <w:r w:rsidR="00475033">
        <w:rPr>
          <w:i/>
          <w:color w:val="000000" w:themeColor="text1"/>
        </w:rPr>
        <w:t xml:space="preserve"> Time is running out.</w:t>
      </w:r>
    </w:p>
    <w:p w14:paraId="7D2C3559" w14:textId="77777777" w:rsidR="00C71E85" w:rsidRDefault="00C71E85" w:rsidP="006621DB">
      <w:pPr>
        <w:rPr>
          <w:i/>
          <w:color w:val="000000" w:themeColor="text1"/>
        </w:rPr>
      </w:pPr>
    </w:p>
    <w:p w14:paraId="240794D7" w14:textId="06B260EE" w:rsidR="00C71E85" w:rsidRDefault="00C71E85" w:rsidP="006621DB">
      <w:pPr>
        <w:rPr>
          <w:b/>
          <w:bCs/>
          <w:i/>
          <w:color w:val="000000" w:themeColor="text1"/>
        </w:rPr>
      </w:pPr>
      <w:r w:rsidRPr="00C71E85">
        <w:rPr>
          <w:b/>
          <w:bCs/>
          <w:i/>
          <w:color w:val="000000" w:themeColor="text1"/>
        </w:rPr>
        <w:t>Volunteers’ Association Report:</w:t>
      </w:r>
      <w:r w:rsidR="006C0EE2">
        <w:rPr>
          <w:b/>
          <w:bCs/>
          <w:i/>
          <w:color w:val="000000" w:themeColor="text1"/>
        </w:rPr>
        <w:t xml:space="preserve">  </w:t>
      </w:r>
    </w:p>
    <w:p w14:paraId="043D3E3E" w14:textId="3C897158" w:rsidR="00475033" w:rsidRDefault="00475033" w:rsidP="006621DB">
      <w:pPr>
        <w:rPr>
          <w:b/>
          <w:bCs/>
          <w:i/>
          <w:color w:val="000000" w:themeColor="text1"/>
        </w:rPr>
      </w:pPr>
    </w:p>
    <w:p w14:paraId="7FCE05DF" w14:textId="437B2185" w:rsidR="00475033" w:rsidRDefault="00475033" w:rsidP="006621DB">
      <w:pPr>
        <w:rPr>
          <w:b/>
          <w:bCs/>
          <w:i/>
          <w:color w:val="000000" w:themeColor="text1"/>
        </w:rPr>
      </w:pPr>
      <w:r>
        <w:rPr>
          <w:b/>
          <w:bCs/>
          <w:i/>
          <w:color w:val="000000" w:themeColor="text1"/>
        </w:rPr>
        <w:t>Good and Welfare:</w:t>
      </w:r>
    </w:p>
    <w:p w14:paraId="65C1D065" w14:textId="31CEAA96" w:rsidR="00475033" w:rsidRDefault="00475033" w:rsidP="006621DB">
      <w:pPr>
        <w:rPr>
          <w:b/>
          <w:bCs/>
          <w:i/>
          <w:color w:val="000000" w:themeColor="text1"/>
        </w:rPr>
      </w:pPr>
      <w:r>
        <w:rPr>
          <w:b/>
          <w:bCs/>
          <w:i/>
          <w:color w:val="000000" w:themeColor="text1"/>
        </w:rPr>
        <w:t>Comments and Concerns on Fire Department Subject- 3-minute limit per person.</w:t>
      </w:r>
    </w:p>
    <w:p w14:paraId="607303AC" w14:textId="3760CCC1" w:rsidR="00E44BF8" w:rsidRDefault="00E44BF8" w:rsidP="006621DB">
      <w:pPr>
        <w:rPr>
          <w:b/>
          <w:bCs/>
          <w:i/>
          <w:color w:val="000000" w:themeColor="text1"/>
        </w:rPr>
      </w:pPr>
    </w:p>
    <w:p w14:paraId="179BD7D7" w14:textId="311E2E7A" w:rsidR="00E44BF8" w:rsidRPr="00E44BF8" w:rsidRDefault="00E44BF8" w:rsidP="006621DB">
      <w:pPr>
        <w:rPr>
          <w:i/>
          <w:color w:val="000000" w:themeColor="text1"/>
        </w:rPr>
      </w:pPr>
      <w:r w:rsidRPr="00E44BF8">
        <w:rPr>
          <w:i/>
          <w:color w:val="000000" w:themeColor="text1"/>
        </w:rPr>
        <w:t>Richard Stevens</w:t>
      </w:r>
      <w:r>
        <w:rPr>
          <w:i/>
          <w:color w:val="000000" w:themeColor="text1"/>
        </w:rPr>
        <w:t xml:space="preserve"> acknowledges receipt of two letters from the public.</w:t>
      </w:r>
    </w:p>
    <w:p w14:paraId="5CDAD78A" w14:textId="77777777" w:rsidR="00815656" w:rsidRDefault="00815656" w:rsidP="006621DB">
      <w:pPr>
        <w:rPr>
          <w:b/>
          <w:bCs/>
          <w:i/>
          <w:color w:val="000000" w:themeColor="text1"/>
        </w:rPr>
      </w:pPr>
    </w:p>
    <w:p w14:paraId="0B198F7B" w14:textId="68ECBBB7" w:rsidR="00475033" w:rsidRDefault="00475033" w:rsidP="006621DB">
      <w:pPr>
        <w:rPr>
          <w:i/>
          <w:color w:val="000000" w:themeColor="text1"/>
        </w:rPr>
      </w:pPr>
      <w:r w:rsidRPr="00475033">
        <w:rPr>
          <w:i/>
          <w:color w:val="000000" w:themeColor="text1"/>
        </w:rPr>
        <w:t>Mada</w:t>
      </w:r>
      <w:r>
        <w:rPr>
          <w:i/>
          <w:color w:val="000000" w:themeColor="text1"/>
        </w:rPr>
        <w:t xml:space="preserve"> Rust</w:t>
      </w:r>
      <w:r w:rsidR="00E44BF8">
        <w:rPr>
          <w:i/>
          <w:color w:val="000000" w:themeColor="text1"/>
        </w:rPr>
        <w:t xml:space="preserve"> </w:t>
      </w:r>
      <w:r>
        <w:rPr>
          <w:i/>
          <w:color w:val="000000" w:themeColor="text1"/>
        </w:rPr>
        <w:t>- Quilt gave board members</w:t>
      </w:r>
      <w:r w:rsidR="00E44BF8">
        <w:rPr>
          <w:i/>
          <w:color w:val="000000" w:themeColor="text1"/>
        </w:rPr>
        <w:t xml:space="preserve"> letter</w:t>
      </w:r>
      <w:r>
        <w:rPr>
          <w:i/>
          <w:color w:val="000000" w:themeColor="text1"/>
        </w:rPr>
        <w:t xml:space="preserve"> to contribute.</w:t>
      </w:r>
    </w:p>
    <w:p w14:paraId="30315C2C" w14:textId="0E485CED" w:rsidR="00475033" w:rsidRDefault="00475033" w:rsidP="006621DB">
      <w:pPr>
        <w:rPr>
          <w:i/>
          <w:color w:val="000000" w:themeColor="text1"/>
        </w:rPr>
      </w:pPr>
      <w:r>
        <w:rPr>
          <w:i/>
          <w:color w:val="000000" w:themeColor="text1"/>
        </w:rPr>
        <w:t>Dustin Wyb</w:t>
      </w:r>
      <w:r w:rsidR="00A53394">
        <w:rPr>
          <w:i/>
          <w:color w:val="000000" w:themeColor="text1"/>
        </w:rPr>
        <w:t>le</w:t>
      </w:r>
      <w:r>
        <w:rPr>
          <w:i/>
          <w:color w:val="000000" w:themeColor="text1"/>
        </w:rPr>
        <w:t xml:space="preserve"> – Can you lower insurance with security serves?</w:t>
      </w:r>
    </w:p>
    <w:p w14:paraId="767E5046" w14:textId="3B70F52B" w:rsidR="00475033" w:rsidRDefault="00475033" w:rsidP="006621DB">
      <w:pPr>
        <w:rPr>
          <w:i/>
          <w:color w:val="000000" w:themeColor="text1"/>
        </w:rPr>
      </w:pPr>
      <w:r>
        <w:rPr>
          <w:i/>
          <w:color w:val="000000" w:themeColor="text1"/>
        </w:rPr>
        <w:t>Diane Grie</w:t>
      </w:r>
      <w:r w:rsidR="00A53394">
        <w:rPr>
          <w:i/>
          <w:color w:val="000000" w:themeColor="text1"/>
        </w:rPr>
        <w:t>b</w:t>
      </w:r>
      <w:r>
        <w:rPr>
          <w:i/>
          <w:color w:val="000000" w:themeColor="text1"/>
        </w:rPr>
        <w:t xml:space="preserve"> – Quilt would like resolution list to donate money.</w:t>
      </w:r>
    </w:p>
    <w:p w14:paraId="6DA23DBD" w14:textId="78D70474" w:rsidR="00475033" w:rsidRDefault="00475033" w:rsidP="006621DB">
      <w:pPr>
        <w:rPr>
          <w:i/>
          <w:color w:val="000000" w:themeColor="text1"/>
        </w:rPr>
      </w:pPr>
      <w:r>
        <w:rPr>
          <w:i/>
          <w:color w:val="000000" w:themeColor="text1"/>
        </w:rPr>
        <w:t xml:space="preserve">                          Can Bruce and Chief put together a wish list for fiscal year?</w:t>
      </w:r>
    </w:p>
    <w:p w14:paraId="6BD2CD46" w14:textId="0D63A538" w:rsidR="00475033" w:rsidRPr="00475033" w:rsidRDefault="00475033" w:rsidP="006621DB">
      <w:pPr>
        <w:rPr>
          <w:i/>
          <w:color w:val="000000" w:themeColor="text1"/>
        </w:rPr>
      </w:pPr>
      <w:r>
        <w:rPr>
          <w:i/>
          <w:color w:val="000000" w:themeColor="text1"/>
        </w:rPr>
        <w:t>Dustin Wyb</w:t>
      </w:r>
      <w:r w:rsidR="00A53394">
        <w:rPr>
          <w:i/>
          <w:color w:val="000000" w:themeColor="text1"/>
        </w:rPr>
        <w:t>le</w:t>
      </w:r>
      <w:r>
        <w:rPr>
          <w:i/>
          <w:color w:val="000000" w:themeColor="text1"/>
        </w:rPr>
        <w:t xml:space="preserve"> – Had someone racing him when he went on a call. Please pull over when </w:t>
      </w:r>
      <w:r w:rsidR="00815656">
        <w:rPr>
          <w:i/>
          <w:color w:val="000000" w:themeColor="text1"/>
        </w:rPr>
        <w:t xml:space="preserve">                      </w:t>
      </w:r>
    </w:p>
    <w:p w14:paraId="51E5B92C" w14:textId="528BA48B" w:rsidR="006C0EE2" w:rsidRDefault="00815656" w:rsidP="006621DB">
      <w:pPr>
        <w:rPr>
          <w:i/>
          <w:color w:val="000000" w:themeColor="text1"/>
        </w:rPr>
      </w:pPr>
      <w:r>
        <w:rPr>
          <w:b/>
          <w:bCs/>
          <w:i/>
          <w:color w:val="000000" w:themeColor="text1"/>
        </w:rPr>
        <w:t xml:space="preserve">                         </w:t>
      </w:r>
      <w:r>
        <w:rPr>
          <w:i/>
          <w:color w:val="000000" w:themeColor="text1"/>
        </w:rPr>
        <w:t>y</w:t>
      </w:r>
      <w:r w:rsidRPr="00815656">
        <w:rPr>
          <w:i/>
          <w:color w:val="000000" w:themeColor="text1"/>
        </w:rPr>
        <w:t>o</w:t>
      </w:r>
      <w:r>
        <w:rPr>
          <w:i/>
          <w:color w:val="000000" w:themeColor="text1"/>
        </w:rPr>
        <w:t>u see lights.</w:t>
      </w:r>
    </w:p>
    <w:p w14:paraId="5234596A" w14:textId="09645F80" w:rsidR="00815656" w:rsidRDefault="00815656" w:rsidP="006621DB">
      <w:pPr>
        <w:rPr>
          <w:i/>
          <w:color w:val="000000" w:themeColor="text1"/>
        </w:rPr>
      </w:pPr>
      <w:r>
        <w:rPr>
          <w:i/>
          <w:color w:val="000000" w:themeColor="text1"/>
        </w:rPr>
        <w:t xml:space="preserve">Annie </w:t>
      </w:r>
      <w:proofErr w:type="spellStart"/>
      <w:r>
        <w:rPr>
          <w:i/>
          <w:color w:val="000000" w:themeColor="text1"/>
        </w:rPr>
        <w:t>Whi</w:t>
      </w:r>
      <w:r w:rsidR="00A53394">
        <w:rPr>
          <w:i/>
          <w:color w:val="000000" w:themeColor="text1"/>
        </w:rPr>
        <w:t>cklund</w:t>
      </w:r>
      <w:proofErr w:type="spellEnd"/>
      <w:r>
        <w:rPr>
          <w:i/>
          <w:color w:val="000000" w:themeColor="text1"/>
        </w:rPr>
        <w:t xml:space="preserve"> – Is quilt welcome to come Thursdays 9-12:00? </w:t>
      </w:r>
      <w:r w:rsidR="00A53394">
        <w:rPr>
          <w:i/>
          <w:color w:val="000000" w:themeColor="text1"/>
        </w:rPr>
        <w:t>Richard Stevens says</w:t>
      </w:r>
      <w:r>
        <w:rPr>
          <w:i/>
          <w:color w:val="000000" w:themeColor="text1"/>
        </w:rPr>
        <w:t xml:space="preserve">  </w:t>
      </w:r>
    </w:p>
    <w:p w14:paraId="4A3FAF28" w14:textId="34D0E65B" w:rsidR="00815656" w:rsidRDefault="00815656" w:rsidP="006621DB">
      <w:pPr>
        <w:rPr>
          <w:i/>
          <w:color w:val="000000" w:themeColor="text1"/>
        </w:rPr>
      </w:pPr>
      <w:r>
        <w:rPr>
          <w:i/>
          <w:color w:val="000000" w:themeColor="text1"/>
        </w:rPr>
        <w:t xml:space="preserve">                             </w:t>
      </w:r>
      <w:r w:rsidR="00A53394">
        <w:rPr>
          <w:i/>
          <w:color w:val="000000" w:themeColor="text1"/>
        </w:rPr>
        <w:t>Not without certificate</w:t>
      </w:r>
      <w:r>
        <w:rPr>
          <w:i/>
          <w:color w:val="000000" w:themeColor="text1"/>
        </w:rPr>
        <w:t xml:space="preserve">.  Has a insurance email from </w:t>
      </w:r>
      <w:proofErr w:type="gramStart"/>
      <w:r>
        <w:rPr>
          <w:i/>
          <w:color w:val="000000" w:themeColor="text1"/>
        </w:rPr>
        <w:t>Rod</w:t>
      </w:r>
      <w:proofErr w:type="gramEnd"/>
      <w:r>
        <w:rPr>
          <w:i/>
          <w:color w:val="000000" w:themeColor="text1"/>
        </w:rPr>
        <w:t xml:space="preserve"> </w:t>
      </w:r>
    </w:p>
    <w:p w14:paraId="47162AC9" w14:textId="4AB47FA9" w:rsidR="00815656" w:rsidRDefault="00815656" w:rsidP="006621DB">
      <w:pPr>
        <w:rPr>
          <w:i/>
          <w:color w:val="000000" w:themeColor="text1"/>
        </w:rPr>
      </w:pPr>
      <w:r>
        <w:rPr>
          <w:i/>
          <w:color w:val="000000" w:themeColor="text1"/>
        </w:rPr>
        <w:t xml:space="preserve">                            Comer.</w:t>
      </w:r>
    </w:p>
    <w:p w14:paraId="7B5952B4" w14:textId="77777777" w:rsidR="00815656" w:rsidRPr="00815656" w:rsidRDefault="00815656" w:rsidP="006621DB">
      <w:pPr>
        <w:rPr>
          <w:i/>
          <w:color w:val="000000" w:themeColor="text1"/>
        </w:rPr>
      </w:pPr>
    </w:p>
    <w:p w14:paraId="3ACD2B8A" w14:textId="77777777" w:rsidR="006C0EE2" w:rsidRDefault="006C0EE2" w:rsidP="006621DB">
      <w:pPr>
        <w:rPr>
          <w:i/>
          <w:color w:val="000000" w:themeColor="text1"/>
        </w:rPr>
      </w:pPr>
    </w:p>
    <w:p w14:paraId="6C0C2971" w14:textId="77777777" w:rsidR="006C0EE2" w:rsidRPr="00CB46B4" w:rsidRDefault="006C0EE2" w:rsidP="006621DB">
      <w:pPr>
        <w:rPr>
          <w:i/>
          <w:color w:val="000000" w:themeColor="text1"/>
        </w:rPr>
      </w:pPr>
      <w:r>
        <w:rPr>
          <w:i/>
          <w:color w:val="000000" w:themeColor="text1"/>
        </w:rPr>
        <w:t>David motions for adjournment, Richard seconds.</w:t>
      </w:r>
    </w:p>
    <w:p w14:paraId="299ECBDD" w14:textId="77777777" w:rsidR="00CB46B4" w:rsidRDefault="00CB46B4" w:rsidP="006621DB">
      <w:pPr>
        <w:rPr>
          <w:b/>
          <w:bCs/>
          <w:i/>
          <w:color w:val="000000" w:themeColor="text1"/>
        </w:rPr>
      </w:pPr>
    </w:p>
    <w:p w14:paraId="4BFFA1D8" w14:textId="4CE19F8A" w:rsidR="00C71E85" w:rsidRDefault="00C71E85" w:rsidP="006621DB">
      <w:pPr>
        <w:rPr>
          <w:i/>
          <w:color w:val="000000" w:themeColor="text1"/>
        </w:rPr>
      </w:pPr>
      <w:r>
        <w:rPr>
          <w:i/>
          <w:color w:val="000000" w:themeColor="text1"/>
        </w:rPr>
        <w:t xml:space="preserve">The next regularly scheduled meeting is set for </w:t>
      </w:r>
      <w:r w:rsidR="00475033">
        <w:rPr>
          <w:i/>
          <w:color w:val="000000" w:themeColor="text1"/>
        </w:rPr>
        <w:t>February</w:t>
      </w:r>
      <w:r>
        <w:rPr>
          <w:i/>
          <w:color w:val="000000" w:themeColor="text1"/>
        </w:rPr>
        <w:t xml:space="preserve"> </w:t>
      </w:r>
      <w:r w:rsidR="00CB46B4">
        <w:rPr>
          <w:i/>
          <w:color w:val="000000" w:themeColor="text1"/>
        </w:rPr>
        <w:t>1</w:t>
      </w:r>
      <w:r w:rsidR="00475033">
        <w:rPr>
          <w:i/>
          <w:color w:val="000000" w:themeColor="text1"/>
        </w:rPr>
        <w:t>4</w:t>
      </w:r>
      <w:r w:rsidR="00677FA1">
        <w:rPr>
          <w:i/>
          <w:color w:val="000000" w:themeColor="text1"/>
        </w:rPr>
        <w:t>,</w:t>
      </w:r>
      <w:r w:rsidR="00CB46B4">
        <w:rPr>
          <w:i/>
          <w:color w:val="000000" w:themeColor="text1"/>
        </w:rPr>
        <w:t xml:space="preserve"> 2022</w:t>
      </w:r>
      <w:r w:rsidR="00677FA1">
        <w:rPr>
          <w:i/>
          <w:color w:val="000000" w:themeColor="text1"/>
        </w:rPr>
        <w:t xml:space="preserve"> @ 10:00 a.m.</w:t>
      </w:r>
    </w:p>
    <w:p w14:paraId="28F0BD07" w14:textId="77777777" w:rsidR="00CB46B4" w:rsidRDefault="00CB46B4" w:rsidP="006621DB">
      <w:pPr>
        <w:rPr>
          <w:i/>
          <w:color w:val="000000" w:themeColor="text1"/>
        </w:rPr>
      </w:pPr>
    </w:p>
    <w:p w14:paraId="36907C0D" w14:textId="77777777" w:rsidR="00CB46B4" w:rsidRPr="00C71E85" w:rsidRDefault="00CB46B4" w:rsidP="006621DB">
      <w:pPr>
        <w:rPr>
          <w:i/>
          <w:color w:val="000000" w:themeColor="text1"/>
        </w:rPr>
      </w:pPr>
      <w:r>
        <w:rPr>
          <w:i/>
          <w:color w:val="000000" w:themeColor="text1"/>
        </w:rPr>
        <w:t>Submitted by Theresa Peterson, Board Secretary</w:t>
      </w:r>
    </w:p>
    <w:p w14:paraId="5FF3D5A3" w14:textId="77777777" w:rsidR="00E31661" w:rsidRDefault="00E31661" w:rsidP="006621DB">
      <w:pPr>
        <w:rPr>
          <w:i/>
          <w:color w:val="000000" w:themeColor="text1"/>
        </w:rPr>
      </w:pPr>
    </w:p>
    <w:p w14:paraId="2857C308" w14:textId="77777777" w:rsidR="006621DB" w:rsidRDefault="006621DB" w:rsidP="006621DB"/>
    <w:p w14:paraId="49E1C433" w14:textId="77777777" w:rsidR="004151C5" w:rsidRDefault="004151C5" w:rsidP="00422609">
      <w:pPr>
        <w:rPr>
          <w:b/>
        </w:rPr>
      </w:pPr>
    </w:p>
    <w:p w14:paraId="7530BE80" w14:textId="77777777" w:rsidR="004151C5" w:rsidRDefault="004151C5" w:rsidP="00422609">
      <w:pPr>
        <w:rPr>
          <w:b/>
        </w:rPr>
      </w:pPr>
    </w:p>
    <w:p w14:paraId="6A093CDE" w14:textId="77777777" w:rsidR="004151C5" w:rsidRDefault="004151C5" w:rsidP="00422609">
      <w:pPr>
        <w:rPr>
          <w:b/>
        </w:rPr>
      </w:pPr>
    </w:p>
    <w:p w14:paraId="7F7100F6" w14:textId="77777777" w:rsidR="004151C5" w:rsidRDefault="004151C5" w:rsidP="00422609">
      <w:pPr>
        <w:rPr>
          <w:b/>
        </w:rPr>
      </w:pPr>
    </w:p>
    <w:p w14:paraId="2D3EE849" w14:textId="77777777" w:rsidR="007B5DC1" w:rsidRPr="00CB3558" w:rsidRDefault="007B5DC1" w:rsidP="00422609">
      <w:pPr>
        <w:rPr>
          <w:b/>
        </w:rPr>
      </w:pPr>
    </w:p>
    <w:sectPr w:rsidR="007B5DC1" w:rsidRPr="00CB3558" w:rsidSect="00A25573">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740A"/>
    <w:multiLevelType w:val="hybridMultilevel"/>
    <w:tmpl w:val="1598AC9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031AE"/>
    <w:multiLevelType w:val="hybridMultilevel"/>
    <w:tmpl w:val="E81E4700"/>
    <w:lvl w:ilvl="0" w:tplc="405A2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D"/>
    <w:rsid w:val="00005C1B"/>
    <w:rsid w:val="000164DE"/>
    <w:rsid w:val="00017A40"/>
    <w:rsid w:val="00034303"/>
    <w:rsid w:val="000611B2"/>
    <w:rsid w:val="00092D7E"/>
    <w:rsid w:val="000A46A6"/>
    <w:rsid w:val="000B5651"/>
    <w:rsid w:val="000C14CA"/>
    <w:rsid w:val="000D0D69"/>
    <w:rsid w:val="001243B5"/>
    <w:rsid w:val="001C1AD4"/>
    <w:rsid w:val="001F0655"/>
    <w:rsid w:val="001F09EB"/>
    <w:rsid w:val="002071C1"/>
    <w:rsid w:val="00292D58"/>
    <w:rsid w:val="00293A91"/>
    <w:rsid w:val="002E0131"/>
    <w:rsid w:val="003217DC"/>
    <w:rsid w:val="00331F45"/>
    <w:rsid w:val="0033776B"/>
    <w:rsid w:val="00350898"/>
    <w:rsid w:val="00351A6A"/>
    <w:rsid w:val="00366471"/>
    <w:rsid w:val="003F58F7"/>
    <w:rsid w:val="004151C5"/>
    <w:rsid w:val="00422609"/>
    <w:rsid w:val="00422D31"/>
    <w:rsid w:val="00432A7D"/>
    <w:rsid w:val="004667C0"/>
    <w:rsid w:val="00475033"/>
    <w:rsid w:val="004A0625"/>
    <w:rsid w:val="004D3A3A"/>
    <w:rsid w:val="004F49AB"/>
    <w:rsid w:val="005173DF"/>
    <w:rsid w:val="005254A3"/>
    <w:rsid w:val="00552F0D"/>
    <w:rsid w:val="005574CD"/>
    <w:rsid w:val="00561E1C"/>
    <w:rsid w:val="0058704E"/>
    <w:rsid w:val="0059278C"/>
    <w:rsid w:val="005B1ECB"/>
    <w:rsid w:val="00603D92"/>
    <w:rsid w:val="00620588"/>
    <w:rsid w:val="00627097"/>
    <w:rsid w:val="00627595"/>
    <w:rsid w:val="006621DB"/>
    <w:rsid w:val="00676BC1"/>
    <w:rsid w:val="00677FA1"/>
    <w:rsid w:val="006936B6"/>
    <w:rsid w:val="006C0EE2"/>
    <w:rsid w:val="006E0AA5"/>
    <w:rsid w:val="006E6D27"/>
    <w:rsid w:val="00706D45"/>
    <w:rsid w:val="0074101D"/>
    <w:rsid w:val="00782E2B"/>
    <w:rsid w:val="007B5DC1"/>
    <w:rsid w:val="007D481A"/>
    <w:rsid w:val="007F19DE"/>
    <w:rsid w:val="008026A9"/>
    <w:rsid w:val="00815656"/>
    <w:rsid w:val="0084618B"/>
    <w:rsid w:val="00854158"/>
    <w:rsid w:val="00856EA7"/>
    <w:rsid w:val="0087648E"/>
    <w:rsid w:val="008839D7"/>
    <w:rsid w:val="008863E2"/>
    <w:rsid w:val="00886A05"/>
    <w:rsid w:val="008A136E"/>
    <w:rsid w:val="008A76D9"/>
    <w:rsid w:val="008D2C83"/>
    <w:rsid w:val="008D30FE"/>
    <w:rsid w:val="008F712F"/>
    <w:rsid w:val="009178F6"/>
    <w:rsid w:val="009266DF"/>
    <w:rsid w:val="0094180F"/>
    <w:rsid w:val="00943349"/>
    <w:rsid w:val="00960ED8"/>
    <w:rsid w:val="00977363"/>
    <w:rsid w:val="009D5190"/>
    <w:rsid w:val="009D6D74"/>
    <w:rsid w:val="009E671D"/>
    <w:rsid w:val="009F7475"/>
    <w:rsid w:val="009F7F59"/>
    <w:rsid w:val="00A1342F"/>
    <w:rsid w:val="00A25573"/>
    <w:rsid w:val="00A268C4"/>
    <w:rsid w:val="00A342C8"/>
    <w:rsid w:val="00A53394"/>
    <w:rsid w:val="00A53BD6"/>
    <w:rsid w:val="00A62EC2"/>
    <w:rsid w:val="00A83156"/>
    <w:rsid w:val="00A83AC1"/>
    <w:rsid w:val="00A94EA3"/>
    <w:rsid w:val="00AA1BB9"/>
    <w:rsid w:val="00B337F6"/>
    <w:rsid w:val="00B364D0"/>
    <w:rsid w:val="00B55452"/>
    <w:rsid w:val="00B64FFE"/>
    <w:rsid w:val="00B85A18"/>
    <w:rsid w:val="00C62CCD"/>
    <w:rsid w:val="00C71E85"/>
    <w:rsid w:val="00CB3558"/>
    <w:rsid w:val="00CB421D"/>
    <w:rsid w:val="00CB46B4"/>
    <w:rsid w:val="00CC4F5D"/>
    <w:rsid w:val="00CD6EB8"/>
    <w:rsid w:val="00D12ADC"/>
    <w:rsid w:val="00D502DF"/>
    <w:rsid w:val="00DE4F88"/>
    <w:rsid w:val="00E13871"/>
    <w:rsid w:val="00E15D0F"/>
    <w:rsid w:val="00E31661"/>
    <w:rsid w:val="00E33402"/>
    <w:rsid w:val="00E37677"/>
    <w:rsid w:val="00E44BF8"/>
    <w:rsid w:val="00E57AD4"/>
    <w:rsid w:val="00E61D0D"/>
    <w:rsid w:val="00E7205A"/>
    <w:rsid w:val="00E7438A"/>
    <w:rsid w:val="00ED3E23"/>
    <w:rsid w:val="00ED6209"/>
    <w:rsid w:val="00F13656"/>
    <w:rsid w:val="00F1525F"/>
    <w:rsid w:val="00F238F1"/>
    <w:rsid w:val="00F2593D"/>
    <w:rsid w:val="00F30229"/>
    <w:rsid w:val="00F5127D"/>
    <w:rsid w:val="00F70BBB"/>
    <w:rsid w:val="00F764F1"/>
    <w:rsid w:val="00F860AC"/>
    <w:rsid w:val="00FD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4:docId w14:val="0105403C"/>
  <w15:chartTrackingRefBased/>
  <w15:docId w15:val="{522BD0AE-0FC1-4E3E-8C24-148B0E54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097"/>
    <w:rPr>
      <w:color w:val="0000FF"/>
      <w:u w:val="single"/>
    </w:rPr>
  </w:style>
  <w:style w:type="paragraph" w:styleId="BalloonText">
    <w:name w:val="Balloon Text"/>
    <w:basedOn w:val="Normal"/>
    <w:semiHidden/>
    <w:rsid w:val="0087648E"/>
    <w:rPr>
      <w:rFonts w:ascii="Tahoma" w:hAnsi="Tahoma" w:cs="Tahoma"/>
      <w:sz w:val="16"/>
      <w:szCs w:val="16"/>
    </w:rPr>
  </w:style>
  <w:style w:type="paragraph" w:styleId="NoSpacing">
    <w:name w:val="No Spacing"/>
    <w:uiPriority w:val="1"/>
    <w:qFormat/>
    <w:rsid w:val="00F1525F"/>
    <w:rPr>
      <w:sz w:val="24"/>
      <w:szCs w:val="24"/>
    </w:rPr>
  </w:style>
  <w:style w:type="table" w:styleId="TableGrid">
    <w:name w:val="Table Grid"/>
    <w:basedOn w:val="TableNormal"/>
    <w:rsid w:val="005870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694">
      <w:bodyDiv w:val="1"/>
      <w:marLeft w:val="0"/>
      <w:marRight w:val="0"/>
      <w:marTop w:val="0"/>
      <w:marBottom w:val="0"/>
      <w:divBdr>
        <w:top w:val="none" w:sz="0" w:space="0" w:color="auto"/>
        <w:left w:val="none" w:sz="0" w:space="0" w:color="auto"/>
        <w:bottom w:val="none" w:sz="0" w:space="0" w:color="auto"/>
        <w:right w:val="none" w:sz="0" w:space="0" w:color="auto"/>
      </w:divBdr>
    </w:div>
    <w:div w:id="1897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Harriman Fire Dept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subject/>
  <dc:creator>Theresa Peterson</dc:creator>
  <cp:keywords/>
  <cp:lastModifiedBy>cottage communicationsinc</cp:lastModifiedBy>
  <cp:revision>2</cp:revision>
  <cp:lastPrinted>2021-09-14T23:22:00Z</cp:lastPrinted>
  <dcterms:created xsi:type="dcterms:W3CDTF">2022-02-02T21:10:00Z</dcterms:created>
  <dcterms:modified xsi:type="dcterms:W3CDTF">2022-02-02T21:10:00Z</dcterms:modified>
</cp:coreProperties>
</file>