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10A6A" w14:textId="01E593AF" w:rsidR="003619F3" w:rsidRDefault="00F07BA0" w:rsidP="00F07BA0">
      <w:pPr>
        <w:jc w:val="center"/>
        <w:rPr>
          <w:sz w:val="40"/>
          <w:szCs w:val="40"/>
        </w:rPr>
      </w:pPr>
      <w:r>
        <w:rPr>
          <w:sz w:val="40"/>
          <w:szCs w:val="40"/>
        </w:rPr>
        <w:t>Angelique’s Modeling Class</w:t>
      </w:r>
      <w:r w:rsidR="00386E21">
        <w:rPr>
          <w:sz w:val="40"/>
          <w:szCs w:val="40"/>
        </w:rPr>
        <w:t xml:space="preserve"> Guidelines</w:t>
      </w:r>
    </w:p>
    <w:p w14:paraId="7A89F421" w14:textId="1EC64A37" w:rsidR="00F07BA0" w:rsidRPr="00386E21" w:rsidRDefault="00386E21" w:rsidP="00386E21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386E21">
        <w:rPr>
          <w:rFonts w:asciiTheme="minorHAnsi" w:hAnsiTheme="minorHAnsi" w:cs="Arial"/>
          <w:color w:val="000000"/>
          <w:sz w:val="28"/>
          <w:szCs w:val="28"/>
        </w:rPr>
        <w:t xml:space="preserve">The environment at Angelique’s Modeling School is unlike any other modeling School.  </w:t>
      </w:r>
      <w:r w:rsidRPr="00386E21">
        <w:rPr>
          <w:rFonts w:asciiTheme="minorHAnsi" w:hAnsiTheme="minorHAnsi" w:cs="Arial"/>
          <w:bCs/>
          <w:color w:val="000000"/>
          <w:sz w:val="28"/>
          <w:szCs w:val="28"/>
        </w:rPr>
        <w:t>W</w:t>
      </w:r>
      <w:r w:rsidR="00E302F5">
        <w:rPr>
          <w:rFonts w:asciiTheme="minorHAnsi" w:hAnsiTheme="minorHAnsi" w:cs="Arial"/>
          <w:bCs/>
          <w:color w:val="000000"/>
          <w:sz w:val="28"/>
          <w:szCs w:val="28"/>
        </w:rPr>
        <w:t>e offer</w:t>
      </w:r>
      <w:r w:rsidRPr="00386E21">
        <w:rPr>
          <w:rFonts w:asciiTheme="minorHAnsi" w:hAnsiTheme="minorHAnsi" w:cs="Arial"/>
          <w:bCs/>
          <w:color w:val="000000"/>
          <w:sz w:val="28"/>
          <w:szCs w:val="28"/>
        </w:rPr>
        <w:t xml:space="preserve"> unparalleled coaching, personalized attention for each student, and a welcoming community atmosphere</w:t>
      </w:r>
      <w:r w:rsidR="00E302F5">
        <w:rPr>
          <w:rFonts w:asciiTheme="minorHAnsi" w:hAnsiTheme="minorHAnsi" w:cs="Arial"/>
          <w:bCs/>
          <w:color w:val="000000"/>
          <w:sz w:val="28"/>
          <w:szCs w:val="28"/>
        </w:rPr>
        <w:t xml:space="preserve">. </w:t>
      </w:r>
      <w:r w:rsidRPr="00386E21">
        <w:rPr>
          <w:rFonts w:asciiTheme="minorHAnsi" w:hAnsiTheme="minorHAnsi" w:cs="Arial"/>
          <w:bCs/>
          <w:color w:val="000000"/>
          <w:sz w:val="28"/>
          <w:szCs w:val="28"/>
        </w:rPr>
        <w:t xml:space="preserve"> </w:t>
      </w:r>
      <w:r w:rsidR="00E302F5">
        <w:rPr>
          <w:rFonts w:asciiTheme="minorHAnsi" w:hAnsiTheme="minorHAnsi" w:cs="Arial"/>
          <w:bCs/>
          <w:color w:val="000000"/>
          <w:sz w:val="28"/>
          <w:szCs w:val="28"/>
        </w:rPr>
        <w:t>W</w:t>
      </w:r>
      <w:r w:rsidRPr="00386E21">
        <w:rPr>
          <w:rFonts w:asciiTheme="minorHAnsi" w:hAnsiTheme="minorHAnsi" w:cs="Arial"/>
          <w:bCs/>
          <w:color w:val="000000"/>
          <w:sz w:val="28"/>
          <w:szCs w:val="28"/>
        </w:rPr>
        <w:t>e are a more than a modeling school</w:t>
      </w:r>
      <w:r w:rsidR="00E302F5">
        <w:rPr>
          <w:rFonts w:asciiTheme="minorHAnsi" w:hAnsiTheme="minorHAnsi" w:cs="Arial"/>
          <w:bCs/>
          <w:color w:val="000000"/>
          <w:sz w:val="28"/>
          <w:szCs w:val="28"/>
        </w:rPr>
        <w:t>, we are an empowerment school</w:t>
      </w:r>
      <w:r w:rsidRPr="00386E21">
        <w:rPr>
          <w:rFonts w:asciiTheme="minorHAnsi" w:hAnsiTheme="minorHAnsi" w:cs="Arial"/>
          <w:color w:val="000000"/>
          <w:sz w:val="28"/>
          <w:szCs w:val="28"/>
        </w:rPr>
        <w:t xml:space="preserve">. In order to maintain this </w:t>
      </w:r>
      <w:r w:rsidR="00E302F5">
        <w:rPr>
          <w:rFonts w:asciiTheme="minorHAnsi" w:hAnsiTheme="minorHAnsi" w:cs="Arial"/>
          <w:color w:val="000000"/>
          <w:sz w:val="28"/>
          <w:szCs w:val="28"/>
        </w:rPr>
        <w:t xml:space="preserve">unique </w:t>
      </w:r>
      <w:r w:rsidRPr="00386E21">
        <w:rPr>
          <w:rFonts w:asciiTheme="minorHAnsi" w:hAnsiTheme="minorHAnsi" w:cs="Arial"/>
          <w:color w:val="000000"/>
          <w:sz w:val="28"/>
          <w:szCs w:val="28"/>
        </w:rPr>
        <w:t xml:space="preserve">environment for our students, we have created these </w:t>
      </w:r>
      <w:r w:rsidRPr="00386E21">
        <w:rPr>
          <w:rFonts w:asciiTheme="minorHAnsi" w:hAnsiTheme="minorHAnsi" w:cs="Arial"/>
          <w:bCs/>
          <w:color w:val="000000"/>
          <w:sz w:val="28"/>
          <w:szCs w:val="28"/>
        </w:rPr>
        <w:t>guidelines</w:t>
      </w:r>
      <w:r w:rsidRPr="00386E21">
        <w:rPr>
          <w:rFonts w:asciiTheme="minorHAnsi" w:hAnsiTheme="minorHAnsi" w:cs="Arial"/>
          <w:color w:val="000000"/>
          <w:sz w:val="28"/>
          <w:szCs w:val="28"/>
        </w:rPr>
        <w:t xml:space="preserve">. </w:t>
      </w:r>
    </w:p>
    <w:p w14:paraId="5CBD4DA1" w14:textId="75DC83EF" w:rsidR="00F07BA0" w:rsidRDefault="00335D01" w:rsidP="005E79B9">
      <w:pPr>
        <w:pStyle w:val="ListParagraph"/>
        <w:numPr>
          <w:ilvl w:val="0"/>
          <w:numId w:val="1"/>
        </w:numPr>
        <w:spacing w:before="240" w:after="0" w:line="240" w:lineRule="auto"/>
        <w:rPr>
          <w:sz w:val="28"/>
          <w:szCs w:val="28"/>
        </w:rPr>
      </w:pPr>
      <w:r w:rsidRPr="00386E21">
        <w:rPr>
          <w:b/>
          <w:sz w:val="28"/>
          <w:szCs w:val="28"/>
        </w:rPr>
        <w:t>Respect</w:t>
      </w:r>
      <w:r>
        <w:rPr>
          <w:sz w:val="28"/>
          <w:szCs w:val="28"/>
        </w:rPr>
        <w:t xml:space="preserve"> in body language and verbal language will be shown </w:t>
      </w:r>
      <w:r w:rsidRPr="00386E21">
        <w:rPr>
          <w:b/>
          <w:sz w:val="28"/>
          <w:szCs w:val="28"/>
        </w:rPr>
        <w:t>to all</w:t>
      </w:r>
      <w:r>
        <w:rPr>
          <w:sz w:val="28"/>
          <w:szCs w:val="28"/>
        </w:rPr>
        <w:t xml:space="preserve"> coaches, students, and guests </w:t>
      </w:r>
      <w:proofErr w:type="gramStart"/>
      <w:r w:rsidRPr="00386E21">
        <w:rPr>
          <w:b/>
          <w:sz w:val="28"/>
          <w:szCs w:val="28"/>
        </w:rPr>
        <w:t>at all times</w:t>
      </w:r>
      <w:proofErr w:type="gramEnd"/>
      <w:r>
        <w:rPr>
          <w:sz w:val="28"/>
          <w:szCs w:val="28"/>
        </w:rPr>
        <w:t>.</w:t>
      </w:r>
    </w:p>
    <w:p w14:paraId="23F19B6D" w14:textId="77777777" w:rsidR="005E79B9" w:rsidRDefault="005E79B9" w:rsidP="005E79B9">
      <w:pPr>
        <w:pStyle w:val="ListParagraph"/>
        <w:spacing w:before="240" w:after="0" w:line="240" w:lineRule="auto"/>
        <w:rPr>
          <w:sz w:val="28"/>
          <w:szCs w:val="28"/>
        </w:rPr>
      </w:pPr>
    </w:p>
    <w:p w14:paraId="02C88EEC" w14:textId="1808078F" w:rsidR="005E79B9" w:rsidRPr="00E302F5" w:rsidRDefault="00335D01" w:rsidP="00E302F5">
      <w:pPr>
        <w:pStyle w:val="ListParagraph"/>
        <w:numPr>
          <w:ilvl w:val="0"/>
          <w:numId w:val="1"/>
        </w:numPr>
        <w:spacing w:before="24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There is </w:t>
      </w:r>
      <w:r w:rsidRPr="00386E21">
        <w:rPr>
          <w:b/>
          <w:sz w:val="28"/>
          <w:szCs w:val="28"/>
        </w:rPr>
        <w:t>no</w:t>
      </w:r>
      <w:r>
        <w:rPr>
          <w:sz w:val="28"/>
          <w:szCs w:val="28"/>
        </w:rPr>
        <w:t xml:space="preserve"> food</w:t>
      </w:r>
      <w:r w:rsidR="00C06089">
        <w:rPr>
          <w:sz w:val="28"/>
          <w:szCs w:val="28"/>
        </w:rPr>
        <w:t>, gum,</w:t>
      </w:r>
      <w:r>
        <w:rPr>
          <w:sz w:val="28"/>
          <w:szCs w:val="28"/>
        </w:rPr>
        <w:t xml:space="preserve"> or drinks allowed in the class room.</w:t>
      </w:r>
    </w:p>
    <w:p w14:paraId="4E6A6ACB" w14:textId="61B1F04A" w:rsidR="005E79B9" w:rsidRDefault="00335D01" w:rsidP="00E302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6E21">
        <w:rPr>
          <w:b/>
          <w:sz w:val="28"/>
          <w:szCs w:val="28"/>
        </w:rPr>
        <w:t>Cell phones</w:t>
      </w:r>
      <w:r>
        <w:rPr>
          <w:sz w:val="28"/>
          <w:szCs w:val="28"/>
        </w:rPr>
        <w:t xml:space="preserve"> will be </w:t>
      </w:r>
      <w:r w:rsidRPr="00386E21">
        <w:rPr>
          <w:b/>
          <w:sz w:val="28"/>
          <w:szCs w:val="28"/>
        </w:rPr>
        <w:t>silenced and put away</w:t>
      </w:r>
      <w:r>
        <w:rPr>
          <w:sz w:val="28"/>
          <w:szCs w:val="28"/>
        </w:rPr>
        <w:t xml:space="preserve"> for the duration of the class.</w:t>
      </w:r>
    </w:p>
    <w:p w14:paraId="025C23B9" w14:textId="77777777" w:rsidR="00E302F5" w:rsidRPr="00E302F5" w:rsidRDefault="00E302F5" w:rsidP="00E302F5">
      <w:pPr>
        <w:pStyle w:val="ListParagraph"/>
        <w:rPr>
          <w:sz w:val="28"/>
          <w:szCs w:val="28"/>
        </w:rPr>
      </w:pPr>
    </w:p>
    <w:p w14:paraId="5765AB2C" w14:textId="30927BB9" w:rsidR="00335D01" w:rsidRDefault="00335D01" w:rsidP="00F07B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Come prepared for class with appropriate shoes and clothing.  </w:t>
      </w:r>
      <w:r w:rsidRPr="005E79B9">
        <w:rPr>
          <w:b/>
          <w:sz w:val="28"/>
          <w:szCs w:val="28"/>
        </w:rPr>
        <w:t>Carry your modeling shoes to class and make sure they are clean</w:t>
      </w:r>
      <w:r>
        <w:rPr>
          <w:sz w:val="28"/>
          <w:szCs w:val="28"/>
        </w:rPr>
        <w:t>.  Females should bring heels and Males should bring dress shoes.</w:t>
      </w:r>
    </w:p>
    <w:p w14:paraId="7EA1427E" w14:textId="77777777" w:rsidR="005E79B9" w:rsidRDefault="005E79B9" w:rsidP="005E79B9">
      <w:pPr>
        <w:pStyle w:val="ListParagraph"/>
        <w:rPr>
          <w:sz w:val="28"/>
          <w:szCs w:val="28"/>
        </w:rPr>
      </w:pPr>
    </w:p>
    <w:p w14:paraId="41AC46D5" w14:textId="45C71D5B" w:rsidR="00E302F5" w:rsidRDefault="00857FCF" w:rsidP="00E302F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We</w:t>
      </w:r>
      <w:r w:rsidR="000D5B67">
        <w:rPr>
          <w:b/>
          <w:sz w:val="28"/>
          <w:szCs w:val="28"/>
        </w:rPr>
        <w:t xml:space="preserve"> follow a Mother Land language guideline</w:t>
      </w:r>
      <w:r w:rsidR="00151F53">
        <w:rPr>
          <w:b/>
          <w:sz w:val="28"/>
          <w:szCs w:val="28"/>
        </w:rPr>
        <w:t xml:space="preserve"> in accordance in the local school system.  </w:t>
      </w:r>
      <w:r w:rsidR="00335D01" w:rsidRPr="006464FD">
        <w:rPr>
          <w:b/>
          <w:sz w:val="28"/>
          <w:szCs w:val="28"/>
        </w:rPr>
        <w:t>English</w:t>
      </w:r>
      <w:r w:rsidR="00335D01">
        <w:rPr>
          <w:sz w:val="28"/>
          <w:szCs w:val="28"/>
        </w:rPr>
        <w:t xml:space="preserve"> </w:t>
      </w:r>
      <w:r w:rsidR="00151F53">
        <w:rPr>
          <w:sz w:val="28"/>
          <w:szCs w:val="28"/>
        </w:rPr>
        <w:t>should</w:t>
      </w:r>
      <w:bookmarkStart w:id="0" w:name="_GoBack"/>
      <w:bookmarkEnd w:id="0"/>
      <w:r w:rsidR="00335D01">
        <w:rPr>
          <w:sz w:val="28"/>
          <w:szCs w:val="28"/>
        </w:rPr>
        <w:t xml:space="preserve"> be spoken at all times </w:t>
      </w:r>
      <w:r w:rsidR="00C06089">
        <w:rPr>
          <w:sz w:val="28"/>
          <w:szCs w:val="28"/>
        </w:rPr>
        <w:t xml:space="preserve">in the class </w:t>
      </w:r>
      <w:r w:rsidR="00335D01">
        <w:rPr>
          <w:sz w:val="28"/>
          <w:szCs w:val="28"/>
        </w:rPr>
        <w:t xml:space="preserve">to </w:t>
      </w:r>
      <w:r w:rsidR="00C06089">
        <w:rPr>
          <w:sz w:val="28"/>
          <w:szCs w:val="28"/>
        </w:rPr>
        <w:t xml:space="preserve">eliminate </w:t>
      </w:r>
      <w:r w:rsidR="00335D01">
        <w:rPr>
          <w:sz w:val="28"/>
          <w:szCs w:val="28"/>
        </w:rPr>
        <w:t xml:space="preserve">miscommunications </w:t>
      </w:r>
      <w:r w:rsidR="00C06089">
        <w:rPr>
          <w:sz w:val="28"/>
          <w:szCs w:val="28"/>
        </w:rPr>
        <w:t>and to prevent</w:t>
      </w:r>
      <w:r w:rsidR="00335D01">
        <w:rPr>
          <w:sz w:val="28"/>
          <w:szCs w:val="28"/>
        </w:rPr>
        <w:t xml:space="preserve"> bullying </w:t>
      </w:r>
      <w:r w:rsidR="00C06089">
        <w:rPr>
          <w:sz w:val="28"/>
          <w:szCs w:val="28"/>
        </w:rPr>
        <w:t xml:space="preserve">from </w:t>
      </w:r>
      <w:r w:rsidR="00335D01">
        <w:rPr>
          <w:sz w:val="28"/>
          <w:szCs w:val="28"/>
        </w:rPr>
        <w:t>happening.</w:t>
      </w:r>
    </w:p>
    <w:p w14:paraId="1233353C" w14:textId="77777777" w:rsidR="00E302F5" w:rsidRPr="00E302F5" w:rsidRDefault="00E302F5" w:rsidP="00E302F5">
      <w:pPr>
        <w:spacing w:after="0" w:line="240" w:lineRule="auto"/>
        <w:rPr>
          <w:sz w:val="28"/>
          <w:szCs w:val="28"/>
        </w:rPr>
      </w:pPr>
    </w:p>
    <w:p w14:paraId="0890E0C2" w14:textId="24BD7F64" w:rsidR="00335D01" w:rsidRDefault="00335D01" w:rsidP="00E302F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A01A5">
        <w:rPr>
          <w:b/>
          <w:sz w:val="28"/>
          <w:szCs w:val="28"/>
        </w:rPr>
        <w:t>Bullying</w:t>
      </w:r>
      <w:r>
        <w:rPr>
          <w:sz w:val="28"/>
          <w:szCs w:val="28"/>
        </w:rPr>
        <w:t xml:space="preserve"> will not be tolerated.  A student caught bullying will be expelled from the class with NO money refunded.  </w:t>
      </w:r>
    </w:p>
    <w:p w14:paraId="14CCDBCC" w14:textId="77777777" w:rsidR="005E79B9" w:rsidRDefault="005E79B9" w:rsidP="005E79B9">
      <w:pPr>
        <w:pStyle w:val="ListParagraph"/>
        <w:rPr>
          <w:sz w:val="28"/>
          <w:szCs w:val="28"/>
        </w:rPr>
      </w:pPr>
    </w:p>
    <w:p w14:paraId="10785071" w14:textId="137BEE7B" w:rsidR="00C06089" w:rsidRDefault="00C06089" w:rsidP="00E302F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Do not talk to others around you while the Coach is talking.</w:t>
      </w:r>
      <w:r w:rsidR="00E302F5">
        <w:rPr>
          <w:sz w:val="28"/>
          <w:szCs w:val="28"/>
        </w:rPr>
        <w:t xml:space="preserve"> It is disruptive for everyone.</w:t>
      </w:r>
    </w:p>
    <w:p w14:paraId="60FBC97E" w14:textId="77777777" w:rsidR="005E79B9" w:rsidRPr="00E302F5" w:rsidRDefault="005E79B9" w:rsidP="00E302F5">
      <w:pPr>
        <w:rPr>
          <w:sz w:val="28"/>
          <w:szCs w:val="28"/>
        </w:rPr>
      </w:pPr>
    </w:p>
    <w:p w14:paraId="132FC3C4" w14:textId="49AD6C50" w:rsidR="00C06089" w:rsidRDefault="00C06089" w:rsidP="00E302F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E79B9">
        <w:rPr>
          <w:b/>
          <w:sz w:val="28"/>
          <w:szCs w:val="28"/>
        </w:rPr>
        <w:t>Keep the area clean</w:t>
      </w:r>
      <w:r>
        <w:rPr>
          <w:sz w:val="28"/>
          <w:szCs w:val="28"/>
        </w:rPr>
        <w:t xml:space="preserve"> and discard of any trash before you leave. The area should be as clean as you found it.</w:t>
      </w:r>
    </w:p>
    <w:p w14:paraId="1D210438" w14:textId="77777777" w:rsidR="005E79B9" w:rsidRDefault="005E79B9" w:rsidP="005E79B9">
      <w:pPr>
        <w:pStyle w:val="ListParagraph"/>
        <w:rPr>
          <w:sz w:val="28"/>
          <w:szCs w:val="28"/>
        </w:rPr>
      </w:pPr>
    </w:p>
    <w:p w14:paraId="3055D947" w14:textId="5F1A5C48" w:rsidR="00E302F5" w:rsidRDefault="00C06089" w:rsidP="00E302F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Do not destroy or write on any of the property inside or around the studio.</w:t>
      </w:r>
    </w:p>
    <w:p w14:paraId="11532E1F" w14:textId="77777777" w:rsidR="00E302F5" w:rsidRPr="00E302F5" w:rsidRDefault="00E302F5" w:rsidP="00E302F5">
      <w:pPr>
        <w:spacing w:after="0"/>
        <w:rPr>
          <w:sz w:val="28"/>
          <w:szCs w:val="28"/>
        </w:rPr>
      </w:pPr>
    </w:p>
    <w:p w14:paraId="61AC6457" w14:textId="16AB92F1" w:rsidR="00C06089" w:rsidRDefault="00C06089" w:rsidP="00F07B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Do not miss class.  Make up classes will be permitted with in the same week of your class; if there is an available opening.</w:t>
      </w:r>
    </w:p>
    <w:p w14:paraId="4F30DCAD" w14:textId="77777777" w:rsidR="005E79B9" w:rsidRDefault="005E79B9" w:rsidP="005E79B9">
      <w:pPr>
        <w:pStyle w:val="ListParagraph"/>
        <w:rPr>
          <w:sz w:val="28"/>
          <w:szCs w:val="28"/>
        </w:rPr>
      </w:pPr>
    </w:p>
    <w:p w14:paraId="6E0E4DB8" w14:textId="208EAA5F" w:rsidR="00C06089" w:rsidRDefault="00C06089" w:rsidP="00E302F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Pay attention in class so that you know what is going on.  You must keep up.  </w:t>
      </w:r>
      <w:r w:rsidR="00386E21">
        <w:rPr>
          <w:sz w:val="28"/>
          <w:szCs w:val="28"/>
        </w:rPr>
        <w:t>Do not distract others around you during class.</w:t>
      </w:r>
    </w:p>
    <w:p w14:paraId="1C2AC9F8" w14:textId="77777777" w:rsidR="005E79B9" w:rsidRPr="00E302F5" w:rsidRDefault="005E79B9" w:rsidP="00E302F5">
      <w:pPr>
        <w:rPr>
          <w:sz w:val="28"/>
          <w:szCs w:val="28"/>
        </w:rPr>
      </w:pPr>
    </w:p>
    <w:p w14:paraId="4475E5E7" w14:textId="3A9ED9B6" w:rsidR="005312CA" w:rsidRPr="005E79B9" w:rsidRDefault="005312CA" w:rsidP="00F07B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6E21">
        <w:rPr>
          <w:rFonts w:cs="Arial"/>
          <w:color w:val="000000"/>
          <w:sz w:val="28"/>
          <w:szCs w:val="28"/>
        </w:rPr>
        <w:t xml:space="preserve">Students are expected to be </w:t>
      </w:r>
      <w:r w:rsidRPr="00386E21">
        <w:rPr>
          <w:rFonts w:cs="Arial"/>
          <w:b/>
          <w:bCs/>
          <w:i/>
          <w:iCs/>
          <w:color w:val="000000"/>
          <w:sz w:val="28"/>
          <w:szCs w:val="28"/>
        </w:rPr>
        <w:t>early</w:t>
      </w:r>
      <w:r w:rsidRPr="00386E21">
        <w:rPr>
          <w:rFonts w:cs="Arial"/>
          <w:b/>
          <w:bCs/>
          <w:color w:val="000000"/>
          <w:sz w:val="28"/>
          <w:szCs w:val="28"/>
        </w:rPr>
        <w:t xml:space="preserve"> to each class session</w:t>
      </w:r>
      <w:r w:rsidRPr="00386E21">
        <w:rPr>
          <w:rFonts w:cs="Arial"/>
          <w:color w:val="000000"/>
          <w:sz w:val="28"/>
          <w:szCs w:val="28"/>
        </w:rPr>
        <w:t xml:space="preserve"> to allow enough time to check in, change shoes, and visit with fellow </w:t>
      </w:r>
      <w:r w:rsidR="00DF1182">
        <w:rPr>
          <w:rFonts w:cs="Arial"/>
          <w:color w:val="000000"/>
          <w:sz w:val="28"/>
          <w:szCs w:val="28"/>
        </w:rPr>
        <w:t>models</w:t>
      </w:r>
      <w:r w:rsidRPr="00386E21">
        <w:rPr>
          <w:rFonts w:cs="Arial"/>
          <w:color w:val="000000"/>
          <w:sz w:val="28"/>
          <w:szCs w:val="28"/>
        </w:rPr>
        <w:t xml:space="preserve">. Entering after the </w:t>
      </w:r>
      <w:r w:rsidR="008E7841">
        <w:rPr>
          <w:rFonts w:cs="Arial"/>
          <w:color w:val="000000"/>
          <w:sz w:val="28"/>
          <w:szCs w:val="28"/>
        </w:rPr>
        <w:t>class</w:t>
      </w:r>
      <w:r w:rsidRPr="00386E21">
        <w:rPr>
          <w:rFonts w:cs="Arial"/>
          <w:color w:val="000000"/>
          <w:sz w:val="28"/>
          <w:szCs w:val="28"/>
        </w:rPr>
        <w:t xml:space="preserve"> has begun is disruptive to the class and disrespectful of fellow classmates. </w:t>
      </w:r>
      <w:r w:rsidRPr="005E79B9">
        <w:rPr>
          <w:rFonts w:cs="Arial"/>
          <w:bCs/>
          <w:color w:val="000000"/>
          <w:sz w:val="28"/>
          <w:szCs w:val="28"/>
        </w:rPr>
        <w:t>Excessive lateness will result in dismissal from the School</w:t>
      </w:r>
      <w:r w:rsidRPr="005E79B9">
        <w:rPr>
          <w:rFonts w:cs="Arial"/>
          <w:color w:val="000000"/>
          <w:sz w:val="28"/>
          <w:szCs w:val="28"/>
        </w:rPr>
        <w:t>.</w:t>
      </w:r>
    </w:p>
    <w:p w14:paraId="2672D30A" w14:textId="77777777" w:rsidR="005E79B9" w:rsidRPr="00386E21" w:rsidRDefault="005E79B9" w:rsidP="005E79B9">
      <w:pPr>
        <w:pStyle w:val="ListParagraph"/>
        <w:rPr>
          <w:sz w:val="28"/>
          <w:szCs w:val="28"/>
        </w:rPr>
      </w:pPr>
    </w:p>
    <w:p w14:paraId="4C603973" w14:textId="1E170109" w:rsidR="00386E21" w:rsidRPr="005E79B9" w:rsidRDefault="005312CA" w:rsidP="00E302F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86E21">
        <w:rPr>
          <w:rFonts w:cs="Arial"/>
          <w:color w:val="000000"/>
          <w:sz w:val="28"/>
          <w:szCs w:val="28"/>
        </w:rPr>
        <w:t>If a student is asked to leave the School for disruptive or bad behavior (as determined by the Coaches and Staff) or for failure to abide by these</w:t>
      </w:r>
      <w:r w:rsidR="005E79B9">
        <w:rPr>
          <w:rFonts w:cs="Arial"/>
          <w:color w:val="000000"/>
          <w:sz w:val="28"/>
          <w:szCs w:val="28"/>
        </w:rPr>
        <w:t xml:space="preserve"> </w:t>
      </w:r>
      <w:r w:rsidRPr="00386E21">
        <w:rPr>
          <w:rFonts w:cs="Arial"/>
          <w:color w:val="000000"/>
          <w:sz w:val="28"/>
          <w:szCs w:val="28"/>
        </w:rPr>
        <w:t>Guidelines, there will be no refunds.</w:t>
      </w:r>
    </w:p>
    <w:p w14:paraId="738F82A8" w14:textId="77777777" w:rsidR="005E79B9" w:rsidRPr="00E302F5" w:rsidRDefault="005E79B9" w:rsidP="00E302F5">
      <w:pPr>
        <w:rPr>
          <w:sz w:val="28"/>
          <w:szCs w:val="28"/>
        </w:rPr>
      </w:pPr>
    </w:p>
    <w:p w14:paraId="6A2AD0F8" w14:textId="152FD5D5" w:rsidR="005312CA" w:rsidRPr="005E79B9" w:rsidRDefault="00386E21" w:rsidP="00E302F5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before="240"/>
        <w:rPr>
          <w:sz w:val="28"/>
          <w:szCs w:val="28"/>
        </w:rPr>
      </w:pPr>
      <w:r>
        <w:rPr>
          <w:rFonts w:ascii="Arial" w:hAnsi="Arial" w:cs="Arial"/>
          <w:i/>
          <w:iCs/>
          <w:color w:val="000000"/>
        </w:rPr>
        <w:t xml:space="preserve"> </w:t>
      </w:r>
      <w:r w:rsidRPr="00386E21">
        <w:rPr>
          <w:rFonts w:cs="Arial"/>
          <w:color w:val="000000"/>
          <w:sz w:val="28"/>
          <w:szCs w:val="28"/>
        </w:rPr>
        <w:t xml:space="preserve">There are </w:t>
      </w:r>
      <w:r w:rsidRPr="00386E21">
        <w:rPr>
          <w:rFonts w:cs="Arial"/>
          <w:i/>
          <w:iCs/>
          <w:color w:val="000000"/>
          <w:sz w:val="28"/>
          <w:szCs w:val="28"/>
        </w:rPr>
        <w:t>no partial payments</w:t>
      </w:r>
      <w:r w:rsidRPr="00386E21">
        <w:rPr>
          <w:rFonts w:cs="Arial"/>
          <w:color w:val="000000"/>
          <w:sz w:val="28"/>
          <w:szCs w:val="28"/>
        </w:rPr>
        <w:t xml:space="preserve"> allowed. The School accepts payment by electronic check or credit card.</w:t>
      </w:r>
      <w:r w:rsidR="005E79B9">
        <w:rPr>
          <w:rFonts w:cs="Arial"/>
          <w:color w:val="000000"/>
          <w:sz w:val="28"/>
          <w:szCs w:val="28"/>
        </w:rPr>
        <w:t xml:space="preserve">  </w:t>
      </w:r>
      <w:r w:rsidR="005E79B9" w:rsidRPr="005E79B9">
        <w:rPr>
          <w:rFonts w:cs="Arial"/>
          <w:b/>
          <w:bCs/>
          <w:i/>
          <w:color w:val="000000"/>
          <w:sz w:val="28"/>
          <w:szCs w:val="28"/>
        </w:rPr>
        <w:t xml:space="preserve">Students are required to: </w:t>
      </w:r>
      <w:r w:rsidR="005E79B9" w:rsidRPr="005E79B9">
        <w:rPr>
          <w:rFonts w:cs="Arial"/>
          <w:i/>
          <w:iCs/>
          <w:color w:val="000000"/>
          <w:sz w:val="28"/>
          <w:szCs w:val="28"/>
        </w:rPr>
        <w:t>Show up early *Pay in full * Stay for the duration of the class</w:t>
      </w:r>
    </w:p>
    <w:p w14:paraId="7F89C384" w14:textId="77777777" w:rsidR="00E302F5" w:rsidRDefault="00E302F5" w:rsidP="005E79B9">
      <w:pPr>
        <w:rPr>
          <w:sz w:val="28"/>
          <w:szCs w:val="28"/>
        </w:rPr>
      </w:pPr>
    </w:p>
    <w:p w14:paraId="4AD6B3BB" w14:textId="28B7AB28" w:rsidR="005E79B9" w:rsidRDefault="005E79B9" w:rsidP="005E79B9">
      <w:pPr>
        <w:rPr>
          <w:sz w:val="28"/>
          <w:szCs w:val="28"/>
        </w:rPr>
      </w:pPr>
      <w:r>
        <w:rPr>
          <w:sz w:val="28"/>
          <w:szCs w:val="28"/>
        </w:rPr>
        <w:t xml:space="preserve">I have read, understand, and agree to follow the guidelines above while attending classes at Angelique’s Modeling School.  </w:t>
      </w:r>
    </w:p>
    <w:p w14:paraId="292DDBCC" w14:textId="77777777" w:rsidR="00E302F5" w:rsidRDefault="00E302F5" w:rsidP="005E79B9">
      <w:pPr>
        <w:rPr>
          <w:sz w:val="28"/>
          <w:szCs w:val="28"/>
        </w:rPr>
      </w:pPr>
    </w:p>
    <w:p w14:paraId="5ED968F1" w14:textId="16637A97" w:rsidR="005E79B9" w:rsidRDefault="005E79B9" w:rsidP="005E79B9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                               ________________</w:t>
      </w:r>
    </w:p>
    <w:p w14:paraId="0162B685" w14:textId="5F55F8C6" w:rsidR="005E79B9" w:rsidRDefault="005E79B9" w:rsidP="005E79B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Student Signature                                                                   Date</w:t>
      </w:r>
    </w:p>
    <w:p w14:paraId="0035B1B4" w14:textId="77777777" w:rsidR="00E302F5" w:rsidRDefault="00E302F5" w:rsidP="005E79B9">
      <w:pPr>
        <w:spacing w:after="0"/>
        <w:rPr>
          <w:sz w:val="28"/>
          <w:szCs w:val="28"/>
        </w:rPr>
      </w:pPr>
    </w:p>
    <w:p w14:paraId="32F402A0" w14:textId="5615850C" w:rsidR="005E79B9" w:rsidRDefault="005E79B9" w:rsidP="005E79B9">
      <w:pPr>
        <w:rPr>
          <w:sz w:val="28"/>
          <w:szCs w:val="28"/>
        </w:rPr>
      </w:pPr>
    </w:p>
    <w:p w14:paraId="129DFDCC" w14:textId="61BD7480" w:rsidR="005E79B9" w:rsidRDefault="005E79B9" w:rsidP="00E302F5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                          ______________________</w:t>
      </w:r>
    </w:p>
    <w:p w14:paraId="3C2B345C" w14:textId="710D223E" w:rsidR="005E79B9" w:rsidRPr="005E79B9" w:rsidRDefault="00E302F5" w:rsidP="00E302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E79B9">
        <w:rPr>
          <w:sz w:val="28"/>
          <w:szCs w:val="28"/>
        </w:rPr>
        <w:t xml:space="preserve">Student Printed Name             </w:t>
      </w:r>
      <w:r>
        <w:rPr>
          <w:sz w:val="28"/>
          <w:szCs w:val="28"/>
        </w:rPr>
        <w:t xml:space="preserve">                        </w:t>
      </w:r>
      <w:r w:rsidR="005E79B9">
        <w:rPr>
          <w:sz w:val="28"/>
          <w:szCs w:val="28"/>
        </w:rPr>
        <w:t xml:space="preserve">     Parent/Guardian Signature</w:t>
      </w:r>
    </w:p>
    <w:sectPr w:rsidR="005E79B9" w:rsidRPr="005E7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A665D"/>
    <w:multiLevelType w:val="hybridMultilevel"/>
    <w:tmpl w:val="39D4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A0"/>
    <w:rsid w:val="0009498D"/>
    <w:rsid w:val="000D5B67"/>
    <w:rsid w:val="00151F53"/>
    <w:rsid w:val="00335D01"/>
    <w:rsid w:val="003619F3"/>
    <w:rsid w:val="00386E21"/>
    <w:rsid w:val="005312CA"/>
    <w:rsid w:val="005E79B9"/>
    <w:rsid w:val="006464FD"/>
    <w:rsid w:val="007C5DDC"/>
    <w:rsid w:val="00857FCF"/>
    <w:rsid w:val="008A01A5"/>
    <w:rsid w:val="008E7841"/>
    <w:rsid w:val="00C06089"/>
    <w:rsid w:val="00DF1182"/>
    <w:rsid w:val="00E302F5"/>
    <w:rsid w:val="00F0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865AF"/>
  <w15:chartTrackingRefBased/>
  <w15:docId w15:val="{69C71D7B-C0B7-4B61-84CB-25F33C0D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B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6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Yalda</dc:creator>
  <cp:keywords/>
  <dc:description/>
  <cp:lastModifiedBy>Angelique Yalda</cp:lastModifiedBy>
  <cp:revision>10</cp:revision>
  <dcterms:created xsi:type="dcterms:W3CDTF">2018-03-19T23:04:00Z</dcterms:created>
  <dcterms:modified xsi:type="dcterms:W3CDTF">2019-01-29T04:51:00Z</dcterms:modified>
</cp:coreProperties>
</file>