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05B35" w14:textId="77777777" w:rsidR="0076551F" w:rsidRDefault="00DC482F" w:rsidP="003264E4">
      <w:pPr>
        <w:widowControl w:val="0"/>
        <w:spacing w:after="0"/>
        <w:ind w:left="68" w:right="4" w:hanging="1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551F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="0076551F">
        <w:rPr>
          <w:rFonts w:ascii="Times New Roman" w:eastAsia="Times New Roman" w:hAnsi="Times New Roman" w:cs="Times New Roman"/>
          <w:b/>
          <w:sz w:val="24"/>
          <w:szCs w:val="24"/>
        </w:rPr>
        <w:t>arveys Lake Borough, Luzerne County</w:t>
      </w:r>
    </w:p>
    <w:p w14:paraId="79DE2ECD" w14:textId="33E1B06C" w:rsidR="00730E08" w:rsidRPr="0076551F" w:rsidRDefault="0076551F" w:rsidP="003264E4">
      <w:pPr>
        <w:widowControl w:val="0"/>
        <w:spacing w:after="0"/>
        <w:ind w:left="68" w:right="4" w:hanging="1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Special Meeting </w:t>
      </w:r>
      <w:r w:rsidR="00600B06"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  <w:r w:rsidR="00DC482F" w:rsidRPr="00765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B6604A" w14:textId="7AB781D6" w:rsidR="00730E08" w:rsidRDefault="00C60067" w:rsidP="003264E4">
      <w:pPr>
        <w:widowControl w:val="0"/>
        <w:spacing w:after="80"/>
        <w:ind w:left="68" w:hanging="1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September 26</w:t>
      </w:r>
      <w:r w:rsidR="00DC482F" w:rsidRPr="0076551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76551F">
        <w:rPr>
          <w:rFonts w:ascii="Times New Roman" w:eastAsia="Times New Roman" w:hAnsi="Times New Roman" w:cs="Times New Roman"/>
          <w:b/>
          <w:sz w:val="24"/>
          <w:szCs w:val="24"/>
        </w:rPr>
        <w:t>2024,</w:t>
      </w:r>
      <w:r w:rsidR="00DC482F" w:rsidRPr="007655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 p.m.</w:t>
      </w:r>
    </w:p>
    <w:p w14:paraId="2730BA17" w14:textId="77777777" w:rsidR="003264E4" w:rsidRPr="0076551F" w:rsidRDefault="003264E4" w:rsidP="003264E4">
      <w:pPr>
        <w:widowControl w:val="0"/>
        <w:spacing w:after="80"/>
        <w:ind w:left="68" w:hanging="1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C1BE77D" w14:textId="238DEE71" w:rsidR="00B40C8E" w:rsidRDefault="00B40C8E" w:rsidP="003264E4">
      <w:pPr>
        <w:widowControl w:val="0"/>
        <w:overflowPunct w:val="0"/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C12AEF">
        <w:rPr>
          <w:rFonts w:ascii="Times New Roman" w:hAnsi="Times New Roman" w:cs="Times New Roman"/>
        </w:rPr>
        <w:t xml:space="preserve">The </w:t>
      </w:r>
      <w:r w:rsidR="00C12AEF">
        <w:rPr>
          <w:rFonts w:ascii="Times New Roman" w:hAnsi="Times New Roman" w:cs="Times New Roman"/>
        </w:rPr>
        <w:t>Special</w:t>
      </w:r>
      <w:r w:rsidRPr="00C12AEF">
        <w:rPr>
          <w:rFonts w:ascii="Times New Roman" w:hAnsi="Times New Roman" w:cs="Times New Roman"/>
        </w:rPr>
        <w:t xml:space="preserve"> Meeting of the Harveys Lake Borough Council w</w:t>
      </w:r>
      <w:r w:rsidR="00C12AEF">
        <w:rPr>
          <w:rFonts w:ascii="Times New Roman" w:hAnsi="Times New Roman" w:cs="Times New Roman"/>
        </w:rPr>
        <w:t>as</w:t>
      </w:r>
      <w:r w:rsidRPr="00C12AEF">
        <w:rPr>
          <w:rFonts w:ascii="Times New Roman" w:hAnsi="Times New Roman" w:cs="Times New Roman"/>
        </w:rPr>
        <w:t xml:space="preserve"> held on T</w:t>
      </w:r>
      <w:r w:rsidR="00C12AEF">
        <w:rPr>
          <w:rFonts w:ascii="Times New Roman" w:hAnsi="Times New Roman" w:cs="Times New Roman"/>
        </w:rPr>
        <w:t>hursday</w:t>
      </w:r>
      <w:r w:rsidRPr="00C12AEF">
        <w:rPr>
          <w:rFonts w:ascii="Times New Roman" w:hAnsi="Times New Roman" w:cs="Times New Roman"/>
        </w:rPr>
        <w:t xml:space="preserve">, </w:t>
      </w:r>
      <w:r w:rsidR="00C12AEF">
        <w:rPr>
          <w:rFonts w:ascii="Times New Roman" w:hAnsi="Times New Roman" w:cs="Times New Roman"/>
        </w:rPr>
        <w:t>September 26</w:t>
      </w:r>
      <w:r w:rsidRPr="00C12AEF">
        <w:rPr>
          <w:rFonts w:ascii="Times New Roman" w:hAnsi="Times New Roman" w:cs="Times New Roman"/>
        </w:rPr>
        <w:t>, 2024,</w:t>
      </w:r>
      <w:r w:rsidRPr="00C12AEF">
        <w:rPr>
          <w:rFonts w:ascii="Times New Roman" w:hAnsi="Times New Roman" w:cs="Times New Roman"/>
          <w:b/>
          <w:bCs/>
          <w:kern w:val="28"/>
        </w:rPr>
        <w:t xml:space="preserve"> </w:t>
      </w:r>
      <w:r w:rsidRPr="00C12AEF">
        <w:rPr>
          <w:rFonts w:ascii="Times New Roman" w:hAnsi="Times New Roman" w:cs="Times New Roman"/>
        </w:rPr>
        <w:t>at 7:00 p.m. in the Harveys Lake General Municipal Building, 4875 Memorial Highway, Harveys Lake, PA, 18618.</w:t>
      </w:r>
    </w:p>
    <w:p w14:paraId="2FAE3FF8" w14:textId="77777777" w:rsidR="003264E4" w:rsidRPr="00C12AEF" w:rsidRDefault="003264E4" w:rsidP="003264E4">
      <w:pPr>
        <w:widowControl w:val="0"/>
        <w:overflowPunct w:val="0"/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kern w:val="28"/>
        </w:rPr>
      </w:pPr>
    </w:p>
    <w:p w14:paraId="7E98CD6C" w14:textId="67C84187" w:rsidR="006967D3" w:rsidRDefault="00C13E7A" w:rsidP="003264E4">
      <w:pPr>
        <w:widowControl w:val="0"/>
        <w:spacing w:after="252" w:line="250" w:lineRule="auto"/>
        <w:ind w:left="-5" w:hanging="1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Vice President Hogan</w:t>
      </w:r>
      <w:r w:rsidR="00DC482F" w:rsidRPr="00457FAE">
        <w:rPr>
          <w:rFonts w:ascii="Times New Roman" w:eastAsia="Times New Roman" w:hAnsi="Times New Roman" w:cs="Times New Roman"/>
          <w:bCs/>
          <w:sz w:val="24"/>
          <w:szCs w:val="24"/>
        </w:rPr>
        <w:t xml:space="preserve"> welcome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DC482F" w:rsidRPr="00457FAE">
        <w:rPr>
          <w:rFonts w:ascii="Times New Roman" w:eastAsia="Times New Roman" w:hAnsi="Times New Roman" w:cs="Times New Roman"/>
          <w:bCs/>
          <w:sz w:val="24"/>
          <w:szCs w:val="24"/>
        </w:rPr>
        <w:t xml:space="preserve"> everyone, call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ed</w:t>
      </w:r>
      <w:r w:rsidR="00DC482F" w:rsidRPr="00457FAE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meeting to order</w:t>
      </w:r>
      <w:r w:rsidR="0076551F" w:rsidRPr="00457F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C482F" w:rsidRPr="00457FAE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lead the Pledge of Allegiance. He announce</w:t>
      </w:r>
      <w:r w:rsidR="00F64320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DC482F" w:rsidRPr="00457FAE">
        <w:rPr>
          <w:rFonts w:ascii="Times New Roman" w:eastAsia="Times New Roman" w:hAnsi="Times New Roman" w:cs="Times New Roman"/>
          <w:bCs/>
          <w:sz w:val="24"/>
          <w:szCs w:val="24"/>
        </w:rPr>
        <w:t xml:space="preserve"> that the meeting is being recorded and asks that anyone with a recording device let </w:t>
      </w:r>
      <w:r w:rsidR="00C60067" w:rsidRPr="00457FAE">
        <w:rPr>
          <w:rFonts w:ascii="Times New Roman" w:eastAsia="Times New Roman" w:hAnsi="Times New Roman" w:cs="Times New Roman"/>
          <w:bCs/>
          <w:sz w:val="24"/>
          <w:szCs w:val="24"/>
        </w:rPr>
        <w:t>the council</w:t>
      </w:r>
      <w:r w:rsidR="00DC482F" w:rsidRPr="00457FAE">
        <w:rPr>
          <w:rFonts w:ascii="Times New Roman" w:eastAsia="Times New Roman" w:hAnsi="Times New Roman" w:cs="Times New Roman"/>
          <w:bCs/>
          <w:sz w:val="24"/>
          <w:szCs w:val="24"/>
        </w:rPr>
        <w:t xml:space="preserve"> know</w:t>
      </w:r>
      <w:r w:rsidR="006967D3" w:rsidRPr="00457F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64320">
        <w:rPr>
          <w:rFonts w:ascii="Times New Roman" w:eastAsia="Times New Roman" w:hAnsi="Times New Roman" w:cs="Times New Roman"/>
          <w:bCs/>
          <w:sz w:val="24"/>
          <w:szCs w:val="24"/>
        </w:rPr>
        <w:t xml:space="preserve"> Solicitor Watt </w:t>
      </w:r>
      <w:r w:rsidR="006F6816">
        <w:rPr>
          <w:rFonts w:ascii="Times New Roman" w:eastAsia="Times New Roman" w:hAnsi="Times New Roman" w:cs="Times New Roman"/>
          <w:bCs/>
          <w:sz w:val="24"/>
          <w:szCs w:val="24"/>
        </w:rPr>
        <w:t xml:space="preserve">stated that </w:t>
      </w:r>
      <w:r w:rsidR="001D6543">
        <w:rPr>
          <w:rFonts w:ascii="Times New Roman" w:eastAsia="Times New Roman" w:hAnsi="Times New Roman" w:cs="Times New Roman"/>
          <w:bCs/>
          <w:sz w:val="24"/>
          <w:szCs w:val="24"/>
        </w:rPr>
        <w:t xml:space="preserve">the opportunity was provided for the public to </w:t>
      </w:r>
      <w:r w:rsidR="008316D0">
        <w:rPr>
          <w:rFonts w:ascii="Times New Roman" w:eastAsia="Times New Roman" w:hAnsi="Times New Roman" w:cs="Times New Roman"/>
          <w:bCs/>
          <w:sz w:val="24"/>
          <w:szCs w:val="24"/>
        </w:rPr>
        <w:t xml:space="preserve">speak and there was </w:t>
      </w:r>
      <w:r w:rsidR="006F6816">
        <w:rPr>
          <w:rFonts w:ascii="Times New Roman" w:eastAsia="Times New Roman" w:hAnsi="Times New Roman" w:cs="Times New Roman"/>
          <w:bCs/>
          <w:sz w:val="24"/>
          <w:szCs w:val="24"/>
        </w:rPr>
        <w:t>no public present</w:t>
      </w:r>
      <w:r w:rsidR="008316D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661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9E1A161" w14:textId="77777777" w:rsidR="003264E4" w:rsidRPr="00457FAE" w:rsidRDefault="003264E4" w:rsidP="003264E4">
      <w:pPr>
        <w:widowControl w:val="0"/>
        <w:spacing w:after="252" w:line="250" w:lineRule="auto"/>
        <w:ind w:left="-5" w:hanging="1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2340"/>
        <w:gridCol w:w="2340"/>
      </w:tblGrid>
      <w:tr w:rsidR="0036616D" w:rsidRPr="0076551F" w14:paraId="4D062EC1" w14:textId="0304CB4A" w:rsidTr="00D4585C">
        <w:tc>
          <w:tcPr>
            <w:tcW w:w="2245" w:type="dxa"/>
          </w:tcPr>
          <w:p w14:paraId="5C15FF3E" w14:textId="77777777" w:rsidR="0036616D" w:rsidRPr="0076551F" w:rsidRDefault="0036616D" w:rsidP="003264E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76551F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Roll Call</w:t>
            </w:r>
          </w:p>
        </w:tc>
        <w:tc>
          <w:tcPr>
            <w:tcW w:w="2340" w:type="dxa"/>
          </w:tcPr>
          <w:p w14:paraId="52EDCAE2" w14:textId="77777777" w:rsidR="0036616D" w:rsidRPr="0076551F" w:rsidRDefault="0036616D" w:rsidP="003264E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9F798B7" w14:textId="77777777" w:rsidR="0036616D" w:rsidRPr="0076551F" w:rsidRDefault="0036616D" w:rsidP="003264E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  <w:tr w:rsidR="0036616D" w:rsidRPr="0076551F" w14:paraId="3F276317" w14:textId="79B57C42" w:rsidTr="00D4585C">
        <w:tc>
          <w:tcPr>
            <w:tcW w:w="2245" w:type="dxa"/>
          </w:tcPr>
          <w:p w14:paraId="013C81F3" w14:textId="77777777" w:rsidR="0036616D" w:rsidRPr="0076551F" w:rsidRDefault="0036616D" w:rsidP="003264E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655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Mike Rush</w:t>
            </w:r>
          </w:p>
        </w:tc>
        <w:tc>
          <w:tcPr>
            <w:tcW w:w="2340" w:type="dxa"/>
          </w:tcPr>
          <w:p w14:paraId="095206F8" w14:textId="77777777" w:rsidR="0036616D" w:rsidRPr="0076551F" w:rsidRDefault="0036616D" w:rsidP="003264E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655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Mayor</w:t>
            </w:r>
          </w:p>
        </w:tc>
        <w:tc>
          <w:tcPr>
            <w:tcW w:w="2340" w:type="dxa"/>
          </w:tcPr>
          <w:p w14:paraId="426CE9E3" w14:textId="75F7F0D0" w:rsidR="0036616D" w:rsidRPr="0076551F" w:rsidRDefault="0036616D" w:rsidP="003264E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Present</w:t>
            </w:r>
          </w:p>
        </w:tc>
      </w:tr>
      <w:tr w:rsidR="0036616D" w:rsidRPr="0076551F" w14:paraId="51A1065B" w14:textId="3517F55C" w:rsidTr="00D4585C">
        <w:tc>
          <w:tcPr>
            <w:tcW w:w="2245" w:type="dxa"/>
          </w:tcPr>
          <w:p w14:paraId="65113691" w14:textId="565E1896" w:rsidR="0036616D" w:rsidRPr="0076551F" w:rsidRDefault="0036616D" w:rsidP="003264E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655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David A. Delaney</w:t>
            </w:r>
          </w:p>
        </w:tc>
        <w:tc>
          <w:tcPr>
            <w:tcW w:w="2340" w:type="dxa"/>
          </w:tcPr>
          <w:p w14:paraId="60674CAA" w14:textId="77777777" w:rsidR="0036616D" w:rsidRPr="0076551F" w:rsidRDefault="0036616D" w:rsidP="003264E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655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President</w:t>
            </w:r>
          </w:p>
        </w:tc>
        <w:tc>
          <w:tcPr>
            <w:tcW w:w="2340" w:type="dxa"/>
          </w:tcPr>
          <w:p w14:paraId="732C8B75" w14:textId="5B9472CF" w:rsidR="0036616D" w:rsidRPr="0076551F" w:rsidRDefault="009E277E" w:rsidP="003264E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Not Present</w:t>
            </w:r>
          </w:p>
        </w:tc>
      </w:tr>
      <w:tr w:rsidR="0036616D" w:rsidRPr="0076551F" w14:paraId="2F68CD73" w14:textId="39F0F5AA" w:rsidTr="00D4585C">
        <w:tc>
          <w:tcPr>
            <w:tcW w:w="2245" w:type="dxa"/>
          </w:tcPr>
          <w:p w14:paraId="297DAF18" w14:textId="77777777" w:rsidR="0036616D" w:rsidRPr="0076551F" w:rsidRDefault="0036616D" w:rsidP="003264E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655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Clarence Hogan</w:t>
            </w:r>
          </w:p>
        </w:tc>
        <w:tc>
          <w:tcPr>
            <w:tcW w:w="2340" w:type="dxa"/>
          </w:tcPr>
          <w:p w14:paraId="55B303FC" w14:textId="77777777" w:rsidR="0036616D" w:rsidRPr="0076551F" w:rsidRDefault="0036616D" w:rsidP="003264E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655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Vice President</w:t>
            </w:r>
          </w:p>
        </w:tc>
        <w:tc>
          <w:tcPr>
            <w:tcW w:w="2340" w:type="dxa"/>
          </w:tcPr>
          <w:p w14:paraId="6C0D5126" w14:textId="69DC0097" w:rsidR="009E277E" w:rsidRPr="0076551F" w:rsidRDefault="009E277E" w:rsidP="003264E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Present</w:t>
            </w:r>
          </w:p>
        </w:tc>
      </w:tr>
      <w:tr w:rsidR="0036616D" w:rsidRPr="0076551F" w14:paraId="3D6A000B" w14:textId="13042A68" w:rsidTr="00D4585C">
        <w:tc>
          <w:tcPr>
            <w:tcW w:w="2245" w:type="dxa"/>
          </w:tcPr>
          <w:p w14:paraId="629E7B22" w14:textId="77777777" w:rsidR="0036616D" w:rsidRPr="0076551F" w:rsidRDefault="0036616D" w:rsidP="003264E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655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Lewis Evans</w:t>
            </w:r>
          </w:p>
        </w:tc>
        <w:tc>
          <w:tcPr>
            <w:tcW w:w="2340" w:type="dxa"/>
          </w:tcPr>
          <w:p w14:paraId="74E6B6B1" w14:textId="77777777" w:rsidR="0036616D" w:rsidRPr="0076551F" w:rsidRDefault="0036616D" w:rsidP="003264E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655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Council Member</w:t>
            </w:r>
          </w:p>
        </w:tc>
        <w:tc>
          <w:tcPr>
            <w:tcW w:w="2340" w:type="dxa"/>
          </w:tcPr>
          <w:p w14:paraId="21DB948D" w14:textId="511D5FDE" w:rsidR="0036616D" w:rsidRPr="0076551F" w:rsidRDefault="009E277E" w:rsidP="003264E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Present</w:t>
            </w:r>
          </w:p>
        </w:tc>
      </w:tr>
      <w:tr w:rsidR="0036616D" w:rsidRPr="0076551F" w14:paraId="46A9D9BB" w14:textId="7C9F5D1B" w:rsidTr="00D4585C">
        <w:tc>
          <w:tcPr>
            <w:tcW w:w="2245" w:type="dxa"/>
          </w:tcPr>
          <w:p w14:paraId="269073A0" w14:textId="77777777" w:rsidR="0036616D" w:rsidRPr="0076551F" w:rsidRDefault="0036616D" w:rsidP="003264E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655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Brandon Harris</w:t>
            </w:r>
          </w:p>
        </w:tc>
        <w:tc>
          <w:tcPr>
            <w:tcW w:w="2340" w:type="dxa"/>
          </w:tcPr>
          <w:p w14:paraId="0EB07B7F" w14:textId="77777777" w:rsidR="0036616D" w:rsidRPr="0076551F" w:rsidRDefault="0036616D" w:rsidP="003264E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655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Council Member</w:t>
            </w:r>
          </w:p>
        </w:tc>
        <w:tc>
          <w:tcPr>
            <w:tcW w:w="2340" w:type="dxa"/>
          </w:tcPr>
          <w:p w14:paraId="08C3BF36" w14:textId="647A69B2" w:rsidR="0036616D" w:rsidRPr="0076551F" w:rsidRDefault="009E277E" w:rsidP="003264E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Present</w:t>
            </w:r>
          </w:p>
        </w:tc>
      </w:tr>
      <w:tr w:rsidR="0036616D" w:rsidRPr="0076551F" w14:paraId="0145795F" w14:textId="762491A7" w:rsidTr="00D4585C">
        <w:tc>
          <w:tcPr>
            <w:tcW w:w="2245" w:type="dxa"/>
          </w:tcPr>
          <w:p w14:paraId="7D12A542" w14:textId="77777777" w:rsidR="0036616D" w:rsidRPr="0076551F" w:rsidRDefault="0036616D" w:rsidP="003264E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655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Robinn Mikalic</w:t>
            </w:r>
          </w:p>
        </w:tc>
        <w:tc>
          <w:tcPr>
            <w:tcW w:w="2340" w:type="dxa"/>
          </w:tcPr>
          <w:p w14:paraId="4F5ADC5F" w14:textId="77777777" w:rsidR="0036616D" w:rsidRPr="0076551F" w:rsidRDefault="0036616D" w:rsidP="003264E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655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Council Member</w:t>
            </w:r>
          </w:p>
        </w:tc>
        <w:tc>
          <w:tcPr>
            <w:tcW w:w="2340" w:type="dxa"/>
          </w:tcPr>
          <w:p w14:paraId="73F49AD7" w14:textId="28BB5107" w:rsidR="0036616D" w:rsidRPr="0076551F" w:rsidRDefault="009E277E" w:rsidP="003264E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Present</w:t>
            </w:r>
          </w:p>
        </w:tc>
      </w:tr>
      <w:tr w:rsidR="0036616D" w:rsidRPr="0076551F" w14:paraId="1A4BF818" w14:textId="1C009CFF" w:rsidTr="00D4585C">
        <w:tc>
          <w:tcPr>
            <w:tcW w:w="2245" w:type="dxa"/>
          </w:tcPr>
          <w:p w14:paraId="614DD301" w14:textId="77777777" w:rsidR="0036616D" w:rsidRPr="0076551F" w:rsidRDefault="0036616D" w:rsidP="003264E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655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Robert Prescott</w:t>
            </w:r>
          </w:p>
        </w:tc>
        <w:tc>
          <w:tcPr>
            <w:tcW w:w="2340" w:type="dxa"/>
          </w:tcPr>
          <w:p w14:paraId="01A4AEA0" w14:textId="77777777" w:rsidR="0036616D" w:rsidRPr="0076551F" w:rsidRDefault="0036616D" w:rsidP="003264E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655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Council Member</w:t>
            </w:r>
          </w:p>
        </w:tc>
        <w:tc>
          <w:tcPr>
            <w:tcW w:w="2340" w:type="dxa"/>
          </w:tcPr>
          <w:p w14:paraId="5E939D9B" w14:textId="210E5FDF" w:rsidR="0036616D" w:rsidRPr="0076551F" w:rsidRDefault="009E277E" w:rsidP="003264E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Present</w:t>
            </w:r>
          </w:p>
        </w:tc>
      </w:tr>
      <w:tr w:rsidR="0036616D" w:rsidRPr="0076551F" w14:paraId="03304F3C" w14:textId="5C0C2671" w:rsidTr="00D4585C">
        <w:tc>
          <w:tcPr>
            <w:tcW w:w="2245" w:type="dxa"/>
          </w:tcPr>
          <w:p w14:paraId="6F797876" w14:textId="77777777" w:rsidR="0036616D" w:rsidRPr="0076551F" w:rsidRDefault="0036616D" w:rsidP="003264E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655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Charles West</w:t>
            </w:r>
          </w:p>
        </w:tc>
        <w:tc>
          <w:tcPr>
            <w:tcW w:w="2340" w:type="dxa"/>
          </w:tcPr>
          <w:p w14:paraId="220F30DB" w14:textId="77777777" w:rsidR="0036616D" w:rsidRPr="0076551F" w:rsidRDefault="0036616D" w:rsidP="003264E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655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Council Member</w:t>
            </w:r>
          </w:p>
        </w:tc>
        <w:tc>
          <w:tcPr>
            <w:tcW w:w="2340" w:type="dxa"/>
          </w:tcPr>
          <w:p w14:paraId="592BA846" w14:textId="16CD59B4" w:rsidR="0036616D" w:rsidRPr="0076551F" w:rsidRDefault="009E277E" w:rsidP="003264E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Not Present</w:t>
            </w:r>
          </w:p>
        </w:tc>
      </w:tr>
      <w:tr w:rsidR="0036616D" w:rsidRPr="0076551F" w14:paraId="0FEFC7BD" w14:textId="2CFDFD2C" w:rsidTr="00D4585C">
        <w:tc>
          <w:tcPr>
            <w:tcW w:w="2245" w:type="dxa"/>
          </w:tcPr>
          <w:p w14:paraId="6F5C69AA" w14:textId="77777777" w:rsidR="0036616D" w:rsidRPr="0076551F" w:rsidRDefault="0036616D" w:rsidP="003264E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655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William Watt</w:t>
            </w:r>
          </w:p>
        </w:tc>
        <w:tc>
          <w:tcPr>
            <w:tcW w:w="2340" w:type="dxa"/>
          </w:tcPr>
          <w:p w14:paraId="474E99CB" w14:textId="77777777" w:rsidR="0036616D" w:rsidRPr="0076551F" w:rsidRDefault="0036616D" w:rsidP="003264E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6551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Solicitor</w:t>
            </w:r>
          </w:p>
        </w:tc>
        <w:tc>
          <w:tcPr>
            <w:tcW w:w="2340" w:type="dxa"/>
          </w:tcPr>
          <w:p w14:paraId="26E64865" w14:textId="6B4FF2B7" w:rsidR="0036616D" w:rsidRPr="0076551F" w:rsidRDefault="009E277E" w:rsidP="003264E4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Present</w:t>
            </w:r>
          </w:p>
        </w:tc>
      </w:tr>
    </w:tbl>
    <w:p w14:paraId="7B98F46D" w14:textId="77777777" w:rsidR="006967D3" w:rsidRPr="0076551F" w:rsidRDefault="006967D3" w:rsidP="003264E4">
      <w:pPr>
        <w:widowControl w:val="0"/>
        <w:spacing w:after="252" w:line="250" w:lineRule="auto"/>
        <w:ind w:left="-5" w:hanging="10"/>
        <w:contextualSpacing/>
        <w:rPr>
          <w:rFonts w:ascii="Times New Roman" w:hAnsi="Times New Roman" w:cs="Times New Roman"/>
          <w:sz w:val="24"/>
          <w:szCs w:val="24"/>
        </w:rPr>
      </w:pPr>
    </w:p>
    <w:p w14:paraId="35E5EC8A" w14:textId="4B42E308" w:rsidR="00730E08" w:rsidRDefault="00DC482F" w:rsidP="003264E4">
      <w:pPr>
        <w:widowControl w:val="0"/>
        <w:tabs>
          <w:tab w:val="left" w:pos="6210"/>
        </w:tabs>
        <w:spacing w:after="255" w:line="265" w:lineRule="auto"/>
        <w:ind w:left="-5" w:hanging="1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7FAE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76551F" w:rsidRPr="00457FAE">
        <w:rPr>
          <w:rFonts w:ascii="Times New Roman" w:eastAsia="Times New Roman" w:hAnsi="Times New Roman" w:cs="Times New Roman"/>
          <w:bCs/>
          <w:sz w:val="24"/>
          <w:szCs w:val="24"/>
        </w:rPr>
        <w:t>usiness</w:t>
      </w:r>
      <w:r w:rsidRPr="00457FA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6D2309B2" w14:textId="77777777" w:rsidR="003264E4" w:rsidRPr="00457FAE" w:rsidRDefault="003264E4" w:rsidP="003264E4">
      <w:pPr>
        <w:widowControl w:val="0"/>
        <w:tabs>
          <w:tab w:val="left" w:pos="6210"/>
        </w:tabs>
        <w:spacing w:after="255" w:line="265" w:lineRule="auto"/>
        <w:ind w:left="-5" w:hanging="1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32B11B9" w14:textId="45516214" w:rsidR="00E37FAA" w:rsidRDefault="0082247B" w:rsidP="003264E4">
      <w:pPr>
        <w:widowControl w:val="0"/>
        <w:tabs>
          <w:tab w:val="left" w:pos="6210"/>
          <w:tab w:val="left" w:pos="6300"/>
          <w:tab w:val="center" w:pos="7897"/>
        </w:tabs>
        <w:spacing w:after="226" w:line="265" w:lineRule="auto"/>
        <w:ind w:left="-1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 to approve </w:t>
      </w:r>
      <w:r w:rsidR="00457FAE">
        <w:rPr>
          <w:rFonts w:ascii="Times New Roman" w:eastAsia="Times New Roman" w:hAnsi="Times New Roman" w:cs="Times New Roman"/>
          <w:bCs/>
          <w:sz w:val="24"/>
          <w:szCs w:val="24"/>
        </w:rPr>
        <w:t>Resolution for BMCP Public Works Equipment LSA Grant</w:t>
      </w:r>
      <w:r w:rsidR="00AC395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77D07">
        <w:rPr>
          <w:rFonts w:ascii="Times New Roman" w:eastAsia="Times New Roman" w:hAnsi="Times New Roman" w:cs="Times New Roman"/>
          <w:bCs/>
          <w:sz w:val="24"/>
          <w:szCs w:val="24"/>
        </w:rPr>
        <w:t>First Council Member Prescott</w:t>
      </w:r>
    </w:p>
    <w:p w14:paraId="7520976E" w14:textId="69B60B13" w:rsidR="00577D07" w:rsidRDefault="00577D07" w:rsidP="003264E4">
      <w:pPr>
        <w:widowControl w:val="0"/>
        <w:tabs>
          <w:tab w:val="left" w:pos="6210"/>
          <w:tab w:val="left" w:pos="6300"/>
          <w:tab w:val="center" w:pos="7897"/>
        </w:tabs>
        <w:spacing w:after="226" w:line="265" w:lineRule="auto"/>
        <w:ind w:left="-1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Second Council Member </w:t>
      </w:r>
      <w:r w:rsidR="00E37FAA">
        <w:rPr>
          <w:rFonts w:ascii="Times New Roman" w:eastAsia="Times New Roman" w:hAnsi="Times New Roman" w:cs="Times New Roman"/>
          <w:bCs/>
          <w:sz w:val="24"/>
          <w:szCs w:val="24"/>
        </w:rPr>
        <w:t>Harris</w:t>
      </w:r>
      <w:r w:rsidR="00AC395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1E7AE3AD" w14:textId="77777777" w:rsidR="003264E4" w:rsidRDefault="003264E4" w:rsidP="003264E4">
      <w:pPr>
        <w:widowControl w:val="0"/>
        <w:tabs>
          <w:tab w:val="left" w:pos="6210"/>
          <w:tab w:val="left" w:pos="6300"/>
          <w:tab w:val="center" w:pos="7897"/>
        </w:tabs>
        <w:spacing w:after="226" w:line="265" w:lineRule="auto"/>
        <w:ind w:left="-1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176BB1" w14:textId="77777777" w:rsidR="00283992" w:rsidRDefault="00457FAE" w:rsidP="003264E4">
      <w:pPr>
        <w:widowControl w:val="0"/>
        <w:tabs>
          <w:tab w:val="left" w:pos="6210"/>
          <w:tab w:val="left" w:pos="6300"/>
          <w:tab w:val="center" w:pos="7897"/>
        </w:tabs>
        <w:spacing w:after="226" w:line="265" w:lineRule="auto"/>
        <w:ind w:left="-1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BMCP Cooperation agreement between the member municipalities regarding the </w:t>
      </w:r>
      <w:r w:rsidR="00A8796E">
        <w:rPr>
          <w:rFonts w:ascii="Times New Roman" w:eastAsia="Times New Roman" w:hAnsi="Times New Roman" w:cs="Times New Roman"/>
          <w:bCs/>
          <w:sz w:val="24"/>
          <w:szCs w:val="24"/>
        </w:rPr>
        <w:t>Police RMS</w:t>
      </w:r>
      <w:r w:rsidR="0004479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71D2206" w14:textId="69B1500C" w:rsidR="00DC482F" w:rsidRDefault="00553A52" w:rsidP="003264E4">
      <w:pPr>
        <w:widowControl w:val="0"/>
        <w:tabs>
          <w:tab w:val="left" w:pos="6210"/>
          <w:tab w:val="left" w:pos="6300"/>
          <w:tab w:val="center" w:pos="7897"/>
        </w:tabs>
        <w:spacing w:after="226" w:line="265" w:lineRule="auto"/>
        <w:ind w:left="-1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current software that the Police Dept utilizes is </w:t>
      </w:r>
      <w:r w:rsidR="00FD13F7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longer being </w:t>
      </w:r>
      <w:r w:rsidR="000462E1">
        <w:rPr>
          <w:rFonts w:ascii="Times New Roman" w:eastAsia="Times New Roman" w:hAnsi="Times New Roman" w:cs="Times New Roman"/>
          <w:bCs/>
          <w:sz w:val="24"/>
          <w:szCs w:val="24"/>
        </w:rPr>
        <w:t xml:space="preserve">updated and will be obsolete. This software was applied through a grant </w:t>
      </w:r>
      <w:r w:rsidR="00DE3A09">
        <w:rPr>
          <w:rFonts w:ascii="Times New Roman" w:eastAsia="Times New Roman" w:hAnsi="Times New Roman" w:cs="Times New Roman"/>
          <w:bCs/>
          <w:sz w:val="24"/>
          <w:szCs w:val="24"/>
        </w:rPr>
        <w:t xml:space="preserve">in 2023. Invoices </w:t>
      </w:r>
      <w:r w:rsidR="00746326">
        <w:rPr>
          <w:rFonts w:ascii="Times New Roman" w:eastAsia="Times New Roman" w:hAnsi="Times New Roman" w:cs="Times New Roman"/>
          <w:bCs/>
          <w:sz w:val="24"/>
          <w:szCs w:val="24"/>
        </w:rPr>
        <w:t>paid by the borough</w:t>
      </w:r>
      <w:r w:rsidR="00AB4ACD">
        <w:rPr>
          <w:rFonts w:ascii="Times New Roman" w:eastAsia="Times New Roman" w:hAnsi="Times New Roman" w:cs="Times New Roman"/>
          <w:bCs/>
          <w:sz w:val="24"/>
          <w:szCs w:val="24"/>
        </w:rPr>
        <w:t xml:space="preserve"> will be reimbursed </w:t>
      </w:r>
      <w:r w:rsidR="00221D65"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r w:rsidR="00AB4ACD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sponsor</w:t>
      </w:r>
      <w:r w:rsidR="00FD13F7">
        <w:rPr>
          <w:rFonts w:ascii="Times New Roman" w:eastAsia="Times New Roman" w:hAnsi="Times New Roman" w:cs="Times New Roman"/>
          <w:bCs/>
          <w:sz w:val="24"/>
          <w:szCs w:val="24"/>
        </w:rPr>
        <w:t>ing municipality of Kingston Township</w:t>
      </w:r>
      <w:r w:rsidR="007227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84C4B">
        <w:rPr>
          <w:rFonts w:ascii="Times New Roman" w:eastAsia="Times New Roman" w:hAnsi="Times New Roman" w:cs="Times New Roman"/>
          <w:bCs/>
          <w:sz w:val="24"/>
          <w:szCs w:val="24"/>
        </w:rPr>
        <w:t>There is a yearly membership fee for the software</w:t>
      </w:r>
      <w:r w:rsidR="00CD2998">
        <w:rPr>
          <w:rFonts w:ascii="Times New Roman" w:eastAsia="Times New Roman" w:hAnsi="Times New Roman" w:cs="Times New Roman"/>
          <w:bCs/>
          <w:sz w:val="24"/>
          <w:szCs w:val="24"/>
        </w:rPr>
        <w:t xml:space="preserve"> that will be paid </w:t>
      </w:r>
      <w:r w:rsidR="0015564C">
        <w:rPr>
          <w:rFonts w:ascii="Times New Roman" w:eastAsia="Times New Roman" w:hAnsi="Times New Roman" w:cs="Times New Roman"/>
          <w:bCs/>
          <w:sz w:val="24"/>
          <w:szCs w:val="24"/>
        </w:rPr>
        <w:t xml:space="preserve">by </w:t>
      </w:r>
      <w:r w:rsidR="00CD2998">
        <w:rPr>
          <w:rFonts w:ascii="Times New Roman" w:eastAsia="Times New Roman" w:hAnsi="Times New Roman" w:cs="Times New Roman"/>
          <w:bCs/>
          <w:sz w:val="24"/>
          <w:szCs w:val="24"/>
        </w:rPr>
        <w:t xml:space="preserve">the borough. </w:t>
      </w:r>
      <w:r w:rsidR="00AE6AFC">
        <w:rPr>
          <w:rFonts w:ascii="Times New Roman" w:eastAsia="Times New Roman" w:hAnsi="Times New Roman" w:cs="Times New Roman"/>
          <w:bCs/>
          <w:sz w:val="24"/>
          <w:szCs w:val="24"/>
        </w:rPr>
        <w:t>Mayor Rush s</w:t>
      </w:r>
      <w:r w:rsidR="00ED5858">
        <w:rPr>
          <w:rFonts w:ascii="Times New Roman" w:eastAsia="Times New Roman" w:hAnsi="Times New Roman" w:cs="Times New Roman"/>
          <w:bCs/>
          <w:sz w:val="24"/>
          <w:szCs w:val="24"/>
        </w:rPr>
        <w:t>tated</w:t>
      </w:r>
      <w:r w:rsidR="00AE6AFC">
        <w:rPr>
          <w:rFonts w:ascii="Times New Roman" w:eastAsia="Times New Roman" w:hAnsi="Times New Roman" w:cs="Times New Roman"/>
          <w:bCs/>
          <w:sz w:val="24"/>
          <w:szCs w:val="24"/>
        </w:rPr>
        <w:t xml:space="preserve"> that </w:t>
      </w:r>
      <w:r w:rsidR="00D0635D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software can be added to the Police Officers cell phones. </w:t>
      </w:r>
      <w:r w:rsidR="00F427AD">
        <w:rPr>
          <w:rFonts w:ascii="Times New Roman" w:eastAsia="Times New Roman" w:hAnsi="Times New Roman" w:cs="Times New Roman"/>
          <w:bCs/>
          <w:sz w:val="24"/>
          <w:szCs w:val="24"/>
        </w:rPr>
        <w:t xml:space="preserve">Solicitor Watt stated that this this motion will authorize the </w:t>
      </w:r>
      <w:r w:rsidR="002A4ECB">
        <w:rPr>
          <w:rFonts w:ascii="Times New Roman" w:eastAsia="Times New Roman" w:hAnsi="Times New Roman" w:cs="Times New Roman"/>
          <w:bCs/>
          <w:sz w:val="24"/>
          <w:szCs w:val="24"/>
        </w:rPr>
        <w:t>President Delaney to execute the contract</w:t>
      </w:r>
      <w:r w:rsidR="00194385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Cody. First </w:t>
      </w:r>
      <w:r w:rsidR="00BB44BC">
        <w:rPr>
          <w:rFonts w:ascii="Times New Roman" w:eastAsia="Times New Roman" w:hAnsi="Times New Roman" w:cs="Times New Roman"/>
          <w:bCs/>
          <w:sz w:val="24"/>
          <w:szCs w:val="24"/>
        </w:rPr>
        <w:t>Council Member Mikalic Second Council Member Harris</w:t>
      </w:r>
    </w:p>
    <w:p w14:paraId="31C84363" w14:textId="77777777" w:rsidR="00BB44BC" w:rsidRDefault="00BB44BC" w:rsidP="003264E4">
      <w:pPr>
        <w:widowControl w:val="0"/>
        <w:tabs>
          <w:tab w:val="left" w:pos="6210"/>
          <w:tab w:val="left" w:pos="6300"/>
          <w:tab w:val="center" w:pos="7897"/>
        </w:tabs>
        <w:spacing w:after="226" w:line="265" w:lineRule="auto"/>
        <w:ind w:left="-15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0A5CF4" w14:textId="23A7F6BC" w:rsidR="00BB44BC" w:rsidRDefault="00C50606" w:rsidP="00C50606">
      <w:pPr>
        <w:widowControl w:val="0"/>
        <w:tabs>
          <w:tab w:val="left" w:pos="6210"/>
          <w:tab w:val="left" w:pos="6300"/>
          <w:tab w:val="center" w:pos="7897"/>
        </w:tabs>
        <w:spacing w:after="226" w:line="265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Solicitor Watt spoke regarding the </w:t>
      </w:r>
      <w:r w:rsidR="004730D7">
        <w:rPr>
          <w:rFonts w:ascii="Times New Roman" w:eastAsia="Times New Roman" w:hAnsi="Times New Roman" w:cs="Times New Roman"/>
          <w:bCs/>
          <w:sz w:val="24"/>
          <w:szCs w:val="24"/>
        </w:rPr>
        <w:t xml:space="preserve">Police Pension. There was an email sent regarding the </w:t>
      </w:r>
      <w:r w:rsidR="00A947CB">
        <w:rPr>
          <w:rFonts w:ascii="Times New Roman" w:eastAsia="Times New Roman" w:hAnsi="Times New Roman" w:cs="Times New Roman"/>
          <w:bCs/>
          <w:sz w:val="24"/>
          <w:szCs w:val="24"/>
        </w:rPr>
        <w:t>Q1 and Q2 reports that were not file</w:t>
      </w:r>
      <w:r w:rsidR="007C257F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A947CB">
        <w:rPr>
          <w:rFonts w:ascii="Times New Roman" w:eastAsia="Times New Roman" w:hAnsi="Times New Roman" w:cs="Times New Roman"/>
          <w:bCs/>
          <w:sz w:val="24"/>
          <w:szCs w:val="24"/>
        </w:rPr>
        <w:t xml:space="preserve"> along with no resolution</w:t>
      </w:r>
      <w:r w:rsidR="00560A54">
        <w:rPr>
          <w:rFonts w:ascii="Times New Roman" w:eastAsia="Times New Roman" w:hAnsi="Times New Roman" w:cs="Times New Roman"/>
          <w:bCs/>
          <w:sz w:val="24"/>
          <w:szCs w:val="24"/>
        </w:rPr>
        <w:t xml:space="preserve"> indicating that the officers would be contributing the mandatory 5%</w:t>
      </w:r>
      <w:r w:rsidR="00071AC1">
        <w:rPr>
          <w:rFonts w:ascii="Times New Roman" w:eastAsia="Times New Roman" w:hAnsi="Times New Roman" w:cs="Times New Roman"/>
          <w:bCs/>
          <w:sz w:val="24"/>
          <w:szCs w:val="24"/>
        </w:rPr>
        <w:t xml:space="preserve"> to the pension. The law states that employees must contribute to </w:t>
      </w:r>
      <w:r w:rsidR="000342F8">
        <w:rPr>
          <w:rFonts w:ascii="Times New Roman" w:eastAsia="Times New Roman" w:hAnsi="Times New Roman" w:cs="Times New Roman"/>
          <w:bCs/>
          <w:sz w:val="24"/>
          <w:szCs w:val="24"/>
        </w:rPr>
        <w:t xml:space="preserve">their pension between 5% </w:t>
      </w:r>
      <w:r w:rsidR="00A820F3">
        <w:rPr>
          <w:rFonts w:ascii="Times New Roman" w:eastAsia="Times New Roman" w:hAnsi="Times New Roman" w:cs="Times New Roman"/>
          <w:bCs/>
          <w:sz w:val="24"/>
          <w:szCs w:val="24"/>
        </w:rPr>
        <w:t xml:space="preserve">- 8% unless </w:t>
      </w:r>
      <w:r w:rsidR="00184A0C">
        <w:rPr>
          <w:rFonts w:ascii="Times New Roman" w:eastAsia="Times New Roman" w:hAnsi="Times New Roman" w:cs="Times New Roman"/>
          <w:bCs/>
          <w:sz w:val="24"/>
          <w:szCs w:val="24"/>
        </w:rPr>
        <w:t>the council</w:t>
      </w:r>
      <w:r w:rsidR="00A820F3">
        <w:rPr>
          <w:rFonts w:ascii="Times New Roman" w:eastAsia="Times New Roman" w:hAnsi="Times New Roman" w:cs="Times New Roman"/>
          <w:bCs/>
          <w:sz w:val="24"/>
          <w:szCs w:val="24"/>
        </w:rPr>
        <w:t xml:space="preserve"> passes a resolution</w:t>
      </w:r>
      <w:r w:rsidR="009905B9">
        <w:rPr>
          <w:rFonts w:ascii="Times New Roman" w:eastAsia="Times New Roman" w:hAnsi="Times New Roman" w:cs="Times New Roman"/>
          <w:bCs/>
          <w:sz w:val="24"/>
          <w:szCs w:val="24"/>
        </w:rPr>
        <w:t xml:space="preserve"> each year </w:t>
      </w:r>
      <w:r w:rsidR="005B38C5">
        <w:rPr>
          <w:rFonts w:ascii="Times New Roman" w:eastAsia="Times New Roman" w:hAnsi="Times New Roman" w:cs="Times New Roman"/>
          <w:bCs/>
          <w:sz w:val="24"/>
          <w:szCs w:val="24"/>
        </w:rPr>
        <w:t xml:space="preserve">indicating that they do not pay anything towards this </w:t>
      </w:r>
      <w:r w:rsidR="00184A0C">
        <w:rPr>
          <w:rFonts w:ascii="Times New Roman" w:eastAsia="Times New Roman" w:hAnsi="Times New Roman" w:cs="Times New Roman"/>
          <w:bCs/>
          <w:sz w:val="24"/>
          <w:szCs w:val="24"/>
        </w:rPr>
        <w:t>year’s</w:t>
      </w:r>
      <w:r w:rsidR="005B38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52AFC">
        <w:rPr>
          <w:rFonts w:ascii="Times New Roman" w:eastAsia="Times New Roman" w:hAnsi="Times New Roman" w:cs="Times New Roman"/>
          <w:bCs/>
          <w:sz w:val="24"/>
          <w:szCs w:val="24"/>
        </w:rPr>
        <w:t xml:space="preserve">contributions. </w:t>
      </w:r>
      <w:r w:rsidR="00C13554">
        <w:rPr>
          <w:rFonts w:ascii="Times New Roman" w:eastAsia="Times New Roman" w:hAnsi="Times New Roman" w:cs="Times New Roman"/>
          <w:bCs/>
          <w:sz w:val="24"/>
          <w:szCs w:val="24"/>
        </w:rPr>
        <w:t xml:space="preserve">Once the resolution </w:t>
      </w:r>
      <w:r w:rsidR="00184A0C">
        <w:rPr>
          <w:rFonts w:ascii="Times New Roman" w:eastAsia="Times New Roman" w:hAnsi="Times New Roman" w:cs="Times New Roman"/>
          <w:bCs/>
          <w:sz w:val="24"/>
          <w:szCs w:val="24"/>
        </w:rPr>
        <w:t xml:space="preserve">is passed, it will then be sent to the state to review. </w:t>
      </w:r>
      <w:r w:rsidR="0077129F">
        <w:rPr>
          <w:rFonts w:ascii="Times New Roman" w:eastAsia="Times New Roman" w:hAnsi="Times New Roman" w:cs="Times New Roman"/>
          <w:bCs/>
          <w:sz w:val="24"/>
          <w:szCs w:val="24"/>
        </w:rPr>
        <w:t xml:space="preserve">The pension is currently </w:t>
      </w:r>
      <w:r w:rsidR="00656096">
        <w:rPr>
          <w:rFonts w:ascii="Times New Roman" w:eastAsia="Times New Roman" w:hAnsi="Times New Roman" w:cs="Times New Roman"/>
          <w:bCs/>
          <w:sz w:val="24"/>
          <w:szCs w:val="24"/>
        </w:rPr>
        <w:t xml:space="preserve">one of the strongest in the state. </w:t>
      </w:r>
      <w:r w:rsidR="00FE792C">
        <w:rPr>
          <w:rFonts w:ascii="Times New Roman" w:eastAsia="Times New Roman" w:hAnsi="Times New Roman" w:cs="Times New Roman"/>
          <w:bCs/>
          <w:sz w:val="24"/>
          <w:szCs w:val="24"/>
        </w:rPr>
        <w:t xml:space="preserve">Joanne from PMRS spoke with Solicitor Watt and advised that she will send him </w:t>
      </w:r>
      <w:r w:rsidR="00D0772B">
        <w:rPr>
          <w:rFonts w:ascii="Times New Roman" w:eastAsia="Times New Roman" w:hAnsi="Times New Roman" w:cs="Times New Roman"/>
          <w:bCs/>
          <w:sz w:val="24"/>
          <w:szCs w:val="24"/>
        </w:rPr>
        <w:t xml:space="preserve">a resolution for 2024 and 2025 to </w:t>
      </w:r>
      <w:r w:rsidR="00B97158">
        <w:rPr>
          <w:rFonts w:ascii="Times New Roman" w:eastAsia="Times New Roman" w:hAnsi="Times New Roman" w:cs="Times New Roman"/>
          <w:bCs/>
          <w:sz w:val="24"/>
          <w:szCs w:val="24"/>
        </w:rPr>
        <w:t>keep the percentage at 0%</w:t>
      </w:r>
      <w:r w:rsidR="00FA76C6">
        <w:rPr>
          <w:rFonts w:ascii="Times New Roman" w:eastAsia="Times New Roman" w:hAnsi="Times New Roman" w:cs="Times New Roman"/>
          <w:bCs/>
          <w:sz w:val="24"/>
          <w:szCs w:val="24"/>
        </w:rPr>
        <w:t xml:space="preserve"> contribution rate for the borough and the police. </w:t>
      </w:r>
      <w:r w:rsidR="002961F4">
        <w:rPr>
          <w:rFonts w:ascii="Times New Roman" w:eastAsia="Times New Roman" w:hAnsi="Times New Roman" w:cs="Times New Roman"/>
          <w:bCs/>
          <w:sz w:val="24"/>
          <w:szCs w:val="24"/>
        </w:rPr>
        <w:t xml:space="preserve">At some point the will need to change. </w:t>
      </w:r>
    </w:p>
    <w:p w14:paraId="690C9C23" w14:textId="77777777" w:rsidR="002806CF" w:rsidRDefault="002806CF" w:rsidP="00C50606">
      <w:pPr>
        <w:widowControl w:val="0"/>
        <w:tabs>
          <w:tab w:val="left" w:pos="6210"/>
          <w:tab w:val="left" w:pos="6300"/>
          <w:tab w:val="center" w:pos="7897"/>
        </w:tabs>
        <w:spacing w:after="226" w:line="265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CCD0EF" w14:textId="3F4A186B" w:rsidR="002806CF" w:rsidRDefault="002806CF" w:rsidP="00C50606">
      <w:pPr>
        <w:widowControl w:val="0"/>
        <w:tabs>
          <w:tab w:val="left" w:pos="6210"/>
          <w:tab w:val="left" w:pos="6300"/>
          <w:tab w:val="center" w:pos="7897"/>
        </w:tabs>
        <w:spacing w:after="226" w:line="265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 to adjourn </w:t>
      </w:r>
      <w:r w:rsidR="00CD72DE">
        <w:rPr>
          <w:rFonts w:ascii="Times New Roman" w:eastAsia="Times New Roman" w:hAnsi="Times New Roman" w:cs="Times New Roman"/>
          <w:bCs/>
          <w:sz w:val="24"/>
          <w:szCs w:val="24"/>
        </w:rPr>
        <w:t xml:space="preserve">at 7:14 p.m. </w:t>
      </w:r>
      <w:r w:rsidR="0061126B">
        <w:rPr>
          <w:rFonts w:ascii="Times New Roman" w:eastAsia="Times New Roman" w:hAnsi="Times New Roman" w:cs="Times New Roman"/>
          <w:bCs/>
          <w:sz w:val="24"/>
          <w:szCs w:val="24"/>
        </w:rPr>
        <w:t>First Council Member Prescott Second Council Member Evans</w:t>
      </w:r>
    </w:p>
    <w:p w14:paraId="08D2FBFF" w14:textId="1CAF267F" w:rsidR="00DF78B2" w:rsidRDefault="00DF78B2" w:rsidP="00C50606">
      <w:pPr>
        <w:widowControl w:val="0"/>
        <w:tabs>
          <w:tab w:val="left" w:pos="6210"/>
          <w:tab w:val="left" w:pos="6300"/>
          <w:tab w:val="center" w:pos="7897"/>
        </w:tabs>
        <w:spacing w:after="226" w:line="265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Respectfully </w:t>
      </w:r>
    </w:p>
    <w:p w14:paraId="654B9290" w14:textId="2D3E90AF" w:rsidR="00DF78B2" w:rsidRPr="00457FAE" w:rsidRDefault="00DF78B2" w:rsidP="00C50606">
      <w:pPr>
        <w:widowControl w:val="0"/>
        <w:tabs>
          <w:tab w:val="left" w:pos="6210"/>
          <w:tab w:val="left" w:pos="6300"/>
          <w:tab w:val="center" w:pos="7897"/>
        </w:tabs>
        <w:spacing w:after="226" w:line="265" w:lineRule="auto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Allyson Barcheski, Borough Secretary</w:t>
      </w:r>
    </w:p>
    <w:sectPr w:rsidR="00DF78B2" w:rsidRPr="00457FAE">
      <w:pgSz w:w="12240" w:h="15840"/>
      <w:pgMar w:top="774" w:right="775" w:bottom="93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E08"/>
    <w:rsid w:val="000342F8"/>
    <w:rsid w:val="00044794"/>
    <w:rsid w:val="000462E1"/>
    <w:rsid w:val="00071AC1"/>
    <w:rsid w:val="000845F1"/>
    <w:rsid w:val="00084C4B"/>
    <w:rsid w:val="00124583"/>
    <w:rsid w:val="0015564C"/>
    <w:rsid w:val="00184A0C"/>
    <w:rsid w:val="00194385"/>
    <w:rsid w:val="001D6543"/>
    <w:rsid w:val="001E4CA3"/>
    <w:rsid w:val="00221D65"/>
    <w:rsid w:val="002806CF"/>
    <w:rsid w:val="00283992"/>
    <w:rsid w:val="002961F4"/>
    <w:rsid w:val="002A4ECB"/>
    <w:rsid w:val="003264E4"/>
    <w:rsid w:val="0036616D"/>
    <w:rsid w:val="0038027E"/>
    <w:rsid w:val="003D5789"/>
    <w:rsid w:val="003D647C"/>
    <w:rsid w:val="00457FAE"/>
    <w:rsid w:val="004607D4"/>
    <w:rsid w:val="004730D7"/>
    <w:rsid w:val="00552AFC"/>
    <w:rsid w:val="00553A52"/>
    <w:rsid w:val="00560A54"/>
    <w:rsid w:val="00577D07"/>
    <w:rsid w:val="005B38C5"/>
    <w:rsid w:val="00600B06"/>
    <w:rsid w:val="0061126B"/>
    <w:rsid w:val="0061579C"/>
    <w:rsid w:val="00656096"/>
    <w:rsid w:val="00683515"/>
    <w:rsid w:val="006967D3"/>
    <w:rsid w:val="006F6816"/>
    <w:rsid w:val="006F6FA2"/>
    <w:rsid w:val="00720C04"/>
    <w:rsid w:val="007227C8"/>
    <w:rsid w:val="00730E08"/>
    <w:rsid w:val="00746326"/>
    <w:rsid w:val="0076551F"/>
    <w:rsid w:val="0077129F"/>
    <w:rsid w:val="007919B7"/>
    <w:rsid w:val="007C257F"/>
    <w:rsid w:val="0082247B"/>
    <w:rsid w:val="008316D0"/>
    <w:rsid w:val="00875DDF"/>
    <w:rsid w:val="008E4993"/>
    <w:rsid w:val="009439D3"/>
    <w:rsid w:val="009905B9"/>
    <w:rsid w:val="009A0847"/>
    <w:rsid w:val="009C1053"/>
    <w:rsid w:val="009E277E"/>
    <w:rsid w:val="009F7C6C"/>
    <w:rsid w:val="00A80A45"/>
    <w:rsid w:val="00A820F3"/>
    <w:rsid w:val="00A8796E"/>
    <w:rsid w:val="00A947CB"/>
    <w:rsid w:val="00AB4ACD"/>
    <w:rsid w:val="00AC395C"/>
    <w:rsid w:val="00AE6AFC"/>
    <w:rsid w:val="00B40C8E"/>
    <w:rsid w:val="00B97158"/>
    <w:rsid w:val="00BB1D4C"/>
    <w:rsid w:val="00BB44BC"/>
    <w:rsid w:val="00BC2D4F"/>
    <w:rsid w:val="00BD60B1"/>
    <w:rsid w:val="00C12AEF"/>
    <w:rsid w:val="00C13554"/>
    <w:rsid w:val="00C13E7A"/>
    <w:rsid w:val="00C50606"/>
    <w:rsid w:val="00C60067"/>
    <w:rsid w:val="00CD2998"/>
    <w:rsid w:val="00CD59B6"/>
    <w:rsid w:val="00CD72DE"/>
    <w:rsid w:val="00D0635D"/>
    <w:rsid w:val="00D0772B"/>
    <w:rsid w:val="00DC482F"/>
    <w:rsid w:val="00DE3A09"/>
    <w:rsid w:val="00DF1324"/>
    <w:rsid w:val="00DF78B2"/>
    <w:rsid w:val="00E331E4"/>
    <w:rsid w:val="00E37FAA"/>
    <w:rsid w:val="00ED5858"/>
    <w:rsid w:val="00F168E0"/>
    <w:rsid w:val="00F427AD"/>
    <w:rsid w:val="00F52953"/>
    <w:rsid w:val="00F64320"/>
    <w:rsid w:val="00F72430"/>
    <w:rsid w:val="00FA76C6"/>
    <w:rsid w:val="00FD13F7"/>
    <w:rsid w:val="00FE1ECE"/>
    <w:rsid w:val="00F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88D94"/>
  <w15:docId w15:val="{C04752E9-8952-496B-9311-920FCA74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47C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F72430"/>
    <w:pPr>
      <w:keepNext/>
      <w:keepLines/>
      <w:spacing w:after="3"/>
      <w:ind w:left="2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">
    <w:name w:val="Text body"/>
    <w:basedOn w:val="Normal"/>
    <w:rsid w:val="009A08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F72430"/>
    <w:rPr>
      <w:rFonts w:ascii="Times New Roman" w:eastAsia="Times New Roman" w:hAnsi="Times New Roman" w:cs="Times New Roman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C04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76551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436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ADJOURNMENT                                                                     </vt:lpstr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cp:lastModifiedBy>Allyson Barcheski</cp:lastModifiedBy>
  <cp:revision>66</cp:revision>
  <cp:lastPrinted>2024-02-15T21:19:00Z</cp:lastPrinted>
  <dcterms:created xsi:type="dcterms:W3CDTF">2024-10-11T12:19:00Z</dcterms:created>
  <dcterms:modified xsi:type="dcterms:W3CDTF">2024-10-14T13:08:00Z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c471a81b52db1f4ffbfec6ac51d17fd2cbfd0eefa9c7d84b9adff9f848ead34e</vt:lpwstr>
  </property>
</Properties>
</file>