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34FE1" w14:textId="6E6B4840" w:rsidR="00CB2EBE" w:rsidRPr="00CB2EBE" w:rsidRDefault="00CB2EBE" w:rsidP="00CB2E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</w:pP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 xml:space="preserve">My company offers the CRC certification internally. Enrolling in the company program would mean that the books, exam and certification fees will be covered by the company. After 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>weighing up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 xml:space="preserve"> the company certification 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>program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 xml:space="preserve"> I decided to go with Johnelia. It was the best decision for me. I did not have a coding 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>background,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 xml:space="preserve"> and I needed a more hands 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>approach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 xml:space="preserve">. Johnelia was hands on from the beginning starting with how to tab your book building up from one topic to the next. She weaved in stories 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>mostly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 xml:space="preserve"> from real life experience that related to the subject matter and made the learning stick. She was 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>available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 xml:space="preserve"> when I needed help. I passed at the first attempt and 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>the credit</w:t>
      </w:r>
      <w:r w:rsidRPr="00CB2EBE">
        <w:rPr>
          <w:rFonts w:ascii="Helvetica" w:eastAsia="Times New Roman" w:hAnsi="Helvetica" w:cs="Helvetica"/>
          <w:b/>
          <w:bCs/>
          <w:color w:val="111111"/>
          <w:kern w:val="0"/>
          <w14:ligatures w14:val="none"/>
        </w:rPr>
        <w:t xml:space="preserve"> goes to her teaching program. I highly recommend her classes.</w:t>
      </w:r>
    </w:p>
    <w:p w14:paraId="0D7C4D1F" w14:textId="77777777" w:rsidR="00CB2EBE" w:rsidRPr="00CB2EBE" w:rsidRDefault="00CB2EBE" w:rsidP="00CB2E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kern w:val="0"/>
          <w14:ligatures w14:val="none"/>
        </w:rPr>
      </w:pPr>
      <w:r w:rsidRPr="00CB2EBE">
        <w:rPr>
          <w:rFonts w:ascii="Helvetica" w:eastAsia="Times New Roman" w:hAnsi="Helvetica" w:cs="Helvetica"/>
          <w:color w:val="111111"/>
          <w:kern w:val="0"/>
          <w14:ligatures w14:val="none"/>
        </w:rPr>
        <w:t>6:47 PM</w:t>
      </w:r>
    </w:p>
    <w:p w14:paraId="5D20CA71" w14:textId="77777777" w:rsidR="00CB2EBE" w:rsidRDefault="00CB2EBE"/>
    <w:sectPr w:rsidR="00CB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BE"/>
    <w:rsid w:val="00B438DB"/>
    <w:rsid w:val="00C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C80D"/>
  <w15:chartTrackingRefBased/>
  <w15:docId w15:val="{97E59D9B-E8C0-48D3-8C3B-45594BC0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johnelia whittaker</dc:creator>
  <cp:keywords/>
  <dc:description/>
  <cp:lastModifiedBy>johnelia whittaker</cp:lastModifiedBy>
  <cp:revision>1</cp:revision>
  <dcterms:created xsi:type="dcterms:W3CDTF">2024-12-09T00:13:00Z</dcterms:created>
  <dcterms:modified xsi:type="dcterms:W3CDTF">2024-12-09T00:15:00Z</dcterms:modified>
</cp:coreProperties>
</file>