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0DC83C" w14:textId="7D151CEC" w:rsidR="00071220" w:rsidRPr="00715288" w:rsidRDefault="00071220" w:rsidP="00071220">
      <w:pPr>
        <w:rPr>
          <w:color w:val="000000"/>
          <w:sz w:val="40"/>
          <w:szCs w:val="40"/>
        </w:rPr>
      </w:pPr>
      <w:r w:rsidRPr="00715288">
        <w:rPr>
          <w:b/>
          <w:bCs/>
          <w:color w:val="000000" w:themeColor="text1"/>
          <w:sz w:val="40"/>
          <w:szCs w:val="40"/>
        </w:rPr>
        <w:t xml:space="preserve">Fun with Natural Plant </w:t>
      </w:r>
      <w:proofErr w:type="gramStart"/>
      <w:r w:rsidRPr="00715288">
        <w:rPr>
          <w:b/>
          <w:bCs/>
          <w:color w:val="000000" w:themeColor="text1"/>
          <w:sz w:val="40"/>
          <w:szCs w:val="40"/>
        </w:rPr>
        <w:t>Dyes!</w:t>
      </w:r>
      <w:r w:rsidR="00467015">
        <w:rPr>
          <w:b/>
          <w:bCs/>
          <w:color w:val="000000" w:themeColor="text1"/>
          <w:sz w:val="40"/>
          <w:szCs w:val="40"/>
        </w:rPr>
        <w:t>*</w:t>
      </w:r>
      <w:proofErr w:type="gramEnd"/>
    </w:p>
    <w:p w14:paraId="15C60B2A" w14:textId="77777777" w:rsidR="000C6711" w:rsidRPr="000C6711" w:rsidRDefault="000C6711" w:rsidP="00071220">
      <w:pPr>
        <w:spacing w:before="106"/>
        <w:rPr>
          <w:i/>
          <w:iCs/>
        </w:rPr>
      </w:pPr>
    </w:p>
    <w:p w14:paraId="3C9A5DCE" w14:textId="77777777" w:rsidR="00071220" w:rsidRPr="00B118D0" w:rsidRDefault="00071220" w:rsidP="00071220">
      <w:pPr>
        <w:spacing w:before="106"/>
        <w:rPr>
          <w:b/>
          <w:bCs/>
          <w:color w:val="000000" w:themeColor="text1"/>
          <w:sz w:val="32"/>
          <w:szCs w:val="32"/>
        </w:rPr>
      </w:pPr>
      <w:r w:rsidRPr="00B118D0">
        <w:rPr>
          <w:rFonts w:eastAsia="Rockwell"/>
          <w:b/>
          <w:noProof/>
          <w:color w:val="000000" w:themeColor="text1"/>
          <w:sz w:val="32"/>
          <w:szCs w:val="32"/>
        </w:rPr>
        <mc:AlternateContent>
          <mc:Choice Requires="wps">
            <w:drawing>
              <wp:anchor distT="0" distB="0" distL="114300" distR="114300" simplePos="0" relativeHeight="251659264" behindDoc="0" locked="0" layoutInCell="1" allowOverlap="1" wp14:anchorId="3C35A5CC" wp14:editId="0BB6C580">
                <wp:simplePos x="0" y="0"/>
                <wp:positionH relativeFrom="column">
                  <wp:posOffset>4348250</wp:posOffset>
                </wp:positionH>
                <wp:positionV relativeFrom="paragraph">
                  <wp:posOffset>242921</wp:posOffset>
                </wp:positionV>
                <wp:extent cx="1448410" cy="2626469"/>
                <wp:effectExtent l="0" t="0" r="12700" b="15240"/>
                <wp:wrapNone/>
                <wp:docPr id="1495" name="Text Box 1495"/>
                <wp:cNvGraphicFramePr/>
                <a:graphic xmlns:a="http://schemas.openxmlformats.org/drawingml/2006/main">
                  <a:graphicData uri="http://schemas.microsoft.com/office/word/2010/wordprocessingShape">
                    <wps:wsp>
                      <wps:cNvSpPr txBox="1"/>
                      <wps:spPr>
                        <a:xfrm>
                          <a:off x="0" y="0"/>
                          <a:ext cx="1448410" cy="2626469"/>
                        </a:xfrm>
                        <a:prstGeom prst="rect">
                          <a:avLst/>
                        </a:prstGeom>
                        <a:solidFill>
                          <a:schemeClr val="lt1"/>
                        </a:solidFill>
                        <a:ln w="6350">
                          <a:solidFill>
                            <a:prstClr val="black"/>
                          </a:solidFill>
                        </a:ln>
                      </wps:spPr>
                      <wps:txbx>
                        <w:txbxContent>
                          <w:p w14:paraId="6711144F" w14:textId="77777777" w:rsidR="00071220" w:rsidRPr="00BD1CDD" w:rsidRDefault="00071220" w:rsidP="00071220">
                            <w:pPr>
                              <w:widowControl w:val="0"/>
                              <w:pBdr>
                                <w:top w:val="nil"/>
                                <w:left w:val="nil"/>
                                <w:bottom w:val="nil"/>
                                <w:right w:val="nil"/>
                                <w:between w:val="nil"/>
                              </w:pBdr>
                              <w:spacing w:before="208"/>
                              <w:jc w:val="center"/>
                              <w:rPr>
                                <w:rFonts w:ascii="Times" w:eastAsia="Rockwell" w:hAnsi="Times"/>
                                <w:b/>
                                <w:color w:val="000000" w:themeColor="text1"/>
                                <w:sz w:val="28"/>
                                <w:szCs w:val="28"/>
                              </w:rPr>
                            </w:pPr>
                            <w:r>
                              <w:rPr>
                                <w:rFonts w:ascii="Times" w:eastAsia="Rockwell" w:hAnsi="Times"/>
                                <w:b/>
                                <w:color w:val="000000" w:themeColor="text1"/>
                                <w:sz w:val="28"/>
                                <w:szCs w:val="28"/>
                              </w:rPr>
                              <w:t>Grade Level</w:t>
                            </w:r>
                          </w:p>
                          <w:p w14:paraId="1544FE48" w14:textId="77777777" w:rsidR="00071220" w:rsidRPr="00BD1CDD" w:rsidRDefault="00071220" w:rsidP="00071220">
                            <w:pPr>
                              <w:widowControl w:val="0"/>
                              <w:pBdr>
                                <w:top w:val="nil"/>
                                <w:left w:val="nil"/>
                                <w:bottom w:val="nil"/>
                                <w:right w:val="nil"/>
                                <w:between w:val="nil"/>
                              </w:pBdr>
                              <w:spacing w:before="5"/>
                              <w:jc w:val="center"/>
                              <w:rPr>
                                <w:rFonts w:ascii="Times" w:hAnsi="Times"/>
                                <w:color w:val="000000" w:themeColor="text1"/>
                              </w:rPr>
                            </w:pPr>
                            <w:r>
                              <w:rPr>
                                <w:rFonts w:ascii="Times" w:hAnsi="Times"/>
                                <w:color w:val="000000" w:themeColor="text1"/>
                              </w:rPr>
                              <w:t>6 - 8</w:t>
                            </w:r>
                            <w:r w:rsidRPr="00BD1CDD">
                              <w:rPr>
                                <w:rFonts w:ascii="Times" w:hAnsi="Times"/>
                                <w:color w:val="000000" w:themeColor="text1"/>
                              </w:rPr>
                              <w:t xml:space="preserve"> </w:t>
                            </w:r>
                            <w:r>
                              <w:rPr>
                                <w:rFonts w:ascii="Times" w:hAnsi="Times"/>
                                <w:color w:val="000000" w:themeColor="text1"/>
                              </w:rPr>
                              <w:t>(Can be adapted for Elementary or HS)</w:t>
                            </w:r>
                          </w:p>
                          <w:p w14:paraId="12DBD2FF" w14:textId="77777777" w:rsidR="00071220" w:rsidRDefault="00071220" w:rsidP="00071220"/>
                          <w:p w14:paraId="163A3504" w14:textId="77777777" w:rsidR="00071220" w:rsidRPr="00BD1CDD" w:rsidRDefault="00071220" w:rsidP="00071220">
                            <w:pPr>
                              <w:widowControl w:val="0"/>
                              <w:pBdr>
                                <w:top w:val="nil"/>
                                <w:left w:val="nil"/>
                                <w:bottom w:val="nil"/>
                                <w:right w:val="nil"/>
                                <w:between w:val="nil"/>
                              </w:pBdr>
                              <w:spacing w:before="208"/>
                              <w:jc w:val="center"/>
                              <w:rPr>
                                <w:rFonts w:ascii="Times" w:eastAsia="Rockwell" w:hAnsi="Times"/>
                                <w:b/>
                                <w:color w:val="000000" w:themeColor="text1"/>
                                <w:sz w:val="28"/>
                                <w:szCs w:val="28"/>
                              </w:rPr>
                            </w:pPr>
                            <w:r w:rsidRPr="00BD1CDD">
                              <w:rPr>
                                <w:rFonts w:ascii="Times" w:eastAsia="Rockwell" w:hAnsi="Times"/>
                                <w:b/>
                                <w:color w:val="000000" w:themeColor="text1"/>
                                <w:sz w:val="28"/>
                                <w:szCs w:val="28"/>
                              </w:rPr>
                              <w:t>Lesson Length</w:t>
                            </w:r>
                          </w:p>
                          <w:p w14:paraId="52108CA8" w14:textId="77777777" w:rsidR="00071220" w:rsidRDefault="00071220" w:rsidP="00071220">
                            <w:pPr>
                              <w:widowControl w:val="0"/>
                              <w:pBdr>
                                <w:top w:val="nil"/>
                                <w:left w:val="nil"/>
                                <w:bottom w:val="nil"/>
                                <w:right w:val="nil"/>
                                <w:between w:val="nil"/>
                              </w:pBdr>
                              <w:spacing w:before="5"/>
                              <w:jc w:val="center"/>
                              <w:rPr>
                                <w:rFonts w:ascii="Times" w:hAnsi="Times"/>
                                <w:color w:val="000000" w:themeColor="text1"/>
                              </w:rPr>
                            </w:pPr>
                            <w:r>
                              <w:rPr>
                                <w:rFonts w:ascii="Times" w:hAnsi="Times"/>
                                <w:color w:val="000000" w:themeColor="text1"/>
                              </w:rPr>
                              <w:t>Multiple Days</w:t>
                            </w:r>
                          </w:p>
                          <w:p w14:paraId="5FF0D754" w14:textId="77777777" w:rsidR="00071220" w:rsidRDefault="00071220" w:rsidP="00071220">
                            <w:pPr>
                              <w:widowControl w:val="0"/>
                              <w:pBdr>
                                <w:top w:val="nil"/>
                                <w:left w:val="nil"/>
                                <w:bottom w:val="nil"/>
                                <w:right w:val="nil"/>
                                <w:between w:val="nil"/>
                              </w:pBdr>
                              <w:spacing w:before="5"/>
                              <w:jc w:val="center"/>
                              <w:rPr>
                                <w:rFonts w:ascii="Times" w:hAnsi="Times"/>
                                <w:color w:val="000000" w:themeColor="text1"/>
                              </w:rPr>
                            </w:pPr>
                          </w:p>
                          <w:p w14:paraId="3581AA9A" w14:textId="77777777" w:rsidR="00071220" w:rsidRDefault="00071220" w:rsidP="00071220">
                            <w:pPr>
                              <w:jc w:val="center"/>
                              <w:rPr>
                                <w:b/>
                                <w:bCs/>
                                <w:sz w:val="28"/>
                                <w:szCs w:val="28"/>
                              </w:rPr>
                            </w:pPr>
                            <w:r w:rsidRPr="00F977A4">
                              <w:rPr>
                                <w:b/>
                                <w:bCs/>
                                <w:sz w:val="28"/>
                                <w:szCs w:val="28"/>
                              </w:rPr>
                              <w:t>Subjects</w:t>
                            </w:r>
                            <w:r>
                              <w:rPr>
                                <w:b/>
                                <w:bCs/>
                                <w:sz w:val="28"/>
                                <w:szCs w:val="28"/>
                              </w:rPr>
                              <w:t>:</w:t>
                            </w:r>
                          </w:p>
                          <w:p w14:paraId="4A7A9DCD" w14:textId="77777777" w:rsidR="00071220" w:rsidRPr="00F977A4" w:rsidRDefault="00071220" w:rsidP="00071220">
                            <w:pPr>
                              <w:jc w:val="center"/>
                              <w:rPr>
                                <w:b/>
                                <w:bCs/>
                                <w:sz w:val="28"/>
                                <w:szCs w:val="28"/>
                              </w:rPr>
                            </w:pPr>
                            <w:r w:rsidRPr="00695B06">
                              <w:rPr>
                                <w:sz w:val="28"/>
                                <w:szCs w:val="28"/>
                              </w:rPr>
                              <w:t>Art,</w:t>
                            </w:r>
                            <w:r w:rsidRPr="00F977A4">
                              <w:rPr>
                                <w:sz w:val="28"/>
                                <w:szCs w:val="28"/>
                              </w:rPr>
                              <w:t xml:space="preserve"> Math, </w:t>
                            </w:r>
                            <w:r>
                              <w:rPr>
                                <w:sz w:val="28"/>
                                <w:szCs w:val="28"/>
                              </w:rPr>
                              <w:t>Science</w:t>
                            </w:r>
                          </w:p>
                          <w:p w14:paraId="5D04A2BA" w14:textId="77777777" w:rsidR="00071220" w:rsidRPr="00BD1CDD" w:rsidRDefault="00071220" w:rsidP="00071220">
                            <w:pPr>
                              <w:widowControl w:val="0"/>
                              <w:pBdr>
                                <w:top w:val="nil"/>
                                <w:left w:val="nil"/>
                                <w:bottom w:val="nil"/>
                                <w:right w:val="nil"/>
                                <w:between w:val="nil"/>
                              </w:pBdr>
                              <w:spacing w:before="5"/>
                              <w:jc w:val="center"/>
                              <w:rPr>
                                <w:rFonts w:ascii="Times" w:hAnsi="Times"/>
                                <w:color w:val="000000" w:themeColor="text1"/>
                              </w:rPr>
                            </w:pPr>
                          </w:p>
                          <w:p w14:paraId="15E3B0EF" w14:textId="77777777" w:rsidR="00071220" w:rsidRDefault="00071220" w:rsidP="000712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35A5CC" id="_x0000_t202" coordsize="21600,21600" o:spt="202" path="m,l,21600r21600,l21600,xe">
                <v:stroke joinstyle="miter"/>
                <v:path gradientshapeok="t" o:connecttype="rect"/>
              </v:shapetype>
              <v:shape id="Text Box 1495" o:spid="_x0000_s1026" type="#_x0000_t202" style="position:absolute;margin-left:342.4pt;margin-top:19.15pt;width:114.05pt;height:206.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" fillcolor="white [3201]" strokeweight=".5pt">
                <v:textbox>
                  <w:txbxContent>
                    <w:p w14:paraId="6711144F" w14:textId="77777777" w:rsidR="00071220" w:rsidRPr="00BD1CDD" w:rsidRDefault="00071220" w:rsidP="00071220">
                      <w:pPr>
                        <w:widowControl w:val="0"/>
                        <w:pBdr>
                          <w:top w:val="nil"/>
                          <w:left w:val="nil"/>
                          <w:bottom w:val="nil"/>
                          <w:right w:val="nil"/>
                          <w:between w:val="nil"/>
                        </w:pBdr>
                        <w:spacing w:before="208"/>
                        <w:jc w:val="center"/>
                        <w:rPr>
                          <w:rFonts w:ascii="Times" w:eastAsia="Rockwell" w:hAnsi="Times"/>
                          <w:b/>
                          <w:color w:val="000000" w:themeColor="text1"/>
                          <w:sz w:val="28"/>
                          <w:szCs w:val="28"/>
                        </w:rPr>
                      </w:pPr>
                      <w:r>
                        <w:rPr>
                          <w:rFonts w:ascii="Times" w:eastAsia="Rockwell" w:hAnsi="Times"/>
                          <w:b/>
                          <w:color w:val="000000" w:themeColor="text1"/>
                          <w:sz w:val="28"/>
                          <w:szCs w:val="28"/>
                        </w:rPr>
                        <w:t>Grade Level</w:t>
                      </w:r>
                    </w:p>
                    <w:p w14:paraId="1544FE48" w14:textId="77777777" w:rsidR="00071220" w:rsidRPr="00BD1CDD" w:rsidRDefault="00071220" w:rsidP="00071220">
                      <w:pPr>
                        <w:widowControl w:val="0"/>
                        <w:pBdr>
                          <w:top w:val="nil"/>
                          <w:left w:val="nil"/>
                          <w:bottom w:val="nil"/>
                          <w:right w:val="nil"/>
                          <w:between w:val="nil"/>
                        </w:pBdr>
                        <w:spacing w:before="5"/>
                        <w:jc w:val="center"/>
                        <w:rPr>
                          <w:rFonts w:ascii="Times" w:hAnsi="Times"/>
                          <w:color w:val="000000" w:themeColor="text1"/>
                        </w:rPr>
                      </w:pPr>
                      <w:r>
                        <w:rPr>
                          <w:rFonts w:ascii="Times" w:hAnsi="Times"/>
                          <w:color w:val="000000" w:themeColor="text1"/>
                        </w:rPr>
                        <w:t>6 - 8</w:t>
                      </w:r>
                      <w:r w:rsidRPr="00BD1CDD">
                        <w:rPr>
                          <w:rFonts w:ascii="Times" w:hAnsi="Times"/>
                          <w:color w:val="000000" w:themeColor="text1"/>
                        </w:rPr>
                        <w:t xml:space="preserve"> </w:t>
                      </w:r>
                      <w:r>
                        <w:rPr>
                          <w:rFonts w:ascii="Times" w:hAnsi="Times"/>
                          <w:color w:val="000000" w:themeColor="text1"/>
                        </w:rPr>
                        <w:t>(Can be adapted for Elementary or HS)</w:t>
                      </w:r>
                    </w:p>
                    <w:p w14:paraId="12DBD2FF" w14:textId="77777777" w:rsidR="00071220" w:rsidRDefault="00071220" w:rsidP="00071220"/>
                    <w:p w14:paraId="163A3504" w14:textId="77777777" w:rsidR="00071220" w:rsidRPr="00BD1CDD" w:rsidRDefault="00071220" w:rsidP="00071220">
                      <w:pPr>
                        <w:widowControl w:val="0"/>
                        <w:pBdr>
                          <w:top w:val="nil"/>
                          <w:left w:val="nil"/>
                          <w:bottom w:val="nil"/>
                          <w:right w:val="nil"/>
                          <w:between w:val="nil"/>
                        </w:pBdr>
                        <w:spacing w:before="208"/>
                        <w:jc w:val="center"/>
                        <w:rPr>
                          <w:rFonts w:ascii="Times" w:eastAsia="Rockwell" w:hAnsi="Times"/>
                          <w:b/>
                          <w:color w:val="000000" w:themeColor="text1"/>
                          <w:sz w:val="28"/>
                          <w:szCs w:val="28"/>
                        </w:rPr>
                      </w:pPr>
                      <w:r w:rsidRPr="00BD1CDD">
                        <w:rPr>
                          <w:rFonts w:ascii="Times" w:eastAsia="Rockwell" w:hAnsi="Times"/>
                          <w:b/>
                          <w:color w:val="000000" w:themeColor="text1"/>
                          <w:sz w:val="28"/>
                          <w:szCs w:val="28"/>
                        </w:rPr>
                        <w:t>Lesson Length</w:t>
                      </w:r>
                    </w:p>
                    <w:p w14:paraId="52108CA8" w14:textId="77777777" w:rsidR="00071220" w:rsidRDefault="00071220" w:rsidP="00071220">
                      <w:pPr>
                        <w:widowControl w:val="0"/>
                        <w:pBdr>
                          <w:top w:val="nil"/>
                          <w:left w:val="nil"/>
                          <w:bottom w:val="nil"/>
                          <w:right w:val="nil"/>
                          <w:between w:val="nil"/>
                        </w:pBdr>
                        <w:spacing w:before="5"/>
                        <w:jc w:val="center"/>
                        <w:rPr>
                          <w:rFonts w:ascii="Times" w:hAnsi="Times"/>
                          <w:color w:val="000000" w:themeColor="text1"/>
                        </w:rPr>
                      </w:pPr>
                      <w:r>
                        <w:rPr>
                          <w:rFonts w:ascii="Times" w:hAnsi="Times"/>
                          <w:color w:val="000000" w:themeColor="text1"/>
                        </w:rPr>
                        <w:t>Multiple Days</w:t>
                      </w:r>
                    </w:p>
                    <w:p w14:paraId="5FF0D754" w14:textId="77777777" w:rsidR="00071220" w:rsidRDefault="00071220" w:rsidP="00071220">
                      <w:pPr>
                        <w:widowControl w:val="0"/>
                        <w:pBdr>
                          <w:top w:val="nil"/>
                          <w:left w:val="nil"/>
                          <w:bottom w:val="nil"/>
                          <w:right w:val="nil"/>
                          <w:between w:val="nil"/>
                        </w:pBdr>
                        <w:spacing w:before="5"/>
                        <w:jc w:val="center"/>
                        <w:rPr>
                          <w:rFonts w:ascii="Times" w:hAnsi="Times"/>
                          <w:color w:val="000000" w:themeColor="text1"/>
                        </w:rPr>
                      </w:pPr>
                    </w:p>
                    <w:p w14:paraId="3581AA9A" w14:textId="77777777" w:rsidR="00071220" w:rsidRDefault="00071220" w:rsidP="00071220">
                      <w:pPr>
                        <w:jc w:val="center"/>
                        <w:rPr>
                          <w:b/>
                          <w:bCs/>
                          <w:sz w:val="28"/>
                          <w:szCs w:val="28"/>
                        </w:rPr>
                      </w:pPr>
                      <w:r w:rsidRPr="00F977A4">
                        <w:rPr>
                          <w:b/>
                          <w:bCs/>
                          <w:sz w:val="28"/>
                          <w:szCs w:val="28"/>
                        </w:rPr>
                        <w:t>Subjects</w:t>
                      </w:r>
                      <w:r>
                        <w:rPr>
                          <w:b/>
                          <w:bCs/>
                          <w:sz w:val="28"/>
                          <w:szCs w:val="28"/>
                        </w:rPr>
                        <w:t>:</w:t>
                      </w:r>
                    </w:p>
                    <w:p w14:paraId="4A7A9DCD" w14:textId="77777777" w:rsidR="00071220" w:rsidRPr="00F977A4" w:rsidRDefault="00071220" w:rsidP="00071220">
                      <w:pPr>
                        <w:jc w:val="center"/>
                        <w:rPr>
                          <w:b/>
                          <w:bCs/>
                          <w:sz w:val="28"/>
                          <w:szCs w:val="28"/>
                        </w:rPr>
                      </w:pPr>
                      <w:r w:rsidRPr="00695B06">
                        <w:rPr>
                          <w:sz w:val="28"/>
                          <w:szCs w:val="28"/>
                        </w:rPr>
                        <w:t>Art,</w:t>
                      </w:r>
                      <w:r w:rsidRPr="00F977A4">
                        <w:rPr>
                          <w:sz w:val="28"/>
                          <w:szCs w:val="28"/>
                        </w:rPr>
                        <w:t xml:space="preserve"> Math, </w:t>
                      </w:r>
                      <w:r>
                        <w:rPr>
                          <w:sz w:val="28"/>
                          <w:szCs w:val="28"/>
                        </w:rPr>
                        <w:t>Science</w:t>
                      </w:r>
                    </w:p>
                    <w:p w14:paraId="5D04A2BA" w14:textId="77777777" w:rsidR="00071220" w:rsidRPr="00BD1CDD" w:rsidRDefault="00071220" w:rsidP="00071220">
                      <w:pPr>
                        <w:widowControl w:val="0"/>
                        <w:pBdr>
                          <w:top w:val="nil"/>
                          <w:left w:val="nil"/>
                          <w:bottom w:val="nil"/>
                          <w:right w:val="nil"/>
                          <w:between w:val="nil"/>
                        </w:pBdr>
                        <w:spacing w:before="5"/>
                        <w:jc w:val="center"/>
                        <w:rPr>
                          <w:rFonts w:ascii="Times" w:hAnsi="Times"/>
                          <w:color w:val="000000" w:themeColor="text1"/>
                        </w:rPr>
                      </w:pPr>
                    </w:p>
                    <w:p w14:paraId="15E3B0EF" w14:textId="77777777" w:rsidR="00071220" w:rsidRDefault="00071220" w:rsidP="00071220"/>
                  </w:txbxContent>
                </v:textbox>
              </v:shape>
            </w:pict>
          </mc:Fallback>
        </mc:AlternateContent>
      </w:r>
      <w:r w:rsidRPr="00B118D0">
        <w:rPr>
          <w:b/>
          <w:bCs/>
          <w:color w:val="000000" w:themeColor="text1"/>
          <w:sz w:val="32"/>
          <w:szCs w:val="32"/>
        </w:rPr>
        <w:t xml:space="preserve"> </w:t>
      </w:r>
      <w:r w:rsidRPr="00B118D0">
        <w:rPr>
          <w:b/>
          <w:bCs/>
          <w:noProof/>
          <w:color w:val="000000" w:themeColor="text1"/>
          <w:sz w:val="32"/>
          <w:szCs w:val="32"/>
        </w:rPr>
        <w:drawing>
          <wp:inline distT="0" distB="0" distL="0" distR="0" wp14:anchorId="691BD8B0" wp14:editId="6C54BDC3">
            <wp:extent cx="4043967" cy="2974321"/>
            <wp:effectExtent l="0" t="0" r="0" b="0"/>
            <wp:docPr id="1496" name="Picture 1496" descr="A group of people sitting at a produce st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Picture 1496" descr="A group of people sitting at a produce stand&#10;&#10;Description automatically generated"/>
                    <pic:cNvPicPr/>
                  </pic:nvPicPr>
                  <pic:blipFill>
                    <a:blip r:embed="rId7" cstate="print">
                      <a:grayscl/>
                      <a:extLst>
                        <a:ext uri="{BEBA8EAE-BF5A-486C-A8C5-ECC9F3942E4B}">
                          <a14:imgProps xmlns:a14="http://schemas.microsoft.com/office/drawing/2010/main">
                            <a14:imgLayer r:embed="rId8">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4077200" cy="2998764"/>
                    </a:xfrm>
                    <a:prstGeom prst="rect">
                      <a:avLst/>
                    </a:prstGeom>
                  </pic:spPr>
                </pic:pic>
              </a:graphicData>
            </a:graphic>
          </wp:inline>
        </w:drawing>
      </w:r>
    </w:p>
    <w:p w14:paraId="46E52105" w14:textId="77777777" w:rsidR="000C6711" w:rsidRDefault="000C6711" w:rsidP="00071220">
      <w:pPr>
        <w:spacing w:before="336"/>
        <w:rPr>
          <w:b/>
          <w:bCs/>
          <w:i/>
          <w:iCs/>
          <w:color w:val="000000"/>
        </w:rPr>
      </w:pPr>
    </w:p>
    <w:p w14:paraId="090D825A" w14:textId="69A7012E" w:rsidR="00071220" w:rsidRPr="00B118D0" w:rsidRDefault="00071220" w:rsidP="00071220">
      <w:pPr>
        <w:spacing w:before="336"/>
        <w:rPr>
          <w:color w:val="000000"/>
        </w:rPr>
      </w:pPr>
      <w:r w:rsidRPr="00B118D0">
        <w:rPr>
          <w:b/>
          <w:bCs/>
          <w:i/>
          <w:iCs/>
          <w:color w:val="000000"/>
        </w:rPr>
        <w:t>Objective:  </w:t>
      </w:r>
    </w:p>
    <w:p w14:paraId="6BB8CFB8" w14:textId="7DC3742C" w:rsidR="00071220" w:rsidRPr="00B118D0" w:rsidRDefault="00071220" w:rsidP="00071220">
      <w:pPr>
        <w:ind w:right="526"/>
        <w:rPr>
          <w:color w:val="000000"/>
        </w:rPr>
      </w:pPr>
      <w:r w:rsidRPr="00B118D0">
        <w:rPr>
          <w:color w:val="000000"/>
        </w:rPr>
        <w:t>Students will learn about natural plant dyes that can be found in nature and use inquiry-based science to see the evolution of dyeing.  </w:t>
      </w:r>
    </w:p>
    <w:p w14:paraId="2C05BDCE" w14:textId="28FCFC7A" w:rsidR="00071220" w:rsidRPr="00E5209D" w:rsidRDefault="00E5209D" w:rsidP="00071220">
      <w:pPr>
        <w:spacing w:before="201"/>
        <w:ind w:right="884"/>
        <w:rPr>
          <w:color w:val="000000"/>
        </w:rPr>
      </w:pPr>
      <w:r>
        <w:rPr>
          <w:b/>
          <w:bCs/>
          <w:i/>
          <w:iCs/>
          <w:color w:val="000000"/>
        </w:rPr>
        <w:br/>
      </w:r>
      <w:r w:rsidR="00071220" w:rsidRPr="00B118D0">
        <w:rPr>
          <w:b/>
          <w:bCs/>
          <w:i/>
          <w:iCs/>
          <w:color w:val="000000"/>
        </w:rPr>
        <w:t xml:space="preserve">Advance Preparation: </w:t>
      </w:r>
      <w:r>
        <w:rPr>
          <w:b/>
          <w:bCs/>
          <w:i/>
          <w:iCs/>
          <w:color w:val="000000"/>
        </w:rPr>
        <w:br/>
        <w:t xml:space="preserve">• </w:t>
      </w:r>
      <w:r>
        <w:rPr>
          <w:color w:val="000000"/>
        </w:rPr>
        <w:t>C</w:t>
      </w:r>
      <w:r w:rsidR="00071220" w:rsidRPr="00B118D0">
        <w:rPr>
          <w:color w:val="000000"/>
        </w:rPr>
        <w:t>ollecting plant materials and supplies, soaking plants </w:t>
      </w:r>
      <w:r>
        <w:rPr>
          <w:color w:val="000000"/>
        </w:rPr>
        <w:br/>
      </w:r>
      <w:r w:rsidR="00071220" w:rsidRPr="00B118D0">
        <w:rPr>
          <w:color w:val="000000"/>
        </w:rPr>
        <w:t xml:space="preserve">• Natural Plant Dyeing – 2-3 hours (get enough supplies for the following days) </w:t>
      </w:r>
      <w:r>
        <w:rPr>
          <w:color w:val="000000"/>
        </w:rPr>
        <w:br/>
      </w:r>
      <w:r w:rsidR="00071220" w:rsidRPr="00B118D0">
        <w:rPr>
          <w:color w:val="000000"/>
        </w:rPr>
        <w:t>• Dyeing with Heat – 1-2 hours  </w:t>
      </w:r>
    </w:p>
    <w:p w14:paraId="734F5A54" w14:textId="77777777" w:rsidR="00071220" w:rsidRPr="00B118D0" w:rsidRDefault="00071220" w:rsidP="00071220">
      <w:pPr>
        <w:spacing w:before="13"/>
        <w:ind w:right="875"/>
        <w:rPr>
          <w:color w:val="000000"/>
        </w:rPr>
      </w:pPr>
    </w:p>
    <w:p w14:paraId="46494832" w14:textId="77777777" w:rsidR="00071220" w:rsidRPr="00B118D0" w:rsidRDefault="00071220" w:rsidP="00071220">
      <w:pPr>
        <w:spacing w:before="13"/>
        <w:ind w:right="875"/>
        <w:rPr>
          <w:color w:val="000000"/>
        </w:rPr>
      </w:pPr>
      <w:r w:rsidRPr="00B118D0">
        <w:rPr>
          <w:b/>
          <w:bCs/>
          <w:color w:val="000000" w:themeColor="text1"/>
        </w:rPr>
        <w:t>Tip:</w:t>
      </w:r>
      <w:r w:rsidRPr="00B118D0">
        <w:rPr>
          <w:color w:val="000000" w:themeColor="text1"/>
        </w:rPr>
        <w:t xml:space="preserve">  </w:t>
      </w:r>
      <w:r w:rsidRPr="00B118D0">
        <w:rPr>
          <w:color w:val="000000"/>
        </w:rPr>
        <w:t xml:space="preserve">This activity needs access to water, electricity, and stoves  </w:t>
      </w:r>
    </w:p>
    <w:p w14:paraId="04636D6D" w14:textId="77777777" w:rsidR="00071220" w:rsidRPr="00B118D0" w:rsidRDefault="00071220" w:rsidP="00071220">
      <w:pPr>
        <w:spacing w:before="72"/>
        <w:ind w:right="592"/>
        <w:rPr>
          <w:b/>
          <w:bCs/>
          <w:i/>
          <w:iCs/>
          <w:color w:val="000000"/>
        </w:rPr>
      </w:pPr>
    </w:p>
    <w:p w14:paraId="7569981B" w14:textId="77777777" w:rsidR="00071220" w:rsidRPr="00B118D0" w:rsidRDefault="00071220" w:rsidP="00071220">
      <w:pPr>
        <w:spacing w:before="72"/>
        <w:ind w:right="592"/>
        <w:rPr>
          <w:color w:val="000000"/>
        </w:rPr>
      </w:pPr>
      <w:r w:rsidRPr="00B118D0">
        <w:rPr>
          <w:b/>
          <w:bCs/>
          <w:i/>
          <w:iCs/>
          <w:color w:val="000000"/>
        </w:rPr>
        <w:t xml:space="preserve">Introducing this Project: </w:t>
      </w:r>
      <w:r w:rsidRPr="00B118D0">
        <w:rPr>
          <w:color w:val="000000"/>
        </w:rPr>
        <w:t>Start off activity by asking the students:</w:t>
      </w:r>
    </w:p>
    <w:p w14:paraId="6EFD35C6" w14:textId="77777777" w:rsidR="00071220" w:rsidRPr="00B118D0" w:rsidRDefault="00071220" w:rsidP="00071220">
      <w:pPr>
        <w:spacing w:before="72"/>
        <w:ind w:right="592"/>
        <w:rPr>
          <w:color w:val="000000"/>
        </w:rPr>
      </w:pPr>
      <w:r w:rsidRPr="00B118D0">
        <w:rPr>
          <w:color w:val="000000"/>
        </w:rPr>
        <w:t xml:space="preserve">What is dye?  Where can we find dyes?  </w:t>
      </w:r>
    </w:p>
    <w:p w14:paraId="0304D16A" w14:textId="77777777" w:rsidR="00071220" w:rsidRPr="00B118D0" w:rsidRDefault="00071220" w:rsidP="00071220">
      <w:pPr>
        <w:spacing w:before="72"/>
        <w:ind w:right="592"/>
        <w:rPr>
          <w:color w:val="000000"/>
        </w:rPr>
      </w:pPr>
      <w:r w:rsidRPr="00B118D0">
        <w:rPr>
          <w:color w:val="000000"/>
        </w:rPr>
        <w:t>Discuss the background/history of plant dyeing to get their minds warmed up.  • When you think of tie dying you think bright, fun colors! I would remind the youth that the colors are going to be in the range of yellows, oranges, greens, and browns. Ask them why they think the colors are this way and not like traditional dye used for tie dyeing. This will start up conversations about the history of dyeing and how’s it’s evolved over the years.  </w:t>
      </w:r>
    </w:p>
    <w:p w14:paraId="66557999" w14:textId="77777777" w:rsidR="000C6711" w:rsidRDefault="000C6711" w:rsidP="00071220">
      <w:pPr>
        <w:rPr>
          <w:color w:val="000000"/>
        </w:rPr>
      </w:pPr>
    </w:p>
    <w:p w14:paraId="0C60AAE6" w14:textId="5F309874" w:rsidR="00071220" w:rsidRPr="00B118D0" w:rsidRDefault="00071220" w:rsidP="00071220">
      <w:pPr>
        <w:rPr>
          <w:color w:val="000000"/>
          <w:sz w:val="28"/>
          <w:szCs w:val="28"/>
        </w:rPr>
      </w:pPr>
      <w:r w:rsidRPr="00B118D0">
        <w:rPr>
          <w:b/>
          <w:bCs/>
          <w:color w:val="000000"/>
          <w:sz w:val="28"/>
          <w:szCs w:val="28"/>
        </w:rPr>
        <w:t>Natural Plant Dyeing:  </w:t>
      </w:r>
    </w:p>
    <w:p w14:paraId="73890335" w14:textId="77777777" w:rsidR="00071220" w:rsidRDefault="00071220" w:rsidP="00071220">
      <w:pPr>
        <w:spacing w:before="236"/>
        <w:rPr>
          <w:b/>
          <w:bCs/>
          <w:i/>
          <w:iCs/>
          <w:color w:val="000000"/>
        </w:rPr>
      </w:pPr>
      <w:r w:rsidRPr="00B118D0">
        <w:rPr>
          <w:b/>
          <w:bCs/>
          <w:i/>
          <w:iCs/>
          <w:color w:val="000000"/>
        </w:rPr>
        <w:lastRenderedPageBreak/>
        <w:t>Objective: </w:t>
      </w:r>
    </w:p>
    <w:p w14:paraId="6A4CF74C" w14:textId="684B6D65" w:rsidR="00071220" w:rsidRDefault="00071220" w:rsidP="00071220">
      <w:pPr>
        <w:spacing w:before="236"/>
        <w:rPr>
          <w:color w:val="000000"/>
        </w:rPr>
      </w:pPr>
      <w:r w:rsidRPr="00B118D0">
        <w:rPr>
          <w:color w:val="000000"/>
        </w:rPr>
        <w:t>The objective is to process dyes from plant materials in a natural way, use the dyebath</w:t>
      </w:r>
      <w:r>
        <w:rPr>
          <w:color w:val="000000"/>
        </w:rPr>
        <w:t xml:space="preserve"> </w:t>
      </w:r>
      <w:r w:rsidRPr="00B118D0">
        <w:rPr>
          <w:color w:val="000000"/>
        </w:rPr>
        <w:t>to tie-dye a</w:t>
      </w:r>
      <w:r>
        <w:rPr>
          <w:color w:val="000000"/>
        </w:rPr>
        <w:t xml:space="preserve"> </w:t>
      </w:r>
      <w:r w:rsidRPr="00B118D0">
        <w:rPr>
          <w:color w:val="000000"/>
        </w:rPr>
        <w:t>piece of cloth</w:t>
      </w:r>
      <w:r>
        <w:rPr>
          <w:color w:val="000000"/>
        </w:rPr>
        <w:t xml:space="preserve"> </w:t>
      </w:r>
      <w:r w:rsidRPr="00B118D0">
        <w:rPr>
          <w:color w:val="000000"/>
        </w:rPr>
        <w:t>and record their results.  </w:t>
      </w:r>
    </w:p>
    <w:p w14:paraId="25B7FFF1" w14:textId="77777777" w:rsidR="00071220" w:rsidRPr="00B118D0" w:rsidRDefault="00071220" w:rsidP="00071220">
      <w:pPr>
        <w:spacing w:before="236"/>
        <w:rPr>
          <w:color w:val="000000"/>
        </w:rPr>
      </w:pPr>
      <w:r w:rsidRPr="00B118D0">
        <w:rPr>
          <w:b/>
          <w:bCs/>
          <w:i/>
          <w:iCs/>
          <w:color w:val="000000"/>
        </w:rPr>
        <w:t>Materials:  </w:t>
      </w:r>
    </w:p>
    <w:p w14:paraId="1EE29885" w14:textId="77777777" w:rsidR="00071220" w:rsidRPr="00B118D0" w:rsidRDefault="00071220" w:rsidP="00071220">
      <w:pPr>
        <w:spacing w:before="72"/>
        <w:rPr>
          <w:color w:val="000000"/>
        </w:rPr>
      </w:pPr>
      <w:r w:rsidRPr="00B118D0">
        <w:rPr>
          <w:color w:val="000000"/>
        </w:rPr>
        <w:t>• Containers to put the dyebath in (one for each plant material)  </w:t>
      </w:r>
    </w:p>
    <w:p w14:paraId="7601E33B" w14:textId="77777777" w:rsidR="00071220" w:rsidRPr="00B118D0" w:rsidRDefault="00071220" w:rsidP="00071220">
      <w:pPr>
        <w:spacing w:before="13"/>
        <w:rPr>
          <w:color w:val="000000"/>
        </w:rPr>
      </w:pPr>
      <w:r w:rsidRPr="00B118D0">
        <w:rPr>
          <w:color w:val="000000"/>
        </w:rPr>
        <w:t>• An item to dye – small t-shirt, socks, cloth, bandana, etc</w:t>
      </w:r>
      <w:r>
        <w:rPr>
          <w:color w:val="000000"/>
        </w:rPr>
        <w:t>.</w:t>
      </w:r>
      <w:r w:rsidRPr="00B118D0">
        <w:rPr>
          <w:color w:val="000000"/>
        </w:rPr>
        <w:t>  </w:t>
      </w:r>
    </w:p>
    <w:p w14:paraId="41774220" w14:textId="77777777" w:rsidR="00071220" w:rsidRPr="00B118D0" w:rsidRDefault="00071220" w:rsidP="00071220">
      <w:pPr>
        <w:spacing w:before="14"/>
        <w:rPr>
          <w:color w:val="000000"/>
        </w:rPr>
      </w:pPr>
      <w:r w:rsidRPr="00B118D0">
        <w:rPr>
          <w:color w:val="000000"/>
        </w:rPr>
        <w:t>• Plant material of your choic</w:t>
      </w:r>
      <w:r>
        <w:rPr>
          <w:color w:val="000000"/>
        </w:rPr>
        <w:t>e</w:t>
      </w:r>
      <w:r w:rsidRPr="00B118D0">
        <w:rPr>
          <w:color w:val="000000"/>
        </w:rPr>
        <w:t>: </w:t>
      </w:r>
    </w:p>
    <w:p w14:paraId="17308A7D" w14:textId="77777777" w:rsidR="00071220" w:rsidRDefault="00071220" w:rsidP="00071220">
      <w:pPr>
        <w:ind w:right="570"/>
        <w:rPr>
          <w:color w:val="000000"/>
        </w:rPr>
      </w:pPr>
      <w:r w:rsidRPr="00B118D0">
        <w:rPr>
          <w:color w:val="000000"/>
        </w:rPr>
        <w:t>Examples are spinach, beets, red cabbage, strawberries, black walnuts, onion skins, blueberries,</w:t>
      </w:r>
    </w:p>
    <w:p w14:paraId="3C3D8E1D" w14:textId="77777777" w:rsidR="00071220" w:rsidRPr="00B118D0" w:rsidRDefault="00071220" w:rsidP="00071220">
      <w:pPr>
        <w:ind w:right="570"/>
        <w:rPr>
          <w:color w:val="000000"/>
        </w:rPr>
      </w:pPr>
      <w:r w:rsidRPr="00B118D0">
        <w:rPr>
          <w:color w:val="000000"/>
        </w:rPr>
        <w:t xml:space="preserve"> and blackberries. Black walnuts and onion skins will have to be soaked the night before (the black walnut husks should be used).  </w:t>
      </w:r>
    </w:p>
    <w:p w14:paraId="2081CAED" w14:textId="77777777" w:rsidR="00071220" w:rsidRDefault="00071220" w:rsidP="00071220">
      <w:pPr>
        <w:spacing w:before="24"/>
        <w:ind w:right="1797"/>
        <w:rPr>
          <w:color w:val="000000"/>
        </w:rPr>
      </w:pPr>
      <w:r w:rsidRPr="00B118D0">
        <w:rPr>
          <w:color w:val="000000"/>
        </w:rPr>
        <w:t>• A mortar and pestle or rocks (for time’s sake a blender may be used) </w:t>
      </w:r>
    </w:p>
    <w:p w14:paraId="2E529827" w14:textId="77777777" w:rsidR="00071220" w:rsidRPr="00B118D0" w:rsidRDefault="00071220" w:rsidP="00071220">
      <w:pPr>
        <w:spacing w:before="24"/>
        <w:ind w:right="1797"/>
        <w:rPr>
          <w:color w:val="000000"/>
        </w:rPr>
      </w:pPr>
      <w:r w:rsidRPr="00B118D0">
        <w:rPr>
          <w:color w:val="000000"/>
        </w:rPr>
        <w:t>• A stirring rod or spoon  </w:t>
      </w:r>
    </w:p>
    <w:p w14:paraId="31A3D088" w14:textId="77777777" w:rsidR="00071220" w:rsidRPr="00B118D0" w:rsidRDefault="00071220" w:rsidP="00071220">
      <w:pPr>
        <w:spacing w:before="10"/>
        <w:rPr>
          <w:color w:val="000000"/>
        </w:rPr>
      </w:pPr>
      <w:r w:rsidRPr="00B118D0">
        <w:rPr>
          <w:color w:val="000000"/>
        </w:rPr>
        <w:t>• Cheesecloth or a sieve  </w:t>
      </w:r>
    </w:p>
    <w:p w14:paraId="7483CC5E" w14:textId="77777777" w:rsidR="00071220" w:rsidRPr="00B118D0" w:rsidRDefault="00071220" w:rsidP="00071220">
      <w:pPr>
        <w:spacing w:before="13"/>
        <w:rPr>
          <w:color w:val="000000"/>
        </w:rPr>
      </w:pPr>
      <w:r w:rsidRPr="00B118D0">
        <w:rPr>
          <w:color w:val="000000"/>
        </w:rPr>
        <w:t>• A measuring cup for water  </w:t>
      </w:r>
    </w:p>
    <w:p w14:paraId="7F441F9D" w14:textId="77777777" w:rsidR="00071220" w:rsidRPr="00B118D0" w:rsidRDefault="00071220" w:rsidP="00071220">
      <w:pPr>
        <w:spacing w:before="13"/>
        <w:rPr>
          <w:color w:val="000000"/>
        </w:rPr>
      </w:pPr>
      <w:r w:rsidRPr="00B118D0">
        <w:rPr>
          <w:color w:val="000000"/>
        </w:rPr>
        <w:t>• Access to water  </w:t>
      </w:r>
    </w:p>
    <w:p w14:paraId="737DD8C5" w14:textId="77777777" w:rsidR="00071220" w:rsidRPr="00B118D0" w:rsidRDefault="00071220" w:rsidP="00071220">
      <w:pPr>
        <w:spacing w:before="14"/>
        <w:rPr>
          <w:color w:val="000000"/>
        </w:rPr>
      </w:pPr>
      <w:r w:rsidRPr="00B118D0">
        <w:rPr>
          <w:color w:val="000000"/>
        </w:rPr>
        <w:t>• Knife to cut the plants  </w:t>
      </w:r>
    </w:p>
    <w:p w14:paraId="3DF1FED1" w14:textId="77777777" w:rsidR="00071220" w:rsidRPr="00B118D0" w:rsidRDefault="00071220" w:rsidP="00071220">
      <w:pPr>
        <w:spacing w:before="13"/>
        <w:rPr>
          <w:color w:val="000000"/>
        </w:rPr>
      </w:pPr>
      <w:r w:rsidRPr="00B118D0">
        <w:rPr>
          <w:color w:val="000000"/>
        </w:rPr>
        <w:t>• Plastic or rubber gloves (some dyes may be staining)  </w:t>
      </w:r>
    </w:p>
    <w:p w14:paraId="07C97E82" w14:textId="77777777" w:rsidR="00071220" w:rsidRPr="00B118D0" w:rsidRDefault="00071220" w:rsidP="00071220">
      <w:pPr>
        <w:spacing w:before="13"/>
        <w:rPr>
          <w:color w:val="000000"/>
        </w:rPr>
      </w:pPr>
      <w:r w:rsidRPr="00B118D0">
        <w:rPr>
          <w:color w:val="000000"/>
        </w:rPr>
        <w:t>• Rubber bands or string to tie up the cloth  </w:t>
      </w:r>
    </w:p>
    <w:p w14:paraId="5806E7E3" w14:textId="77777777" w:rsidR="00071220" w:rsidRPr="00B118D0" w:rsidRDefault="00071220" w:rsidP="00071220">
      <w:pPr>
        <w:spacing w:before="14"/>
        <w:rPr>
          <w:color w:val="000000"/>
        </w:rPr>
      </w:pPr>
      <w:r w:rsidRPr="00B118D0">
        <w:rPr>
          <w:color w:val="000000"/>
        </w:rPr>
        <w:t>• Disposable/plastic/washable tablecloths  </w:t>
      </w:r>
    </w:p>
    <w:p w14:paraId="1BFAE52E" w14:textId="77777777" w:rsidR="00071220" w:rsidRPr="00B118D0" w:rsidRDefault="00071220" w:rsidP="00071220">
      <w:pPr>
        <w:spacing w:before="13"/>
        <w:rPr>
          <w:color w:val="000000"/>
        </w:rPr>
      </w:pPr>
      <w:r w:rsidRPr="00B118D0">
        <w:rPr>
          <w:color w:val="000000"/>
        </w:rPr>
        <w:t>• Plastic bags to carry the item home in (one per participant)  </w:t>
      </w:r>
    </w:p>
    <w:p w14:paraId="0336D6E7" w14:textId="77777777" w:rsidR="00071220" w:rsidRPr="00B118D0" w:rsidRDefault="00071220" w:rsidP="00071220">
      <w:pPr>
        <w:spacing w:before="13"/>
        <w:rPr>
          <w:color w:val="000000"/>
        </w:rPr>
      </w:pPr>
      <w:r w:rsidRPr="00B118D0">
        <w:rPr>
          <w:color w:val="000000"/>
        </w:rPr>
        <w:t>• Permanent markers (optional)  </w:t>
      </w:r>
    </w:p>
    <w:p w14:paraId="69DF1071" w14:textId="77777777" w:rsidR="00071220" w:rsidRPr="00B118D0" w:rsidRDefault="00071220" w:rsidP="00071220">
      <w:pPr>
        <w:spacing w:before="14"/>
        <w:rPr>
          <w:color w:val="000000"/>
        </w:rPr>
      </w:pPr>
      <w:r w:rsidRPr="00B118D0">
        <w:rPr>
          <w:color w:val="000000"/>
        </w:rPr>
        <w:t>• A piece of extra cloth (optional - one per participant)  </w:t>
      </w:r>
    </w:p>
    <w:p w14:paraId="2D86A58E" w14:textId="77777777" w:rsidR="00071220" w:rsidRPr="00B118D0" w:rsidRDefault="00071220" w:rsidP="00071220">
      <w:pPr>
        <w:spacing w:before="13"/>
        <w:rPr>
          <w:color w:val="000000"/>
        </w:rPr>
      </w:pPr>
      <w:r w:rsidRPr="00B118D0">
        <w:rPr>
          <w:color w:val="000000"/>
        </w:rPr>
        <w:t>• Straws or eyedroppers (optional)  </w:t>
      </w:r>
    </w:p>
    <w:p w14:paraId="05B0657B" w14:textId="77777777" w:rsidR="00E5209D" w:rsidRDefault="00071220" w:rsidP="00E5209D">
      <w:pPr>
        <w:spacing w:before="238"/>
        <w:rPr>
          <w:color w:val="000000"/>
        </w:rPr>
      </w:pPr>
      <w:r w:rsidRPr="00B118D0">
        <w:rPr>
          <w:b/>
          <w:bCs/>
          <w:i/>
          <w:iCs/>
          <w:color w:val="000000"/>
        </w:rPr>
        <w:t>Procedure: </w:t>
      </w:r>
    </w:p>
    <w:p w14:paraId="496D4BB5" w14:textId="0F1076F6" w:rsidR="00071220" w:rsidRPr="00B118D0" w:rsidRDefault="00071220" w:rsidP="00E5209D">
      <w:pPr>
        <w:spacing w:before="238"/>
        <w:rPr>
          <w:color w:val="000000"/>
        </w:rPr>
      </w:pPr>
      <w:r w:rsidRPr="00B118D0">
        <w:rPr>
          <w:color w:val="000000"/>
        </w:rPr>
        <w:t>1. Explore some of the history of using plants as dyes. Talk about what it means to naturally extract plant dyes like they will be doing today.  </w:t>
      </w:r>
    </w:p>
    <w:p w14:paraId="00FE46C2" w14:textId="77777777" w:rsidR="00071220" w:rsidRPr="00B118D0" w:rsidRDefault="00071220" w:rsidP="00071220">
      <w:pPr>
        <w:spacing w:before="282"/>
        <w:ind w:right="1003"/>
        <w:rPr>
          <w:color w:val="000000"/>
        </w:rPr>
      </w:pPr>
      <w:r w:rsidRPr="00B118D0">
        <w:rPr>
          <w:color w:val="000000"/>
        </w:rPr>
        <w:t>2. Introduce each plant to the youth. Ask them what plant it is? Ask them what color dyes do they think they will produce?  </w:t>
      </w:r>
    </w:p>
    <w:p w14:paraId="35ED3873" w14:textId="77777777" w:rsidR="00071220" w:rsidRDefault="00071220" w:rsidP="00071220">
      <w:pPr>
        <w:spacing w:before="282"/>
        <w:ind w:right="571"/>
        <w:rPr>
          <w:color w:val="000000"/>
        </w:rPr>
      </w:pPr>
      <w:r w:rsidRPr="00B118D0">
        <w:rPr>
          <w:color w:val="000000"/>
        </w:rPr>
        <w:t>3. Have students take the item that they brought in to dye and get it ready to be dyed.  Use the rubber bands and the string to fashion patterns in the cloth. Let them be creative!  (it’s good to do this step early before they get their hands messy with the plant dyes) </w:t>
      </w:r>
    </w:p>
    <w:p w14:paraId="689B618D" w14:textId="77777777" w:rsidR="00071220" w:rsidRPr="00715288" w:rsidRDefault="00071220" w:rsidP="00071220">
      <w:pPr>
        <w:spacing w:before="282"/>
        <w:ind w:right="571"/>
        <w:rPr>
          <w:color w:val="000000"/>
        </w:rPr>
      </w:pPr>
      <w:r>
        <w:rPr>
          <w:color w:val="000000"/>
        </w:rPr>
        <w:t xml:space="preserve">4. </w:t>
      </w:r>
      <w:r w:rsidRPr="00715288">
        <w:rPr>
          <w:color w:val="000000"/>
        </w:rPr>
        <w:t>Now split the students into groups (depending on how many plants you have). Hand out the gloves. Let them get started smashing up the plants with the mortar and pestle or help them with the blender. Add water to the plants while smashing to make a dyebath.  </w:t>
      </w:r>
    </w:p>
    <w:p w14:paraId="2BFA585B" w14:textId="77777777" w:rsidR="00071220" w:rsidRPr="00B118D0" w:rsidRDefault="00071220" w:rsidP="00071220">
      <w:pPr>
        <w:spacing w:before="6"/>
        <w:ind w:left="1594" w:right="1190" w:hanging="352"/>
        <w:rPr>
          <w:color w:val="000000"/>
        </w:rPr>
      </w:pPr>
      <w:r w:rsidRPr="00B118D0">
        <w:rPr>
          <w:color w:val="000000"/>
        </w:rPr>
        <w:t>o Note: If you are using black walnuts or onion skins, you will use the dye that extracted overnight.  </w:t>
      </w:r>
    </w:p>
    <w:p w14:paraId="3E1C77BF" w14:textId="77777777" w:rsidR="00071220" w:rsidRPr="00B118D0" w:rsidRDefault="00071220" w:rsidP="00071220">
      <w:pPr>
        <w:spacing w:before="6"/>
        <w:ind w:left="1594" w:right="678" w:hanging="349"/>
        <w:rPr>
          <w:color w:val="000000"/>
        </w:rPr>
      </w:pPr>
      <w:r w:rsidRPr="00B118D0">
        <w:rPr>
          <w:color w:val="000000"/>
        </w:rPr>
        <w:t>o Smashing up beets may be hard if you have actual beets. Cut them up and place them into the blender or buy canned beets.  </w:t>
      </w:r>
    </w:p>
    <w:p w14:paraId="652AA84F" w14:textId="77777777" w:rsidR="00071220" w:rsidRPr="00B118D0" w:rsidRDefault="00071220" w:rsidP="00071220">
      <w:pPr>
        <w:spacing w:before="282"/>
        <w:ind w:right="739"/>
        <w:rPr>
          <w:color w:val="000000"/>
        </w:rPr>
      </w:pPr>
      <w:r w:rsidRPr="00B118D0">
        <w:rPr>
          <w:color w:val="000000"/>
        </w:rPr>
        <w:lastRenderedPageBreak/>
        <w:t xml:space="preserve">5. Smash up the plants until you have a liquid, smoothie-like mixture. You will want to strain the plant material out before dyeing your item. Pour the dyebath into the extra containers using the cheesecloth or the sieve. Line these up and get ready to </w:t>
      </w:r>
      <w:proofErr w:type="spellStart"/>
      <w:r w:rsidRPr="00B118D0">
        <w:rPr>
          <w:color w:val="000000"/>
        </w:rPr>
        <w:t>dye</w:t>
      </w:r>
      <w:proofErr w:type="spellEnd"/>
      <w:r w:rsidRPr="00B118D0">
        <w:rPr>
          <w:color w:val="000000"/>
        </w:rPr>
        <w:t>!  </w:t>
      </w:r>
    </w:p>
    <w:p w14:paraId="3087DB4E" w14:textId="77777777" w:rsidR="00071220" w:rsidRPr="00B118D0" w:rsidRDefault="00071220" w:rsidP="00071220">
      <w:pPr>
        <w:spacing w:before="282"/>
        <w:ind w:right="619"/>
        <w:rPr>
          <w:color w:val="000000"/>
        </w:rPr>
      </w:pPr>
      <w:r w:rsidRPr="00B118D0">
        <w:rPr>
          <w:color w:val="000000"/>
        </w:rPr>
        <w:t>6. Optional - A fun activity is to have them make a color chart before starting. They can use the eyedroppers or straws to put a small dot of the dye onto the extra piece of cloth.  They can write the name of the plant next to the sample. This is an important tool for comparisons with other activities and as a reference for later.  </w:t>
      </w:r>
    </w:p>
    <w:p w14:paraId="66F51BCC" w14:textId="77777777" w:rsidR="00071220" w:rsidRPr="00B118D0" w:rsidRDefault="00071220" w:rsidP="00071220">
      <w:pPr>
        <w:spacing w:before="282"/>
        <w:ind w:right="900"/>
        <w:rPr>
          <w:color w:val="000000"/>
        </w:rPr>
      </w:pPr>
      <w:r w:rsidRPr="00B118D0">
        <w:rPr>
          <w:color w:val="000000"/>
        </w:rPr>
        <w:t>7. In order to dye, students need to take turns using the dyebaths. They can dye different parts different colors or soak their whole item in one container. Let them be creative with the design.  </w:t>
      </w:r>
    </w:p>
    <w:p w14:paraId="6438407E" w14:textId="77777777" w:rsidR="00071220" w:rsidRPr="00B118D0" w:rsidRDefault="00071220" w:rsidP="00071220">
      <w:pPr>
        <w:spacing w:before="282"/>
        <w:ind w:right="799"/>
        <w:rPr>
          <w:color w:val="000000"/>
        </w:rPr>
      </w:pPr>
      <w:r w:rsidRPr="00B118D0">
        <w:rPr>
          <w:color w:val="000000"/>
        </w:rPr>
        <w:t>8. Wring out excess dye and let it soak in for a while before you take the rubber bands off. (soaking it in water with salt helps). Eventually rinse it out and see the results. Allow to hand dry.  </w:t>
      </w:r>
    </w:p>
    <w:p w14:paraId="5D0F0461" w14:textId="77777777" w:rsidR="00071220" w:rsidRPr="00B118D0" w:rsidRDefault="00071220" w:rsidP="00071220">
      <w:pPr>
        <w:spacing w:before="248"/>
        <w:rPr>
          <w:color w:val="000000"/>
        </w:rPr>
      </w:pPr>
      <w:r w:rsidRPr="00B118D0">
        <w:rPr>
          <w:b/>
          <w:bCs/>
          <w:i/>
          <w:iCs/>
          <w:color w:val="000000"/>
        </w:rPr>
        <w:t>Check for Learning:  </w:t>
      </w:r>
    </w:p>
    <w:p w14:paraId="2427D894" w14:textId="77777777" w:rsidR="00071220" w:rsidRPr="00B118D0" w:rsidRDefault="00071220" w:rsidP="00071220">
      <w:pPr>
        <w:spacing w:before="54"/>
        <w:ind w:right="737"/>
        <w:rPr>
          <w:color w:val="000000"/>
        </w:rPr>
      </w:pPr>
      <w:r w:rsidRPr="00B118D0">
        <w:rPr>
          <w:color w:val="000000"/>
        </w:rPr>
        <w:t>Where do dyes come from? Historically, how did people use plants as dyes?  Why do you think that the dyes that we made with the natural process didn’t work very well?  </w:t>
      </w:r>
    </w:p>
    <w:p w14:paraId="27AC695A" w14:textId="77777777" w:rsidR="00071220" w:rsidRPr="00B118D0" w:rsidRDefault="00071220" w:rsidP="00071220">
      <w:pPr>
        <w:spacing w:before="249"/>
        <w:rPr>
          <w:color w:val="000000"/>
        </w:rPr>
      </w:pPr>
      <w:r w:rsidRPr="00B118D0">
        <w:rPr>
          <w:b/>
          <w:bCs/>
          <w:color w:val="000000"/>
        </w:rPr>
        <w:t>Plant Dyeing with Heat:  </w:t>
      </w:r>
    </w:p>
    <w:p w14:paraId="1C527565" w14:textId="77777777" w:rsidR="00071220" w:rsidRPr="00B118D0" w:rsidRDefault="00071220" w:rsidP="00071220">
      <w:pPr>
        <w:spacing w:before="236"/>
        <w:rPr>
          <w:color w:val="000000"/>
        </w:rPr>
      </w:pPr>
      <w:r w:rsidRPr="00B118D0">
        <w:rPr>
          <w:b/>
          <w:bCs/>
          <w:i/>
          <w:iCs/>
          <w:color w:val="000000"/>
        </w:rPr>
        <w:t>Objective:  </w:t>
      </w:r>
    </w:p>
    <w:p w14:paraId="226E530C" w14:textId="77777777" w:rsidR="00071220" w:rsidRPr="00B118D0" w:rsidRDefault="00071220" w:rsidP="00071220">
      <w:pPr>
        <w:spacing w:before="54"/>
        <w:ind w:right="531"/>
        <w:rPr>
          <w:color w:val="000000"/>
        </w:rPr>
      </w:pPr>
      <w:r w:rsidRPr="00B118D0">
        <w:rPr>
          <w:color w:val="000000"/>
        </w:rPr>
        <w:t>The objective is to process dyes from plant materials with heat, use the dyebath to tie dye a piece of cloth, and record their results.  </w:t>
      </w:r>
    </w:p>
    <w:p w14:paraId="7D74C567" w14:textId="77777777" w:rsidR="00071220" w:rsidRPr="00B118D0" w:rsidRDefault="00071220" w:rsidP="00071220">
      <w:pPr>
        <w:spacing w:before="248"/>
        <w:rPr>
          <w:color w:val="000000"/>
        </w:rPr>
      </w:pPr>
      <w:r w:rsidRPr="00B118D0">
        <w:rPr>
          <w:b/>
          <w:bCs/>
          <w:i/>
          <w:iCs/>
          <w:color w:val="000000"/>
        </w:rPr>
        <w:t>Materials:  </w:t>
      </w:r>
    </w:p>
    <w:p w14:paraId="03C5FCA7" w14:textId="77777777" w:rsidR="00071220" w:rsidRPr="00B118D0" w:rsidRDefault="00071220" w:rsidP="00071220">
      <w:pPr>
        <w:spacing w:before="72"/>
        <w:rPr>
          <w:color w:val="000000"/>
        </w:rPr>
      </w:pPr>
      <w:r w:rsidRPr="00B118D0">
        <w:rPr>
          <w:color w:val="000000"/>
        </w:rPr>
        <w:t>• A stove  </w:t>
      </w:r>
    </w:p>
    <w:p w14:paraId="5D7A4C70" w14:textId="77777777" w:rsidR="00071220" w:rsidRPr="00B118D0" w:rsidRDefault="00071220" w:rsidP="00071220">
      <w:pPr>
        <w:spacing w:before="14"/>
        <w:ind w:right="837"/>
        <w:rPr>
          <w:color w:val="000000"/>
        </w:rPr>
      </w:pPr>
      <w:r w:rsidRPr="00B118D0">
        <w:rPr>
          <w:color w:val="000000"/>
        </w:rPr>
        <w:t>• A pot that can hold 4 gallons of water (stainless steel will give the best results) • An item to dye – small t-shirt, socks, cloth, bandana, etc</w:t>
      </w:r>
      <w:r>
        <w:rPr>
          <w:color w:val="000000"/>
        </w:rPr>
        <w:t>.</w:t>
      </w:r>
      <w:r w:rsidRPr="00B118D0">
        <w:rPr>
          <w:color w:val="000000"/>
        </w:rPr>
        <w:t>  </w:t>
      </w:r>
    </w:p>
    <w:p w14:paraId="37D34040" w14:textId="77777777" w:rsidR="00071220" w:rsidRDefault="00071220" w:rsidP="00071220">
      <w:pPr>
        <w:spacing w:before="9"/>
        <w:rPr>
          <w:color w:val="000000"/>
        </w:rPr>
      </w:pPr>
      <w:r w:rsidRPr="00B118D0">
        <w:rPr>
          <w:color w:val="000000"/>
        </w:rPr>
        <w:t>• Plant materials: Examples are</w:t>
      </w:r>
      <w:r>
        <w:rPr>
          <w:color w:val="000000"/>
        </w:rPr>
        <w:t xml:space="preserve"> </w:t>
      </w:r>
      <w:r w:rsidRPr="00B118D0">
        <w:rPr>
          <w:color w:val="000000"/>
        </w:rPr>
        <w:t>black walnuts, onion skins, goldenrod, Queen Anne’s Lace, </w:t>
      </w:r>
    </w:p>
    <w:p w14:paraId="3E54AFBE" w14:textId="77777777" w:rsidR="00071220" w:rsidRPr="00B118D0" w:rsidRDefault="00071220" w:rsidP="00071220">
      <w:pPr>
        <w:spacing w:before="9"/>
        <w:rPr>
          <w:color w:val="000000"/>
        </w:rPr>
      </w:pPr>
      <w:r w:rsidRPr="00B118D0">
        <w:rPr>
          <w:color w:val="000000"/>
        </w:rPr>
        <w:t>blackberries and Zinnia, marigold, or coreopsis flowers.  </w:t>
      </w:r>
    </w:p>
    <w:p w14:paraId="51E6D35B" w14:textId="77777777" w:rsidR="00071220" w:rsidRPr="00B118D0" w:rsidRDefault="00071220" w:rsidP="00071220">
      <w:pPr>
        <w:spacing w:before="24"/>
        <w:rPr>
          <w:color w:val="000000"/>
        </w:rPr>
      </w:pPr>
      <w:r w:rsidRPr="00B118D0">
        <w:rPr>
          <w:color w:val="000000"/>
        </w:rPr>
        <w:t>• A stirring rod or spoon  </w:t>
      </w:r>
    </w:p>
    <w:p w14:paraId="1F4720E7" w14:textId="77777777" w:rsidR="00071220" w:rsidRPr="00B118D0" w:rsidRDefault="00071220" w:rsidP="00071220">
      <w:pPr>
        <w:spacing w:before="13"/>
        <w:rPr>
          <w:color w:val="000000"/>
        </w:rPr>
      </w:pPr>
      <w:r w:rsidRPr="00B118D0">
        <w:rPr>
          <w:color w:val="000000"/>
        </w:rPr>
        <w:t>• Cheesecloth or a sieve  </w:t>
      </w:r>
    </w:p>
    <w:p w14:paraId="06C60567" w14:textId="77777777" w:rsidR="00071220" w:rsidRPr="00B118D0" w:rsidRDefault="00071220" w:rsidP="00071220">
      <w:pPr>
        <w:spacing w:before="13"/>
        <w:rPr>
          <w:color w:val="000000"/>
        </w:rPr>
      </w:pPr>
      <w:r w:rsidRPr="00B118D0">
        <w:rPr>
          <w:color w:val="000000"/>
        </w:rPr>
        <w:t>• A measuring cup for water </w:t>
      </w:r>
    </w:p>
    <w:p w14:paraId="75C9FED5" w14:textId="77777777" w:rsidR="00071220" w:rsidRPr="00B118D0" w:rsidRDefault="00071220" w:rsidP="00071220">
      <w:pPr>
        <w:rPr>
          <w:color w:val="000000"/>
        </w:rPr>
      </w:pPr>
      <w:r w:rsidRPr="00B118D0">
        <w:rPr>
          <w:color w:val="000000"/>
        </w:rPr>
        <w:t>• Access to water </w:t>
      </w:r>
    </w:p>
    <w:p w14:paraId="614216FB" w14:textId="77777777" w:rsidR="00071220" w:rsidRPr="00B118D0" w:rsidRDefault="00071220" w:rsidP="00071220">
      <w:pPr>
        <w:rPr>
          <w:color w:val="000000"/>
        </w:rPr>
      </w:pPr>
      <w:r w:rsidRPr="00B118D0">
        <w:rPr>
          <w:color w:val="000000"/>
        </w:rPr>
        <w:t>• Knife to cut the plants  </w:t>
      </w:r>
    </w:p>
    <w:p w14:paraId="3F7880B6" w14:textId="77777777" w:rsidR="00071220" w:rsidRPr="00B118D0" w:rsidRDefault="00071220" w:rsidP="00071220">
      <w:pPr>
        <w:spacing w:before="14"/>
        <w:rPr>
          <w:color w:val="000000"/>
        </w:rPr>
      </w:pPr>
      <w:r w:rsidRPr="00B118D0">
        <w:rPr>
          <w:color w:val="000000"/>
        </w:rPr>
        <w:t>• Plastic or rubber gloves (some dyes may be staining)  </w:t>
      </w:r>
    </w:p>
    <w:p w14:paraId="0CEEA4AE" w14:textId="77777777" w:rsidR="00071220" w:rsidRPr="00B118D0" w:rsidRDefault="00071220" w:rsidP="00071220">
      <w:pPr>
        <w:spacing w:before="13"/>
        <w:rPr>
          <w:color w:val="000000"/>
        </w:rPr>
      </w:pPr>
      <w:r w:rsidRPr="00B118D0">
        <w:rPr>
          <w:color w:val="000000"/>
        </w:rPr>
        <w:t>• Rubber bands or string to tie up the cloth  </w:t>
      </w:r>
    </w:p>
    <w:p w14:paraId="3A306387" w14:textId="77777777" w:rsidR="00071220" w:rsidRPr="00B118D0" w:rsidRDefault="00071220" w:rsidP="00071220">
      <w:pPr>
        <w:spacing w:before="13"/>
        <w:rPr>
          <w:color w:val="000000"/>
        </w:rPr>
      </w:pPr>
      <w:r w:rsidRPr="00B118D0">
        <w:rPr>
          <w:color w:val="000000"/>
        </w:rPr>
        <w:t>• Disposable/plastic/washable tablecloths  </w:t>
      </w:r>
    </w:p>
    <w:p w14:paraId="6D671459" w14:textId="77777777" w:rsidR="00071220" w:rsidRPr="00B118D0" w:rsidRDefault="00071220" w:rsidP="00071220">
      <w:pPr>
        <w:spacing w:before="14"/>
        <w:rPr>
          <w:color w:val="000000"/>
        </w:rPr>
      </w:pPr>
      <w:r w:rsidRPr="00B118D0">
        <w:rPr>
          <w:color w:val="000000"/>
        </w:rPr>
        <w:t>• Plastic bags to carry the item home in (one per participant)  </w:t>
      </w:r>
    </w:p>
    <w:p w14:paraId="26848029" w14:textId="77777777" w:rsidR="00071220" w:rsidRPr="00B118D0" w:rsidRDefault="00071220" w:rsidP="00071220">
      <w:pPr>
        <w:spacing w:before="13"/>
        <w:rPr>
          <w:color w:val="000000"/>
        </w:rPr>
      </w:pPr>
      <w:r w:rsidRPr="00B118D0">
        <w:rPr>
          <w:color w:val="000000"/>
        </w:rPr>
        <w:t>• Permanent markers (optional)  </w:t>
      </w:r>
    </w:p>
    <w:p w14:paraId="4435790A" w14:textId="77777777" w:rsidR="00071220" w:rsidRPr="00B118D0" w:rsidRDefault="00071220" w:rsidP="00071220">
      <w:pPr>
        <w:spacing w:before="13"/>
        <w:rPr>
          <w:color w:val="000000"/>
        </w:rPr>
      </w:pPr>
      <w:r w:rsidRPr="00B118D0">
        <w:rPr>
          <w:color w:val="000000"/>
        </w:rPr>
        <w:t>• A piece of extra cloth (optional - one per participant)  </w:t>
      </w:r>
    </w:p>
    <w:p w14:paraId="52714DCC" w14:textId="77777777" w:rsidR="00071220" w:rsidRPr="00B118D0" w:rsidRDefault="00071220" w:rsidP="00071220">
      <w:pPr>
        <w:spacing w:before="238"/>
        <w:rPr>
          <w:color w:val="000000"/>
        </w:rPr>
      </w:pPr>
      <w:r w:rsidRPr="00B118D0">
        <w:rPr>
          <w:b/>
          <w:bCs/>
          <w:i/>
          <w:iCs/>
          <w:color w:val="000000"/>
        </w:rPr>
        <w:t>Check for Prior Learning:  </w:t>
      </w:r>
    </w:p>
    <w:p w14:paraId="07FA87AC" w14:textId="77777777" w:rsidR="00E5209D" w:rsidRDefault="00071220" w:rsidP="00071220">
      <w:pPr>
        <w:spacing w:before="54"/>
        <w:rPr>
          <w:color w:val="000000"/>
        </w:rPr>
      </w:pPr>
      <w:r w:rsidRPr="00B118D0">
        <w:rPr>
          <w:color w:val="000000"/>
        </w:rPr>
        <w:lastRenderedPageBreak/>
        <w:t xml:space="preserve">What is dye? </w:t>
      </w:r>
    </w:p>
    <w:p w14:paraId="5FC26ACB" w14:textId="0C6E8BEC" w:rsidR="00071220" w:rsidRDefault="00071220" w:rsidP="00071220">
      <w:pPr>
        <w:spacing w:before="54"/>
        <w:rPr>
          <w:color w:val="000000"/>
        </w:rPr>
      </w:pPr>
      <w:r w:rsidRPr="00B118D0">
        <w:rPr>
          <w:color w:val="000000"/>
        </w:rPr>
        <w:t>How do you think heat will affect the outcome of our dye?  </w:t>
      </w:r>
    </w:p>
    <w:p w14:paraId="33BE7A24" w14:textId="77777777" w:rsidR="00071220" w:rsidRPr="00B118D0" w:rsidRDefault="00071220" w:rsidP="00071220">
      <w:pPr>
        <w:spacing w:before="54"/>
        <w:rPr>
          <w:color w:val="000000"/>
        </w:rPr>
      </w:pPr>
    </w:p>
    <w:p w14:paraId="5712133B" w14:textId="77777777" w:rsidR="00423FCC" w:rsidRDefault="00071220" w:rsidP="00423FCC">
      <w:pPr>
        <w:spacing w:before="248"/>
        <w:rPr>
          <w:b/>
          <w:bCs/>
          <w:color w:val="000000"/>
        </w:rPr>
      </w:pPr>
      <w:r w:rsidRPr="00B118D0">
        <w:rPr>
          <w:b/>
          <w:bCs/>
          <w:color w:val="000000"/>
        </w:rPr>
        <w:t>Black Walnut</w:t>
      </w:r>
      <w:r>
        <w:rPr>
          <w:b/>
          <w:bCs/>
          <w:color w:val="000000"/>
        </w:rPr>
        <w:t xml:space="preserve"> </w:t>
      </w:r>
      <w:r w:rsidRPr="00B118D0">
        <w:rPr>
          <w:b/>
          <w:bCs/>
          <w:color w:val="000000"/>
        </w:rPr>
        <w:t>~ Preparation for dyeing:  </w:t>
      </w:r>
    </w:p>
    <w:p w14:paraId="25C840AC" w14:textId="3AEAF18A" w:rsidR="00071220" w:rsidRPr="00423FCC" w:rsidRDefault="00071220" w:rsidP="00423FCC">
      <w:pPr>
        <w:pStyle w:val="ListParagraph"/>
        <w:numPr>
          <w:ilvl w:val="0"/>
          <w:numId w:val="4"/>
        </w:numPr>
        <w:spacing w:before="248"/>
        <w:rPr>
          <w:b/>
          <w:bCs/>
          <w:color w:val="000000"/>
        </w:rPr>
      </w:pPr>
      <w:r w:rsidRPr="00423FCC">
        <w:rPr>
          <w:color w:val="000000"/>
        </w:rPr>
        <w:t>Go collect nuts when the fall from the trees in the fall. Collect about a bushe</w:t>
      </w:r>
      <w:r w:rsidR="00892FCC" w:rsidRPr="00423FCC">
        <w:rPr>
          <w:color w:val="000000"/>
        </w:rPr>
        <w:t xml:space="preserve">l </w:t>
      </w:r>
      <w:r w:rsidRPr="00423FCC">
        <w:rPr>
          <w:color w:val="000000"/>
        </w:rPr>
        <w:t>of nuts. They will be bright green still. It’s advised to wear gloves when harvesting black walnuts.  </w:t>
      </w:r>
    </w:p>
    <w:p w14:paraId="0E65E007" w14:textId="00AB8D1B" w:rsidR="00071220" w:rsidRPr="00423FCC" w:rsidRDefault="00071220" w:rsidP="00423FCC">
      <w:pPr>
        <w:pStyle w:val="ListParagraph"/>
        <w:numPr>
          <w:ilvl w:val="0"/>
          <w:numId w:val="4"/>
        </w:numPr>
        <w:spacing w:before="5"/>
        <w:ind w:right="524"/>
        <w:rPr>
          <w:color w:val="000000"/>
        </w:rPr>
      </w:pPr>
      <w:r w:rsidRPr="00423FCC">
        <w:rPr>
          <w:color w:val="000000"/>
        </w:rPr>
        <w:t xml:space="preserve">The nuts need to be broken open either by a hammer or placing them in </w:t>
      </w:r>
      <w:r w:rsidR="006401CC">
        <w:rPr>
          <w:color w:val="000000"/>
        </w:rPr>
        <w:t xml:space="preserve">a </w:t>
      </w:r>
      <w:r w:rsidRPr="00423FCC">
        <w:rPr>
          <w:color w:val="000000"/>
        </w:rPr>
        <w:t>location where they can be run over by cars for a couple days (do not allow the youth to partake in this). Collect the broken husks until you can fill a pot 12 quarts or larger around two-thirds of the way with husks.  </w:t>
      </w:r>
    </w:p>
    <w:p w14:paraId="75502257" w14:textId="4AD3CDE6" w:rsidR="00071220" w:rsidRPr="00423FCC" w:rsidRDefault="00071220" w:rsidP="00423FCC">
      <w:pPr>
        <w:pStyle w:val="ListParagraph"/>
        <w:numPr>
          <w:ilvl w:val="0"/>
          <w:numId w:val="4"/>
        </w:numPr>
        <w:spacing w:before="6"/>
        <w:ind w:right="579"/>
        <w:rPr>
          <w:color w:val="000000"/>
        </w:rPr>
      </w:pPr>
      <w:r w:rsidRPr="00423FCC">
        <w:rPr>
          <w:color w:val="000000"/>
        </w:rPr>
        <w:t>Pour water over the husks so they’re completely covered and let them</w:t>
      </w:r>
      <w:r w:rsidR="006401CC">
        <w:rPr>
          <w:color w:val="000000"/>
        </w:rPr>
        <w:t xml:space="preserve"> </w:t>
      </w:r>
      <w:r w:rsidRPr="00423FCC">
        <w:rPr>
          <w:color w:val="000000"/>
        </w:rPr>
        <w:t>steep overnight. Place the pot on the stove and boil for an hour or longer. You need to watch the pot as to replace water as needed. The dyebath will be complete when the liquid is extremely dark brown. Let cool and strain out the husks from the dyebath.  </w:t>
      </w:r>
    </w:p>
    <w:p w14:paraId="1E424D7B" w14:textId="77777777" w:rsidR="00071220" w:rsidRDefault="00071220" w:rsidP="00423FCC">
      <w:pPr>
        <w:spacing w:before="284"/>
        <w:ind w:firstLine="720"/>
        <w:rPr>
          <w:color w:val="000000"/>
        </w:rPr>
      </w:pPr>
      <w:r w:rsidRPr="00B118D0">
        <w:rPr>
          <w:b/>
          <w:bCs/>
          <w:color w:val="000000"/>
        </w:rPr>
        <w:t>Dyeing:  </w:t>
      </w:r>
    </w:p>
    <w:p w14:paraId="70A3347C" w14:textId="0EDF993D" w:rsidR="00071220" w:rsidRPr="00423FCC" w:rsidRDefault="00071220" w:rsidP="00423FCC">
      <w:pPr>
        <w:pStyle w:val="ListParagraph"/>
        <w:numPr>
          <w:ilvl w:val="0"/>
          <w:numId w:val="5"/>
        </w:numPr>
        <w:spacing w:before="284"/>
        <w:rPr>
          <w:color w:val="000000"/>
        </w:rPr>
      </w:pPr>
      <w:r w:rsidRPr="00423FCC">
        <w:rPr>
          <w:color w:val="000000"/>
        </w:rPr>
        <w:t>Place the pot back on the stove and bring it to a boil.</w:t>
      </w:r>
    </w:p>
    <w:p w14:paraId="402159DB" w14:textId="0E880414" w:rsidR="00071220" w:rsidRPr="00423FCC" w:rsidRDefault="00071220" w:rsidP="00423FCC">
      <w:pPr>
        <w:pStyle w:val="ListParagraph"/>
        <w:numPr>
          <w:ilvl w:val="0"/>
          <w:numId w:val="5"/>
        </w:numPr>
        <w:spacing w:before="284"/>
        <w:rPr>
          <w:color w:val="000000"/>
        </w:rPr>
      </w:pPr>
      <w:r w:rsidRPr="00423FCC">
        <w:rPr>
          <w:color w:val="000000"/>
        </w:rPr>
        <w:t>While waiting for the dyebath to boil, have the youth get their cloth ready for dyeing by using the rubber bands and string again to make patterns.  6) Soak your cloth in water before placing the clean, fully wetted cloth into the dyebath. Simmer for about a half an hour. Gently stir the dyebath with a rod/spoon from time to time.  </w:t>
      </w:r>
    </w:p>
    <w:p w14:paraId="5A80F41C" w14:textId="07AAC2D7" w:rsidR="00071220" w:rsidRPr="00423FCC" w:rsidRDefault="00071220" w:rsidP="00423FCC">
      <w:pPr>
        <w:pStyle w:val="ListParagraph"/>
        <w:numPr>
          <w:ilvl w:val="0"/>
          <w:numId w:val="5"/>
        </w:numPr>
        <w:spacing w:before="284"/>
        <w:rPr>
          <w:color w:val="000000"/>
        </w:rPr>
      </w:pPr>
      <w:r w:rsidRPr="00423FCC">
        <w:rPr>
          <w:color w:val="000000"/>
        </w:rPr>
        <w:t>Remove the cloth on a rod and let it drip over the dyebath.  </w:t>
      </w:r>
    </w:p>
    <w:p w14:paraId="138CCFA4" w14:textId="77777777" w:rsidR="006401CC" w:rsidRDefault="00071220" w:rsidP="00EF6310">
      <w:pPr>
        <w:pStyle w:val="ListParagraph"/>
        <w:numPr>
          <w:ilvl w:val="0"/>
          <w:numId w:val="5"/>
        </w:numPr>
        <w:spacing w:before="284"/>
        <w:rPr>
          <w:color w:val="000000"/>
        </w:rPr>
      </w:pPr>
      <w:r w:rsidRPr="00423FCC">
        <w:rPr>
          <w:color w:val="000000"/>
        </w:rPr>
        <w:t xml:space="preserve">Let the dye soak in and then take off the rubber bands/string and rinse.  </w:t>
      </w:r>
    </w:p>
    <w:p w14:paraId="7D365430" w14:textId="3221ED58" w:rsidR="00EF6310" w:rsidRPr="00EF6310" w:rsidRDefault="00071220" w:rsidP="00EF6310">
      <w:pPr>
        <w:pStyle w:val="ListParagraph"/>
        <w:numPr>
          <w:ilvl w:val="0"/>
          <w:numId w:val="5"/>
        </w:numPr>
        <w:spacing w:before="284"/>
        <w:rPr>
          <w:color w:val="000000"/>
        </w:rPr>
      </w:pPr>
      <w:r w:rsidRPr="00423FCC">
        <w:rPr>
          <w:color w:val="000000"/>
        </w:rPr>
        <w:t>Hang in the sun to dry.</w:t>
      </w:r>
      <w:r w:rsidRPr="00EF6310">
        <w:rPr>
          <w:color w:val="000000"/>
        </w:rPr>
        <w:t> </w:t>
      </w:r>
      <w:r w:rsidR="00EF6310">
        <w:rPr>
          <w:color w:val="000000"/>
        </w:rPr>
        <w:br/>
      </w:r>
      <w:r w:rsidRPr="00EF6310">
        <w:rPr>
          <w:color w:val="000000"/>
        </w:rPr>
        <w:t> </w:t>
      </w:r>
    </w:p>
    <w:p w14:paraId="476754E4" w14:textId="4BD9AB2E" w:rsidR="00071220" w:rsidRPr="00EF6310" w:rsidRDefault="00071220" w:rsidP="00EF6310">
      <w:pPr>
        <w:spacing w:before="284"/>
        <w:rPr>
          <w:color w:val="000000"/>
        </w:rPr>
      </w:pPr>
      <w:r w:rsidRPr="00EF6310">
        <w:rPr>
          <w:b/>
          <w:bCs/>
          <w:color w:val="000000"/>
        </w:rPr>
        <w:t>Goldenrod ~ Preparation for dyeing:</w:t>
      </w:r>
      <w:r w:rsidR="00EF6310">
        <w:rPr>
          <w:b/>
          <w:bCs/>
          <w:color w:val="000000"/>
        </w:rPr>
        <w:br/>
      </w:r>
      <w:r w:rsidRPr="00EF6310">
        <w:rPr>
          <w:b/>
          <w:bCs/>
          <w:color w:val="000000"/>
        </w:rPr>
        <w:t>  </w:t>
      </w:r>
    </w:p>
    <w:p w14:paraId="7B84B374" w14:textId="23ACAC66" w:rsidR="00071220" w:rsidRPr="00423FCC" w:rsidRDefault="00071220" w:rsidP="00423FCC">
      <w:pPr>
        <w:pStyle w:val="ListParagraph"/>
        <w:numPr>
          <w:ilvl w:val="0"/>
          <w:numId w:val="6"/>
        </w:numPr>
        <w:ind w:right="645"/>
        <w:rPr>
          <w:color w:val="000000"/>
        </w:rPr>
      </w:pPr>
      <w:r w:rsidRPr="00C12C2C">
        <w:rPr>
          <w:color w:val="000000"/>
        </w:rPr>
        <w:t>Collect a paper grocery bag full of flowers. You should harvest</w:t>
      </w:r>
      <w:r w:rsidR="00423FCC">
        <w:rPr>
          <w:color w:val="000000"/>
        </w:rPr>
        <w:t xml:space="preserve"> </w:t>
      </w:r>
      <w:r w:rsidRPr="00423FCC">
        <w:rPr>
          <w:color w:val="000000"/>
        </w:rPr>
        <w:t>goldenrod when the flowers are almost in full bloom. </w:t>
      </w:r>
    </w:p>
    <w:p w14:paraId="2CE55EC8" w14:textId="29114374" w:rsidR="00071220" w:rsidRPr="002220BE" w:rsidRDefault="00071220" w:rsidP="002220BE">
      <w:pPr>
        <w:pStyle w:val="ListParagraph"/>
        <w:numPr>
          <w:ilvl w:val="0"/>
          <w:numId w:val="6"/>
        </w:numPr>
        <w:ind w:right="759"/>
        <w:rPr>
          <w:color w:val="000000"/>
        </w:rPr>
      </w:pPr>
      <w:r w:rsidRPr="00032FB4">
        <w:rPr>
          <w:color w:val="000000"/>
        </w:rPr>
        <w:t>To create a dyebath, wrap the flower heads and stems in cheesecloth,</w:t>
      </w:r>
      <w:r w:rsidR="002220BE">
        <w:rPr>
          <w:color w:val="000000"/>
        </w:rPr>
        <w:t xml:space="preserve"> </w:t>
      </w:r>
      <w:r w:rsidRPr="002220BE">
        <w:rPr>
          <w:color w:val="000000"/>
        </w:rPr>
        <w:t>cover this with water.  </w:t>
      </w:r>
    </w:p>
    <w:p w14:paraId="0AE6E425" w14:textId="77777777" w:rsidR="006401CC" w:rsidRDefault="00071220" w:rsidP="00EF6310">
      <w:pPr>
        <w:pStyle w:val="ListParagraph"/>
        <w:numPr>
          <w:ilvl w:val="0"/>
          <w:numId w:val="6"/>
        </w:numPr>
        <w:ind w:right="759"/>
        <w:rPr>
          <w:color w:val="000000"/>
        </w:rPr>
      </w:pPr>
      <w:r w:rsidRPr="00423FCC">
        <w:rPr>
          <w:color w:val="000000"/>
        </w:rPr>
        <w:t xml:space="preserve">Simmer 2 pounds of flower heads and stems for ½ hour. Be careful not to get leaves in with the flowers and stems. Boil till the dyebath is golden yellow!  </w:t>
      </w:r>
    </w:p>
    <w:p w14:paraId="7662EAE1" w14:textId="51BFA8B6" w:rsidR="00EF6310" w:rsidRDefault="00071220" w:rsidP="00EF6310">
      <w:pPr>
        <w:pStyle w:val="ListParagraph"/>
        <w:numPr>
          <w:ilvl w:val="0"/>
          <w:numId w:val="6"/>
        </w:numPr>
        <w:ind w:right="759"/>
        <w:rPr>
          <w:color w:val="000000"/>
        </w:rPr>
      </w:pPr>
      <w:r w:rsidRPr="00423FCC">
        <w:rPr>
          <w:color w:val="000000"/>
        </w:rPr>
        <w:t>Remove the cheesecloth and plant materials and add enough hot water to make the dyebath 4 gallons. </w:t>
      </w:r>
    </w:p>
    <w:p w14:paraId="3488A66D" w14:textId="2B54FC61" w:rsidR="00EF6310" w:rsidRPr="00EF6310" w:rsidRDefault="00071220" w:rsidP="00EF6310">
      <w:pPr>
        <w:pStyle w:val="ListParagraph"/>
        <w:ind w:right="759"/>
        <w:rPr>
          <w:color w:val="000000"/>
        </w:rPr>
      </w:pPr>
      <w:r w:rsidRPr="00EF6310">
        <w:rPr>
          <w:b/>
          <w:bCs/>
          <w:color w:val="000000"/>
        </w:rPr>
        <w:t>Dyeing:  </w:t>
      </w:r>
      <w:r w:rsidR="00EF6310" w:rsidRPr="00EF6310">
        <w:rPr>
          <w:b/>
          <w:bCs/>
          <w:color w:val="000000"/>
        </w:rPr>
        <w:br/>
      </w:r>
    </w:p>
    <w:p w14:paraId="7001B1A8" w14:textId="5116213E" w:rsidR="00071220" w:rsidRPr="002220BE" w:rsidRDefault="00071220" w:rsidP="002220BE">
      <w:pPr>
        <w:pStyle w:val="ListParagraph"/>
        <w:numPr>
          <w:ilvl w:val="0"/>
          <w:numId w:val="7"/>
        </w:numPr>
        <w:ind w:right="972"/>
        <w:rPr>
          <w:color w:val="000000"/>
        </w:rPr>
      </w:pPr>
      <w:r w:rsidRPr="002220BE">
        <w:rPr>
          <w:color w:val="000000"/>
        </w:rPr>
        <w:t xml:space="preserve">While waiting for the dyebath to boil, have the youth get their cloth ready for dyeing by using the rubber bands and string again to make patterns. Soak your cloth in water before placing the clean, fully wetted cloth into the dyebath. </w:t>
      </w:r>
      <w:r w:rsidRPr="002220BE">
        <w:rPr>
          <w:color w:val="000000"/>
        </w:rPr>
        <w:lastRenderedPageBreak/>
        <w:t>Simmer for about an hour. Gently stir the dyebath with a rod/spoon from time to time.  </w:t>
      </w:r>
    </w:p>
    <w:p w14:paraId="0C0978AA" w14:textId="289377A2" w:rsidR="00071220" w:rsidRPr="002220BE" w:rsidRDefault="00071220" w:rsidP="002220BE">
      <w:pPr>
        <w:pStyle w:val="ListParagraph"/>
        <w:numPr>
          <w:ilvl w:val="0"/>
          <w:numId w:val="7"/>
        </w:numPr>
        <w:spacing w:before="6"/>
        <w:rPr>
          <w:color w:val="000000"/>
        </w:rPr>
      </w:pPr>
      <w:r w:rsidRPr="002220BE">
        <w:rPr>
          <w:color w:val="000000"/>
        </w:rPr>
        <w:t>Remove the cloth on a rod and let it drip over the dyebath.  </w:t>
      </w:r>
    </w:p>
    <w:p w14:paraId="6266C455" w14:textId="2BBA3888" w:rsidR="00071220" w:rsidRPr="002220BE" w:rsidRDefault="00071220" w:rsidP="002220BE">
      <w:pPr>
        <w:pStyle w:val="ListParagraph"/>
        <w:numPr>
          <w:ilvl w:val="0"/>
          <w:numId w:val="7"/>
        </w:numPr>
        <w:ind w:right="1677"/>
        <w:rPr>
          <w:color w:val="000000"/>
        </w:rPr>
      </w:pPr>
      <w:r w:rsidRPr="002220BE">
        <w:rPr>
          <w:color w:val="000000"/>
        </w:rPr>
        <w:t xml:space="preserve">Let the dye soak in and then take off the rubber bands/string and rinse.  </w:t>
      </w:r>
    </w:p>
    <w:p w14:paraId="1B86E206" w14:textId="1177DC3B" w:rsidR="00071220" w:rsidRPr="002220BE" w:rsidRDefault="00071220" w:rsidP="002220BE">
      <w:pPr>
        <w:pStyle w:val="ListParagraph"/>
        <w:numPr>
          <w:ilvl w:val="0"/>
          <w:numId w:val="7"/>
        </w:numPr>
        <w:ind w:right="1677"/>
        <w:rPr>
          <w:color w:val="000000"/>
        </w:rPr>
      </w:pPr>
      <w:r w:rsidRPr="002220BE">
        <w:rPr>
          <w:color w:val="000000"/>
        </w:rPr>
        <w:t>Hang in the sun to dry.  </w:t>
      </w:r>
    </w:p>
    <w:p w14:paraId="2099BE4C" w14:textId="7888DDD9" w:rsidR="00071220" w:rsidRPr="00B118D0" w:rsidRDefault="00071220" w:rsidP="00071220">
      <w:pPr>
        <w:spacing w:before="524"/>
        <w:rPr>
          <w:b/>
          <w:bCs/>
          <w:color w:val="000000"/>
        </w:rPr>
      </w:pPr>
      <w:r w:rsidRPr="00B118D0">
        <w:rPr>
          <w:b/>
          <w:bCs/>
          <w:color w:val="000000"/>
        </w:rPr>
        <w:t>Onion Skins</w:t>
      </w:r>
      <w:r>
        <w:rPr>
          <w:b/>
          <w:bCs/>
          <w:color w:val="000000"/>
        </w:rPr>
        <w:t xml:space="preserve"> </w:t>
      </w:r>
      <w:r w:rsidRPr="00B118D0">
        <w:rPr>
          <w:b/>
          <w:bCs/>
          <w:color w:val="000000"/>
        </w:rPr>
        <w:t>~ Preparation for dyeing:  </w:t>
      </w:r>
      <w:r w:rsidR="00EF6310">
        <w:rPr>
          <w:b/>
          <w:bCs/>
          <w:color w:val="000000"/>
        </w:rPr>
        <w:br/>
      </w:r>
    </w:p>
    <w:p w14:paraId="45263357" w14:textId="497870C9" w:rsidR="00071220" w:rsidRPr="002220BE" w:rsidRDefault="00071220" w:rsidP="002220BE">
      <w:pPr>
        <w:pStyle w:val="ListParagraph"/>
        <w:numPr>
          <w:ilvl w:val="0"/>
          <w:numId w:val="10"/>
        </w:numPr>
        <w:ind w:right="995"/>
        <w:rPr>
          <w:color w:val="000000"/>
        </w:rPr>
      </w:pPr>
      <w:r w:rsidRPr="002220BE">
        <w:rPr>
          <w:color w:val="000000"/>
        </w:rPr>
        <w:t>Collect 2 pounds of onion skins. You can usually get them from the produce managers at grocery store if you smile and say please ☺ </w:t>
      </w:r>
    </w:p>
    <w:p w14:paraId="658C6041" w14:textId="65DF9D3F" w:rsidR="00071220" w:rsidRPr="002220BE" w:rsidRDefault="00071220" w:rsidP="002220BE">
      <w:pPr>
        <w:pStyle w:val="ListParagraph"/>
        <w:numPr>
          <w:ilvl w:val="0"/>
          <w:numId w:val="10"/>
        </w:numPr>
        <w:ind w:right="995"/>
        <w:rPr>
          <w:color w:val="000000"/>
        </w:rPr>
      </w:pPr>
      <w:r w:rsidRPr="002220BE">
        <w:rPr>
          <w:color w:val="000000"/>
        </w:rPr>
        <w:t xml:space="preserve">To create a dyebath, wrap the skins in cheesecloth, cover this with water.  </w:t>
      </w:r>
    </w:p>
    <w:p w14:paraId="55557AAC" w14:textId="0BFDFB55" w:rsidR="00071220" w:rsidRPr="002220BE" w:rsidRDefault="00071220" w:rsidP="002220BE">
      <w:pPr>
        <w:pStyle w:val="ListParagraph"/>
        <w:numPr>
          <w:ilvl w:val="0"/>
          <w:numId w:val="10"/>
        </w:numPr>
        <w:ind w:right="995"/>
        <w:rPr>
          <w:color w:val="000000"/>
        </w:rPr>
      </w:pPr>
      <w:r w:rsidRPr="002220BE">
        <w:rPr>
          <w:color w:val="000000"/>
        </w:rPr>
        <w:t>Simmer for ½ hour. Boil till the dyebath is yellow.  </w:t>
      </w:r>
    </w:p>
    <w:p w14:paraId="4B500940" w14:textId="36D53A7C" w:rsidR="00071220" w:rsidRPr="002220BE" w:rsidRDefault="00071220" w:rsidP="002220BE">
      <w:pPr>
        <w:pStyle w:val="ListParagraph"/>
        <w:numPr>
          <w:ilvl w:val="0"/>
          <w:numId w:val="10"/>
        </w:numPr>
        <w:spacing w:before="6"/>
        <w:ind w:right="807"/>
        <w:rPr>
          <w:color w:val="000000"/>
        </w:rPr>
      </w:pPr>
      <w:r w:rsidRPr="002220BE">
        <w:rPr>
          <w:color w:val="000000"/>
        </w:rPr>
        <w:t>Remove the cheesecloth and plant materials and add enough hot water to make the dyebath 4 gallons.  </w:t>
      </w:r>
    </w:p>
    <w:p w14:paraId="587FC440" w14:textId="79EC7785" w:rsidR="00071220" w:rsidRPr="00B118D0" w:rsidRDefault="00071220" w:rsidP="002220BE">
      <w:pPr>
        <w:spacing w:before="281"/>
        <w:ind w:firstLine="720"/>
        <w:rPr>
          <w:color w:val="000000"/>
        </w:rPr>
      </w:pPr>
      <w:r w:rsidRPr="00B118D0">
        <w:rPr>
          <w:b/>
          <w:bCs/>
          <w:color w:val="000000"/>
        </w:rPr>
        <w:t xml:space="preserve">Dyeing: </w:t>
      </w:r>
      <w:r w:rsidRPr="00B118D0">
        <w:rPr>
          <w:color w:val="000000"/>
        </w:rPr>
        <w:t xml:space="preserve">(follow </w:t>
      </w:r>
      <w:r w:rsidR="002220BE">
        <w:rPr>
          <w:color w:val="000000"/>
        </w:rPr>
        <w:t>Goldenrod steps</w:t>
      </w:r>
      <w:r w:rsidRPr="00B118D0">
        <w:rPr>
          <w:color w:val="000000"/>
        </w:rPr>
        <w:t>)  </w:t>
      </w:r>
    </w:p>
    <w:p w14:paraId="3898A996" w14:textId="77777777" w:rsidR="00071220" w:rsidRPr="000479D7" w:rsidRDefault="00071220" w:rsidP="00071220">
      <w:pPr>
        <w:spacing w:before="514" w:line="276" w:lineRule="auto"/>
        <w:rPr>
          <w:b/>
          <w:bCs/>
          <w:color w:val="000000"/>
        </w:rPr>
      </w:pPr>
      <w:r w:rsidRPr="00B118D0">
        <w:rPr>
          <w:b/>
          <w:bCs/>
          <w:color w:val="000000"/>
        </w:rPr>
        <w:t>Blackberries</w:t>
      </w:r>
      <w:r>
        <w:rPr>
          <w:b/>
          <w:bCs/>
          <w:color w:val="000000"/>
        </w:rPr>
        <w:t xml:space="preserve"> </w:t>
      </w:r>
      <w:r w:rsidRPr="00B118D0">
        <w:rPr>
          <w:b/>
          <w:bCs/>
          <w:color w:val="000000"/>
        </w:rPr>
        <w:t>~ Preparation for dyeing:  </w:t>
      </w:r>
    </w:p>
    <w:p w14:paraId="53AEAD44" w14:textId="5A5FCF20" w:rsidR="00071220" w:rsidRPr="002220BE" w:rsidRDefault="00071220" w:rsidP="002220BE">
      <w:pPr>
        <w:pStyle w:val="ListParagraph"/>
        <w:numPr>
          <w:ilvl w:val="0"/>
          <w:numId w:val="12"/>
        </w:numPr>
        <w:rPr>
          <w:color w:val="000000"/>
        </w:rPr>
      </w:pPr>
      <w:r w:rsidRPr="002220BE">
        <w:rPr>
          <w:color w:val="000000"/>
        </w:rPr>
        <w:t>Collect 2 pounds of full ripe berries.  </w:t>
      </w:r>
    </w:p>
    <w:p w14:paraId="6F39F85F" w14:textId="3CF64A73" w:rsidR="00071220" w:rsidRPr="002220BE" w:rsidRDefault="00071220" w:rsidP="002220BE">
      <w:pPr>
        <w:pStyle w:val="ListParagraph"/>
        <w:numPr>
          <w:ilvl w:val="0"/>
          <w:numId w:val="12"/>
        </w:numPr>
        <w:ind w:right="1371"/>
        <w:rPr>
          <w:color w:val="000000"/>
        </w:rPr>
      </w:pPr>
      <w:r w:rsidRPr="002220BE">
        <w:rPr>
          <w:color w:val="000000"/>
        </w:rPr>
        <w:t xml:space="preserve">To create a dyebath, wrap the skins in cheesecloth, cover this with water.  </w:t>
      </w:r>
    </w:p>
    <w:p w14:paraId="1DFA3938" w14:textId="6DB3B4B2" w:rsidR="00071220" w:rsidRPr="002220BE" w:rsidRDefault="00071220" w:rsidP="002220BE">
      <w:pPr>
        <w:pStyle w:val="ListParagraph"/>
        <w:numPr>
          <w:ilvl w:val="0"/>
          <w:numId w:val="12"/>
        </w:numPr>
        <w:ind w:right="1371"/>
        <w:rPr>
          <w:color w:val="000000"/>
        </w:rPr>
      </w:pPr>
      <w:r w:rsidRPr="002220BE">
        <w:rPr>
          <w:color w:val="000000"/>
        </w:rPr>
        <w:t>Simmer for ½ hour.  </w:t>
      </w:r>
    </w:p>
    <w:p w14:paraId="2371D19E" w14:textId="15C40BC9" w:rsidR="00071220" w:rsidRPr="002220BE" w:rsidRDefault="00071220" w:rsidP="002220BE">
      <w:pPr>
        <w:pStyle w:val="ListParagraph"/>
        <w:numPr>
          <w:ilvl w:val="0"/>
          <w:numId w:val="12"/>
        </w:numPr>
        <w:ind w:right="1371"/>
        <w:rPr>
          <w:color w:val="000000"/>
        </w:rPr>
      </w:pPr>
      <w:r w:rsidRPr="002220BE">
        <w:rPr>
          <w:color w:val="000000"/>
        </w:rPr>
        <w:t>Remove the cheesecloth and plant materials and add enough hot water to make the dyebath 4 gallons.  </w:t>
      </w:r>
    </w:p>
    <w:p w14:paraId="60835DAF" w14:textId="201C7119" w:rsidR="00071220" w:rsidRPr="00B118D0" w:rsidRDefault="00071220" w:rsidP="002220BE">
      <w:pPr>
        <w:spacing w:before="282"/>
        <w:ind w:firstLine="720"/>
        <w:rPr>
          <w:color w:val="000000"/>
        </w:rPr>
      </w:pPr>
      <w:r w:rsidRPr="00B118D0">
        <w:rPr>
          <w:b/>
          <w:bCs/>
          <w:color w:val="000000"/>
        </w:rPr>
        <w:t xml:space="preserve">Dyeing: </w:t>
      </w:r>
      <w:r w:rsidRPr="00B118D0">
        <w:rPr>
          <w:color w:val="000000"/>
        </w:rPr>
        <w:t xml:space="preserve">(follow </w:t>
      </w:r>
      <w:r w:rsidR="002220BE">
        <w:rPr>
          <w:color w:val="000000"/>
        </w:rPr>
        <w:t>Goldenrod steps</w:t>
      </w:r>
      <w:r w:rsidRPr="00B118D0">
        <w:rPr>
          <w:color w:val="000000"/>
        </w:rPr>
        <w:t>)  </w:t>
      </w:r>
    </w:p>
    <w:p w14:paraId="2AADE0C3" w14:textId="77777777" w:rsidR="00071220" w:rsidRPr="005D44C6" w:rsidRDefault="00071220" w:rsidP="00071220">
      <w:pPr>
        <w:spacing w:before="514"/>
        <w:rPr>
          <w:b/>
          <w:bCs/>
          <w:color w:val="000000"/>
        </w:rPr>
      </w:pPr>
      <w:r w:rsidRPr="00B118D0">
        <w:rPr>
          <w:b/>
          <w:bCs/>
          <w:color w:val="000000"/>
        </w:rPr>
        <w:t>Zinnia, Marigold, or Coreopsis</w:t>
      </w:r>
      <w:r>
        <w:rPr>
          <w:b/>
          <w:bCs/>
          <w:color w:val="000000"/>
        </w:rPr>
        <w:t xml:space="preserve"> </w:t>
      </w:r>
      <w:r w:rsidRPr="00B118D0">
        <w:rPr>
          <w:b/>
          <w:bCs/>
          <w:color w:val="000000"/>
        </w:rPr>
        <w:t>~ Preparation for dyeing:  </w:t>
      </w:r>
    </w:p>
    <w:p w14:paraId="6B9458AD" w14:textId="11286C80" w:rsidR="00071220" w:rsidRPr="00EF6310" w:rsidRDefault="00071220" w:rsidP="00EF6310">
      <w:pPr>
        <w:pStyle w:val="ListParagraph"/>
        <w:numPr>
          <w:ilvl w:val="0"/>
          <w:numId w:val="13"/>
        </w:numPr>
        <w:rPr>
          <w:color w:val="000000"/>
        </w:rPr>
      </w:pPr>
      <w:r w:rsidRPr="00EF6310">
        <w:rPr>
          <w:color w:val="000000"/>
        </w:rPr>
        <w:t>Collect 2 bushels of flower heads.  </w:t>
      </w:r>
    </w:p>
    <w:p w14:paraId="351ADBC3" w14:textId="4ACDA4B4" w:rsidR="00071220" w:rsidRPr="00EF6310" w:rsidRDefault="00071220" w:rsidP="00EF6310">
      <w:pPr>
        <w:pStyle w:val="ListParagraph"/>
        <w:numPr>
          <w:ilvl w:val="0"/>
          <w:numId w:val="13"/>
        </w:numPr>
        <w:ind w:right="1371"/>
        <w:rPr>
          <w:color w:val="000000"/>
        </w:rPr>
      </w:pPr>
      <w:r w:rsidRPr="00EF6310">
        <w:rPr>
          <w:color w:val="000000"/>
        </w:rPr>
        <w:t xml:space="preserve">To create a dyebath, wrap the skins in cheesecloth, cover this with water.  </w:t>
      </w:r>
    </w:p>
    <w:p w14:paraId="626D8581" w14:textId="79518AE4" w:rsidR="00071220" w:rsidRPr="00EF6310" w:rsidRDefault="00071220" w:rsidP="00EF6310">
      <w:pPr>
        <w:pStyle w:val="ListParagraph"/>
        <w:numPr>
          <w:ilvl w:val="0"/>
          <w:numId w:val="13"/>
        </w:numPr>
        <w:ind w:right="1371"/>
        <w:rPr>
          <w:color w:val="000000"/>
        </w:rPr>
      </w:pPr>
      <w:r w:rsidRPr="00EF6310">
        <w:rPr>
          <w:color w:val="000000"/>
        </w:rPr>
        <w:t>Simmer for 1 hour. </w:t>
      </w:r>
    </w:p>
    <w:p w14:paraId="1EA79283" w14:textId="16462B8B" w:rsidR="00071220" w:rsidRPr="00EF6310" w:rsidRDefault="00071220" w:rsidP="00EF6310">
      <w:pPr>
        <w:pStyle w:val="ListParagraph"/>
        <w:numPr>
          <w:ilvl w:val="0"/>
          <w:numId w:val="13"/>
        </w:numPr>
        <w:ind w:right="1371"/>
        <w:rPr>
          <w:color w:val="000000"/>
        </w:rPr>
      </w:pPr>
      <w:r w:rsidRPr="00EF6310">
        <w:rPr>
          <w:color w:val="000000"/>
        </w:rPr>
        <w:t>Remove the cheesecloth and plant materials and add enough hot water to make the dyebath 4 gallons.  </w:t>
      </w:r>
    </w:p>
    <w:p w14:paraId="1DAC6D9B" w14:textId="6D24E7FF" w:rsidR="00071220" w:rsidRDefault="00071220" w:rsidP="00EF6310">
      <w:pPr>
        <w:spacing w:before="282"/>
        <w:ind w:firstLine="720"/>
        <w:rPr>
          <w:color w:val="000000"/>
        </w:rPr>
      </w:pPr>
      <w:r w:rsidRPr="00B118D0">
        <w:rPr>
          <w:b/>
          <w:bCs/>
          <w:color w:val="000000"/>
        </w:rPr>
        <w:t xml:space="preserve">Dyeing: </w:t>
      </w:r>
      <w:r w:rsidRPr="00B118D0">
        <w:rPr>
          <w:color w:val="000000"/>
        </w:rPr>
        <w:t xml:space="preserve">(follow </w:t>
      </w:r>
      <w:r w:rsidR="00EF6310">
        <w:rPr>
          <w:color w:val="000000"/>
        </w:rPr>
        <w:t>Goldenrod steps</w:t>
      </w:r>
      <w:r w:rsidRPr="00B118D0">
        <w:rPr>
          <w:color w:val="000000"/>
        </w:rPr>
        <w:t>) </w:t>
      </w:r>
    </w:p>
    <w:p w14:paraId="7AF587C1" w14:textId="77777777" w:rsidR="00071220" w:rsidRPr="00B118D0" w:rsidRDefault="00071220" w:rsidP="00071220">
      <w:pPr>
        <w:spacing w:before="282"/>
        <w:rPr>
          <w:color w:val="000000"/>
        </w:rPr>
      </w:pPr>
      <w:r w:rsidRPr="00B118D0">
        <w:rPr>
          <w:b/>
          <w:bCs/>
          <w:color w:val="000000"/>
        </w:rPr>
        <w:t>Queen Anne’s lace</w:t>
      </w:r>
      <w:r>
        <w:rPr>
          <w:b/>
          <w:bCs/>
          <w:color w:val="000000"/>
        </w:rPr>
        <w:t xml:space="preserve"> </w:t>
      </w:r>
      <w:r w:rsidRPr="00B118D0">
        <w:rPr>
          <w:b/>
          <w:bCs/>
          <w:color w:val="000000"/>
        </w:rPr>
        <w:t>~ Preparation for dyeing:  </w:t>
      </w:r>
    </w:p>
    <w:p w14:paraId="3865FD03" w14:textId="45E0BB29" w:rsidR="00071220" w:rsidRPr="00EF6310" w:rsidRDefault="00071220" w:rsidP="00EF6310">
      <w:pPr>
        <w:pStyle w:val="ListParagraph"/>
        <w:numPr>
          <w:ilvl w:val="0"/>
          <w:numId w:val="14"/>
        </w:numPr>
        <w:rPr>
          <w:color w:val="000000"/>
        </w:rPr>
      </w:pPr>
      <w:r w:rsidRPr="00EF6310">
        <w:rPr>
          <w:color w:val="000000"/>
        </w:rPr>
        <w:t>Collect 1 bushel of heads and stems.  </w:t>
      </w:r>
    </w:p>
    <w:p w14:paraId="3BA82658" w14:textId="414E0D23" w:rsidR="00071220" w:rsidRPr="00EF6310" w:rsidRDefault="00071220" w:rsidP="00EF6310">
      <w:pPr>
        <w:pStyle w:val="ListParagraph"/>
        <w:numPr>
          <w:ilvl w:val="0"/>
          <w:numId w:val="14"/>
        </w:numPr>
        <w:ind w:right="1371"/>
        <w:rPr>
          <w:color w:val="000000"/>
        </w:rPr>
      </w:pPr>
      <w:r w:rsidRPr="00EF6310">
        <w:rPr>
          <w:color w:val="000000"/>
        </w:rPr>
        <w:t xml:space="preserve">To create a dyebath, wrap the skins in cheesecloth, cover this with water.  </w:t>
      </w:r>
    </w:p>
    <w:p w14:paraId="3CD3D808" w14:textId="06B7D09B" w:rsidR="00071220" w:rsidRPr="00EF6310" w:rsidRDefault="00071220" w:rsidP="00EF6310">
      <w:pPr>
        <w:pStyle w:val="ListParagraph"/>
        <w:numPr>
          <w:ilvl w:val="0"/>
          <w:numId w:val="14"/>
        </w:numPr>
        <w:ind w:right="1371"/>
        <w:rPr>
          <w:color w:val="000000"/>
        </w:rPr>
      </w:pPr>
      <w:r w:rsidRPr="00EF6310">
        <w:rPr>
          <w:color w:val="000000"/>
        </w:rPr>
        <w:t>Simmer for 1 hour.  </w:t>
      </w:r>
    </w:p>
    <w:p w14:paraId="2613917C" w14:textId="3B719EB2" w:rsidR="00071220" w:rsidRPr="00EF6310" w:rsidRDefault="00071220" w:rsidP="00EF6310">
      <w:pPr>
        <w:pStyle w:val="ListParagraph"/>
        <w:numPr>
          <w:ilvl w:val="0"/>
          <w:numId w:val="14"/>
        </w:numPr>
        <w:ind w:right="1371"/>
        <w:rPr>
          <w:color w:val="000000"/>
        </w:rPr>
      </w:pPr>
      <w:r w:rsidRPr="00EF6310">
        <w:rPr>
          <w:color w:val="000000"/>
        </w:rPr>
        <w:t>Remove the cheesecloth and plant materials and add enough hot water to make the dyebath 4 gallons.  </w:t>
      </w:r>
    </w:p>
    <w:p w14:paraId="57C10F12" w14:textId="4C1F8A69" w:rsidR="00071220" w:rsidRPr="00B118D0" w:rsidRDefault="00071220" w:rsidP="00EF6310">
      <w:pPr>
        <w:spacing w:before="282"/>
        <w:ind w:firstLine="720"/>
        <w:rPr>
          <w:color w:val="000000"/>
        </w:rPr>
      </w:pPr>
      <w:r w:rsidRPr="00B118D0">
        <w:rPr>
          <w:b/>
          <w:bCs/>
          <w:color w:val="000000"/>
        </w:rPr>
        <w:t xml:space="preserve">Dyeing: </w:t>
      </w:r>
      <w:r w:rsidRPr="00B118D0">
        <w:rPr>
          <w:color w:val="000000"/>
        </w:rPr>
        <w:t>(</w:t>
      </w:r>
      <w:r w:rsidR="00EF6310">
        <w:rPr>
          <w:color w:val="000000"/>
        </w:rPr>
        <w:t>Follow Goldenrod steps</w:t>
      </w:r>
      <w:r w:rsidRPr="00B118D0">
        <w:rPr>
          <w:color w:val="000000"/>
        </w:rPr>
        <w:t>)  </w:t>
      </w:r>
    </w:p>
    <w:p w14:paraId="246C1B41" w14:textId="77777777" w:rsidR="00071220" w:rsidRPr="00B118D0" w:rsidRDefault="00071220" w:rsidP="00071220">
      <w:pPr>
        <w:spacing w:before="238"/>
        <w:rPr>
          <w:b/>
          <w:bCs/>
          <w:color w:val="000000"/>
          <w:sz w:val="28"/>
          <w:szCs w:val="28"/>
        </w:rPr>
      </w:pPr>
      <w:r w:rsidRPr="00B118D0">
        <w:rPr>
          <w:b/>
          <w:bCs/>
          <w:color w:val="000000"/>
          <w:sz w:val="28"/>
          <w:szCs w:val="28"/>
        </w:rPr>
        <w:lastRenderedPageBreak/>
        <w:t>Expand activity:  </w:t>
      </w:r>
    </w:p>
    <w:p w14:paraId="625E4DCD" w14:textId="77777777" w:rsidR="00071220" w:rsidRPr="00B118D0" w:rsidRDefault="00071220" w:rsidP="00071220">
      <w:pPr>
        <w:spacing w:before="72"/>
        <w:ind w:right="544"/>
        <w:rPr>
          <w:color w:val="000000"/>
        </w:rPr>
      </w:pPr>
      <w:r w:rsidRPr="00B118D0">
        <w:rPr>
          <w:color w:val="000000"/>
        </w:rPr>
        <w:t xml:space="preserve">• Plant a dye plant garden – have the children research which plants they would want to include in their garden, which plants can grow in their area, and make the layout.  </w:t>
      </w:r>
    </w:p>
    <w:p w14:paraId="56DB8C5C" w14:textId="77777777" w:rsidR="00071220" w:rsidRPr="00B118D0" w:rsidRDefault="00071220" w:rsidP="00071220">
      <w:pPr>
        <w:spacing w:before="19"/>
        <w:ind w:left="1412" w:right="471"/>
        <w:rPr>
          <w:color w:val="000000"/>
        </w:rPr>
      </w:pPr>
    </w:p>
    <w:p w14:paraId="3FA48BED" w14:textId="5668699C" w:rsidR="00071220" w:rsidRDefault="00071220" w:rsidP="00071220">
      <w:pPr>
        <w:spacing w:before="19"/>
        <w:ind w:right="471"/>
        <w:rPr>
          <w:color w:val="000000"/>
        </w:rPr>
      </w:pPr>
      <w:r w:rsidRPr="00B118D0">
        <w:rPr>
          <w:color w:val="000000"/>
        </w:rPr>
        <w:t xml:space="preserve">• Go on a plant hunt! Allow the children to think of other plants that they think might make good dyes. What colors would they make? How should we prepare the dye?  • Try dying with a commercial dye and compare its results (ex. </w:t>
      </w:r>
      <w:proofErr w:type="spellStart"/>
      <w:r w:rsidRPr="00B118D0">
        <w:rPr>
          <w:color w:val="000000"/>
        </w:rPr>
        <w:t>Rit</w:t>
      </w:r>
      <w:proofErr w:type="spellEnd"/>
      <w:r w:rsidRPr="00B118D0">
        <w:rPr>
          <w:color w:val="000000"/>
        </w:rPr>
        <w:t>® Dye). </w:t>
      </w:r>
    </w:p>
    <w:p w14:paraId="7EA86594" w14:textId="1D4DCBCA" w:rsidR="00467015" w:rsidRDefault="00467015" w:rsidP="00071220">
      <w:pPr>
        <w:spacing w:before="19"/>
        <w:ind w:right="471"/>
        <w:rPr>
          <w:color w:val="000000"/>
        </w:rPr>
      </w:pPr>
    </w:p>
    <w:p w14:paraId="4C8FC2F3" w14:textId="4236B174" w:rsidR="00467015" w:rsidRDefault="00467015" w:rsidP="00071220">
      <w:pPr>
        <w:spacing w:before="19"/>
        <w:ind w:right="471"/>
        <w:rPr>
          <w:color w:val="000000"/>
        </w:rPr>
      </w:pPr>
    </w:p>
    <w:p w14:paraId="5F1210E8" w14:textId="531F6FEB" w:rsidR="00467015" w:rsidRDefault="00467015" w:rsidP="00467015">
      <w:pPr>
        <w:spacing w:before="106"/>
        <w:rPr>
          <w:i/>
          <w:iCs/>
        </w:rPr>
      </w:pPr>
      <w:r>
        <w:rPr>
          <w:i/>
          <w:iCs/>
        </w:rPr>
        <w:t>*</w:t>
      </w:r>
      <w:r w:rsidRPr="000C6711">
        <w:rPr>
          <w:i/>
          <w:iCs/>
        </w:rPr>
        <w:t>A Cornell University Cooperative Extension Lesson adapted for FEAST</w:t>
      </w:r>
    </w:p>
    <w:p w14:paraId="47428C6D" w14:textId="77777777" w:rsidR="00467015" w:rsidRPr="00B118D0" w:rsidRDefault="00467015" w:rsidP="00071220">
      <w:pPr>
        <w:spacing w:before="19"/>
        <w:ind w:right="471"/>
        <w:rPr>
          <w:color w:val="000000"/>
        </w:rPr>
      </w:pPr>
    </w:p>
    <w:p w14:paraId="2698C928" w14:textId="77777777" w:rsidR="00071220" w:rsidRPr="00B118D0" w:rsidRDefault="00071220" w:rsidP="00071220">
      <w:pPr>
        <w:spacing w:before="282"/>
        <w:ind w:left="1220" w:right="470" w:firstLine="7"/>
        <w:rPr>
          <w:color w:val="000000"/>
        </w:rPr>
      </w:pPr>
    </w:p>
    <w:p w14:paraId="650032A2" w14:textId="77777777" w:rsidR="00071220" w:rsidRDefault="00071220" w:rsidP="00071220">
      <w:pPr>
        <w:widowControl w:val="0"/>
        <w:pBdr>
          <w:top w:val="nil"/>
          <w:left w:val="nil"/>
          <w:bottom w:val="nil"/>
          <w:right w:val="nil"/>
          <w:between w:val="nil"/>
        </w:pBdr>
        <w:spacing w:before="460"/>
        <w:ind w:right="5793"/>
        <w:rPr>
          <w:rFonts w:eastAsia="Arial"/>
          <w:b/>
          <w:color w:val="7B7B7B" w:themeColor="accent3" w:themeShade="BF"/>
          <w:sz w:val="40"/>
          <w:szCs w:val="40"/>
        </w:rPr>
      </w:pPr>
      <w:bookmarkStart w:id="0" w:name="_GoBack"/>
      <w:bookmarkEnd w:id="0"/>
    </w:p>
    <w:p w14:paraId="53A35661" w14:textId="77777777" w:rsidR="00071220" w:rsidRDefault="00071220" w:rsidP="00071220">
      <w:pPr>
        <w:widowControl w:val="0"/>
        <w:pBdr>
          <w:top w:val="nil"/>
          <w:left w:val="nil"/>
          <w:bottom w:val="nil"/>
          <w:right w:val="nil"/>
          <w:between w:val="nil"/>
        </w:pBdr>
        <w:spacing w:before="460"/>
        <w:ind w:right="5793"/>
        <w:rPr>
          <w:rFonts w:eastAsia="Arial"/>
          <w:b/>
          <w:color w:val="7B7B7B" w:themeColor="accent3" w:themeShade="BF"/>
          <w:sz w:val="40"/>
          <w:szCs w:val="40"/>
        </w:rPr>
      </w:pPr>
    </w:p>
    <w:p w14:paraId="0E981A21" w14:textId="77777777" w:rsidR="00A31832" w:rsidRDefault="00414AB6"/>
    <w:sectPr w:rsidR="00A31832" w:rsidSect="000C6711">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AD4D0B" w14:textId="77777777" w:rsidR="00414AB6" w:rsidRDefault="00414AB6" w:rsidP="006401CC">
      <w:r>
        <w:separator/>
      </w:r>
    </w:p>
  </w:endnote>
  <w:endnote w:type="continuationSeparator" w:id="0">
    <w:p w14:paraId="530D3D39" w14:textId="77777777" w:rsidR="00414AB6" w:rsidRDefault="00414AB6" w:rsidP="00640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ckwell">
    <w:panose1 w:val="02060503020205020403"/>
    <w:charset w:val="4D"/>
    <w:family w:val="roman"/>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38831343"/>
      <w:docPartObj>
        <w:docPartGallery w:val="Page Numbers (Bottom of Page)"/>
        <w:docPartUnique/>
      </w:docPartObj>
    </w:sdtPr>
    <w:sdtEndPr>
      <w:rPr>
        <w:rStyle w:val="PageNumber"/>
      </w:rPr>
    </w:sdtEndPr>
    <w:sdtContent>
      <w:p w14:paraId="4EEE7EFD" w14:textId="1288CB4C" w:rsidR="006401CC" w:rsidRDefault="006401CC" w:rsidP="00D115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EF35C5" w14:textId="77777777" w:rsidR="006401CC" w:rsidRDefault="006401CC" w:rsidP="006401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14896524"/>
      <w:docPartObj>
        <w:docPartGallery w:val="Page Numbers (Bottom of Page)"/>
        <w:docPartUnique/>
      </w:docPartObj>
    </w:sdtPr>
    <w:sdtEndPr>
      <w:rPr>
        <w:rStyle w:val="PageNumber"/>
      </w:rPr>
    </w:sdtEndPr>
    <w:sdtContent>
      <w:p w14:paraId="0DB42A50" w14:textId="7BD39416" w:rsidR="006401CC" w:rsidRDefault="006401CC" w:rsidP="00D115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B566D84" w14:textId="77777777" w:rsidR="006401CC" w:rsidRDefault="006401CC" w:rsidP="006401C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1BB457" w14:textId="77777777" w:rsidR="00414AB6" w:rsidRDefault="00414AB6" w:rsidP="006401CC">
      <w:r>
        <w:separator/>
      </w:r>
    </w:p>
  </w:footnote>
  <w:footnote w:type="continuationSeparator" w:id="0">
    <w:p w14:paraId="026ABDA9" w14:textId="77777777" w:rsidR="00414AB6" w:rsidRDefault="00414AB6" w:rsidP="006401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C1E2D"/>
    <w:multiLevelType w:val="hybridMultilevel"/>
    <w:tmpl w:val="B8006F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21777"/>
    <w:multiLevelType w:val="hybridMultilevel"/>
    <w:tmpl w:val="CEE6E8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14382"/>
    <w:multiLevelType w:val="hybridMultilevel"/>
    <w:tmpl w:val="3B020F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5569D7"/>
    <w:multiLevelType w:val="hybridMultilevel"/>
    <w:tmpl w:val="59160990"/>
    <w:lvl w:ilvl="0" w:tplc="04090011">
      <w:start w:val="1"/>
      <w:numFmt w:val="decimal"/>
      <w:lvlText w:val="%1)"/>
      <w:lvlJc w:val="left"/>
      <w:pPr>
        <w:ind w:left="720" w:hanging="360"/>
      </w:pPr>
    </w:lvl>
    <w:lvl w:ilvl="1" w:tplc="3B4674B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5F3BAA"/>
    <w:multiLevelType w:val="hybridMultilevel"/>
    <w:tmpl w:val="2E803A2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3D5C10"/>
    <w:multiLevelType w:val="hybridMultilevel"/>
    <w:tmpl w:val="25A69CDA"/>
    <w:lvl w:ilvl="0" w:tplc="F5C89F06">
      <w:start w:val="1"/>
      <w:numFmt w:val="decimal"/>
      <w:lvlText w:val="%1)"/>
      <w:lvlJc w:val="left"/>
      <w:pPr>
        <w:ind w:left="1631" w:hanging="360"/>
      </w:pPr>
      <w:rPr>
        <w:rFonts w:hint="default"/>
      </w:rPr>
    </w:lvl>
    <w:lvl w:ilvl="1" w:tplc="04090019" w:tentative="1">
      <w:start w:val="1"/>
      <w:numFmt w:val="lowerLetter"/>
      <w:lvlText w:val="%2."/>
      <w:lvlJc w:val="left"/>
      <w:pPr>
        <w:ind w:left="2351" w:hanging="360"/>
      </w:pPr>
    </w:lvl>
    <w:lvl w:ilvl="2" w:tplc="0409001B" w:tentative="1">
      <w:start w:val="1"/>
      <w:numFmt w:val="lowerRoman"/>
      <w:lvlText w:val="%3."/>
      <w:lvlJc w:val="right"/>
      <w:pPr>
        <w:ind w:left="3071" w:hanging="180"/>
      </w:pPr>
    </w:lvl>
    <w:lvl w:ilvl="3" w:tplc="0409000F" w:tentative="1">
      <w:start w:val="1"/>
      <w:numFmt w:val="decimal"/>
      <w:lvlText w:val="%4."/>
      <w:lvlJc w:val="left"/>
      <w:pPr>
        <w:ind w:left="3791" w:hanging="360"/>
      </w:pPr>
    </w:lvl>
    <w:lvl w:ilvl="4" w:tplc="04090019" w:tentative="1">
      <w:start w:val="1"/>
      <w:numFmt w:val="lowerLetter"/>
      <w:lvlText w:val="%5."/>
      <w:lvlJc w:val="left"/>
      <w:pPr>
        <w:ind w:left="4511" w:hanging="360"/>
      </w:pPr>
    </w:lvl>
    <w:lvl w:ilvl="5" w:tplc="0409001B" w:tentative="1">
      <w:start w:val="1"/>
      <w:numFmt w:val="lowerRoman"/>
      <w:lvlText w:val="%6."/>
      <w:lvlJc w:val="right"/>
      <w:pPr>
        <w:ind w:left="5231" w:hanging="180"/>
      </w:pPr>
    </w:lvl>
    <w:lvl w:ilvl="6" w:tplc="0409000F" w:tentative="1">
      <w:start w:val="1"/>
      <w:numFmt w:val="decimal"/>
      <w:lvlText w:val="%7."/>
      <w:lvlJc w:val="left"/>
      <w:pPr>
        <w:ind w:left="5951" w:hanging="360"/>
      </w:pPr>
    </w:lvl>
    <w:lvl w:ilvl="7" w:tplc="04090019" w:tentative="1">
      <w:start w:val="1"/>
      <w:numFmt w:val="lowerLetter"/>
      <w:lvlText w:val="%8."/>
      <w:lvlJc w:val="left"/>
      <w:pPr>
        <w:ind w:left="6671" w:hanging="360"/>
      </w:pPr>
    </w:lvl>
    <w:lvl w:ilvl="8" w:tplc="0409001B" w:tentative="1">
      <w:start w:val="1"/>
      <w:numFmt w:val="lowerRoman"/>
      <w:lvlText w:val="%9."/>
      <w:lvlJc w:val="right"/>
      <w:pPr>
        <w:ind w:left="7391" w:hanging="180"/>
      </w:pPr>
    </w:lvl>
  </w:abstractNum>
  <w:abstractNum w:abstractNumId="6" w15:restartNumberingAfterBreak="0">
    <w:nsid w:val="1F4E1F4E"/>
    <w:multiLevelType w:val="hybridMultilevel"/>
    <w:tmpl w:val="2FBCA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5F0892"/>
    <w:multiLevelType w:val="hybridMultilevel"/>
    <w:tmpl w:val="EBA4B80A"/>
    <w:lvl w:ilvl="0" w:tplc="D268A0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8CF542B"/>
    <w:multiLevelType w:val="hybridMultilevel"/>
    <w:tmpl w:val="6A5829B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9A072B"/>
    <w:multiLevelType w:val="hybridMultilevel"/>
    <w:tmpl w:val="2972603A"/>
    <w:lvl w:ilvl="0" w:tplc="13982D98">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D82FF6"/>
    <w:multiLevelType w:val="hybridMultilevel"/>
    <w:tmpl w:val="4C2CC6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CF2E7F"/>
    <w:multiLevelType w:val="hybridMultilevel"/>
    <w:tmpl w:val="F7CAC8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BE6F21"/>
    <w:multiLevelType w:val="hybridMultilevel"/>
    <w:tmpl w:val="ABFED694"/>
    <w:lvl w:ilvl="0" w:tplc="B7664482">
      <w:start w:val="1"/>
      <w:numFmt w:val="decimal"/>
      <w:lvlText w:val="%1)"/>
      <w:lvlJc w:val="left"/>
      <w:pPr>
        <w:ind w:left="1633" w:hanging="360"/>
      </w:pPr>
      <w:rPr>
        <w:rFonts w:hint="default"/>
      </w:rPr>
    </w:lvl>
    <w:lvl w:ilvl="1" w:tplc="04090019" w:tentative="1">
      <w:start w:val="1"/>
      <w:numFmt w:val="lowerLetter"/>
      <w:lvlText w:val="%2."/>
      <w:lvlJc w:val="left"/>
      <w:pPr>
        <w:ind w:left="2353" w:hanging="360"/>
      </w:pPr>
    </w:lvl>
    <w:lvl w:ilvl="2" w:tplc="0409001B" w:tentative="1">
      <w:start w:val="1"/>
      <w:numFmt w:val="lowerRoman"/>
      <w:lvlText w:val="%3."/>
      <w:lvlJc w:val="right"/>
      <w:pPr>
        <w:ind w:left="3073" w:hanging="180"/>
      </w:pPr>
    </w:lvl>
    <w:lvl w:ilvl="3" w:tplc="0409000F" w:tentative="1">
      <w:start w:val="1"/>
      <w:numFmt w:val="decimal"/>
      <w:lvlText w:val="%4."/>
      <w:lvlJc w:val="left"/>
      <w:pPr>
        <w:ind w:left="3793" w:hanging="360"/>
      </w:pPr>
    </w:lvl>
    <w:lvl w:ilvl="4" w:tplc="04090019" w:tentative="1">
      <w:start w:val="1"/>
      <w:numFmt w:val="lowerLetter"/>
      <w:lvlText w:val="%5."/>
      <w:lvlJc w:val="left"/>
      <w:pPr>
        <w:ind w:left="4513" w:hanging="360"/>
      </w:pPr>
    </w:lvl>
    <w:lvl w:ilvl="5" w:tplc="0409001B" w:tentative="1">
      <w:start w:val="1"/>
      <w:numFmt w:val="lowerRoman"/>
      <w:lvlText w:val="%6."/>
      <w:lvlJc w:val="right"/>
      <w:pPr>
        <w:ind w:left="5233" w:hanging="180"/>
      </w:pPr>
    </w:lvl>
    <w:lvl w:ilvl="6" w:tplc="0409000F" w:tentative="1">
      <w:start w:val="1"/>
      <w:numFmt w:val="decimal"/>
      <w:lvlText w:val="%7."/>
      <w:lvlJc w:val="left"/>
      <w:pPr>
        <w:ind w:left="5953" w:hanging="360"/>
      </w:pPr>
    </w:lvl>
    <w:lvl w:ilvl="7" w:tplc="04090019" w:tentative="1">
      <w:start w:val="1"/>
      <w:numFmt w:val="lowerLetter"/>
      <w:lvlText w:val="%8."/>
      <w:lvlJc w:val="left"/>
      <w:pPr>
        <w:ind w:left="6673" w:hanging="360"/>
      </w:pPr>
    </w:lvl>
    <w:lvl w:ilvl="8" w:tplc="0409001B" w:tentative="1">
      <w:start w:val="1"/>
      <w:numFmt w:val="lowerRoman"/>
      <w:lvlText w:val="%9."/>
      <w:lvlJc w:val="right"/>
      <w:pPr>
        <w:ind w:left="7393" w:hanging="180"/>
      </w:pPr>
    </w:lvl>
  </w:abstractNum>
  <w:abstractNum w:abstractNumId="13" w15:restartNumberingAfterBreak="0">
    <w:nsid w:val="7FB170AF"/>
    <w:multiLevelType w:val="hybridMultilevel"/>
    <w:tmpl w:val="751C3EE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2"/>
  </w:num>
  <w:num w:numId="3">
    <w:abstractNumId w:val="7"/>
  </w:num>
  <w:num w:numId="4">
    <w:abstractNumId w:val="9"/>
  </w:num>
  <w:num w:numId="5">
    <w:abstractNumId w:val="11"/>
  </w:num>
  <w:num w:numId="6">
    <w:abstractNumId w:val="0"/>
  </w:num>
  <w:num w:numId="7">
    <w:abstractNumId w:val="3"/>
  </w:num>
  <w:num w:numId="8">
    <w:abstractNumId w:val="8"/>
  </w:num>
  <w:num w:numId="9">
    <w:abstractNumId w:val="4"/>
  </w:num>
  <w:num w:numId="10">
    <w:abstractNumId w:val="6"/>
  </w:num>
  <w:num w:numId="11">
    <w:abstractNumId w:val="13"/>
  </w:num>
  <w:num w:numId="12">
    <w:abstractNumId w:val="1"/>
  </w:num>
  <w:num w:numId="13">
    <w:abstractNumId w:val="1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220"/>
    <w:rsid w:val="00032FB4"/>
    <w:rsid w:val="00071220"/>
    <w:rsid w:val="000C6711"/>
    <w:rsid w:val="002220BE"/>
    <w:rsid w:val="00414AB6"/>
    <w:rsid w:val="00423FCC"/>
    <w:rsid w:val="00467015"/>
    <w:rsid w:val="004936A9"/>
    <w:rsid w:val="006401CC"/>
    <w:rsid w:val="00866ED6"/>
    <w:rsid w:val="00892FCC"/>
    <w:rsid w:val="00966D83"/>
    <w:rsid w:val="00B71463"/>
    <w:rsid w:val="00C2099A"/>
    <w:rsid w:val="00CA05BB"/>
    <w:rsid w:val="00E5209D"/>
    <w:rsid w:val="00EF6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39BB950"/>
  <w14:defaultImageDpi w14:val="32767"/>
  <w15:chartTrackingRefBased/>
  <w15:docId w15:val="{17AFD36A-6A25-8C4D-80CB-C5A8EDDEB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71220"/>
    <w:rPr>
      <w:rFonts w:ascii="Times New Roman" w:eastAsia="Times New Roman" w:hAnsi="Times New Roman" w:cs="Times New Roman"/>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1220"/>
    <w:pPr>
      <w:ind w:left="720"/>
      <w:contextualSpacing/>
    </w:pPr>
  </w:style>
  <w:style w:type="paragraph" w:styleId="Footer">
    <w:name w:val="footer"/>
    <w:basedOn w:val="Normal"/>
    <w:link w:val="FooterChar"/>
    <w:uiPriority w:val="99"/>
    <w:unhideWhenUsed/>
    <w:rsid w:val="006401CC"/>
    <w:pPr>
      <w:tabs>
        <w:tab w:val="center" w:pos="4680"/>
        <w:tab w:val="right" w:pos="9360"/>
      </w:tabs>
    </w:pPr>
  </w:style>
  <w:style w:type="character" w:customStyle="1" w:styleId="FooterChar">
    <w:name w:val="Footer Char"/>
    <w:basedOn w:val="DefaultParagraphFont"/>
    <w:link w:val="Footer"/>
    <w:uiPriority w:val="99"/>
    <w:rsid w:val="006401CC"/>
    <w:rPr>
      <w:rFonts w:ascii="Times New Roman" w:eastAsia="Times New Roman" w:hAnsi="Times New Roman" w:cs="Times New Roman"/>
      <w:lang w:eastAsia="ja-JP"/>
    </w:rPr>
  </w:style>
  <w:style w:type="character" w:styleId="PageNumber">
    <w:name w:val="page number"/>
    <w:basedOn w:val="DefaultParagraphFont"/>
    <w:uiPriority w:val="99"/>
    <w:semiHidden/>
    <w:unhideWhenUsed/>
    <w:rsid w:val="006401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6</Pages>
  <Words>1453</Words>
  <Characters>8287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Madie Murray</dc:creator>
  <cp:keywords/>
  <dc:description/>
  <cp:lastModifiedBy>Madie Murray</cp:lastModifiedBy>
  <cp:revision>4</cp:revision>
  <dcterms:created xsi:type="dcterms:W3CDTF">2020-12-07T20:35:00Z</dcterms:created>
  <dcterms:modified xsi:type="dcterms:W3CDTF">2021-02-19T02:52:00Z</dcterms:modified>
</cp:coreProperties>
</file>