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A7FE" w14:textId="77777777" w:rsidR="00822AC6" w:rsidRDefault="00822AC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127FC62C" w14:textId="5B56A3CF" w:rsidR="00976BE3" w:rsidRDefault="009C310D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822AC6">
        <w:rPr>
          <w:b/>
          <w:sz w:val="36"/>
          <w:szCs w:val="36"/>
        </w:rPr>
        <w:t>4/30/26</w:t>
      </w:r>
    </w:p>
    <w:p w14:paraId="3DAB2874" w14:textId="77777777" w:rsidR="00822AC6" w:rsidRDefault="00822AC6" w:rsidP="00822A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651C2605" w14:textId="77777777" w:rsidR="00812DC5" w:rsidRPr="00812DC5" w:rsidRDefault="00812DC5">
      <w:pPr>
        <w:rPr>
          <w:sz w:val="24"/>
          <w:szCs w:val="24"/>
        </w:rPr>
      </w:pPr>
    </w:p>
    <w:p w14:paraId="03EB6B68" w14:textId="77777777" w:rsidR="00361ED5" w:rsidRPr="009C310D" w:rsidRDefault="009C310D" w:rsidP="009C310D">
      <w:pPr>
        <w:rPr>
          <w:sz w:val="28"/>
          <w:szCs w:val="28"/>
        </w:rPr>
      </w:pPr>
      <w:r w:rsidRPr="009C310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C310D">
        <w:rPr>
          <w:sz w:val="28"/>
          <w:szCs w:val="28"/>
        </w:rPr>
        <w:t xml:space="preserve">Having a slight tendency to </w:t>
      </w:r>
      <w:r w:rsidR="00A56C19">
        <w:rPr>
          <w:sz w:val="28"/>
          <w:szCs w:val="28"/>
          <w:u w:val="single"/>
        </w:rPr>
        <w:t>________________</w:t>
      </w:r>
      <w:r w:rsidRPr="009C310D">
        <w:rPr>
          <w:sz w:val="28"/>
          <w:szCs w:val="28"/>
        </w:rPr>
        <w:t xml:space="preserve"> in the family helps keep the weight down admittedly.</w:t>
      </w:r>
    </w:p>
    <w:p w14:paraId="7984233C" w14:textId="77777777" w:rsidR="009C310D" w:rsidRDefault="009C310D" w:rsidP="009C310D">
      <w:pPr>
        <w:rPr>
          <w:sz w:val="28"/>
          <w:szCs w:val="28"/>
        </w:rPr>
      </w:pPr>
      <w:r w:rsidRPr="00A14B11">
        <w:rPr>
          <w:sz w:val="28"/>
          <w:szCs w:val="28"/>
        </w:rPr>
        <w:t xml:space="preserve">2. </w:t>
      </w:r>
      <w:r w:rsidR="00A14B11" w:rsidRPr="00A14B11">
        <w:rPr>
          <w:sz w:val="28"/>
          <w:szCs w:val="28"/>
        </w:rPr>
        <w:t xml:space="preserve">It would be fine for a revise-and-resubmit, because there would be a chance for clarifying and </w:t>
      </w:r>
      <w:r w:rsidR="00A56C19">
        <w:rPr>
          <w:sz w:val="28"/>
          <w:szCs w:val="28"/>
          <w:u w:val="single"/>
        </w:rPr>
        <w:t>________________</w:t>
      </w:r>
      <w:r w:rsidR="00A14B11" w:rsidRPr="00A14B11">
        <w:rPr>
          <w:sz w:val="28"/>
          <w:szCs w:val="28"/>
        </w:rPr>
        <w:t xml:space="preserve"> if necessary.</w:t>
      </w:r>
    </w:p>
    <w:p w14:paraId="5D48A650" w14:textId="77777777" w:rsidR="00A14B11" w:rsidRDefault="00A14B11" w:rsidP="009C310D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A14B11">
        <w:rPr>
          <w:sz w:val="28"/>
          <w:szCs w:val="28"/>
        </w:rPr>
        <w:t>These days, an</w:t>
      </w:r>
      <w:r w:rsidR="00A56C19">
        <w:rPr>
          <w:sz w:val="28"/>
          <w:szCs w:val="28"/>
        </w:rPr>
        <w:t xml:space="preserve"> ______________</w:t>
      </w:r>
      <w:r w:rsidRPr="00A14B11">
        <w:rPr>
          <w:sz w:val="28"/>
          <w:szCs w:val="28"/>
        </w:rPr>
        <w:t xml:space="preserve"> would have to </w:t>
      </w:r>
      <w:r>
        <w:rPr>
          <w:sz w:val="28"/>
          <w:szCs w:val="28"/>
        </w:rPr>
        <w:t xml:space="preserve">be </w:t>
      </w:r>
      <w:r w:rsidRPr="00A14B11">
        <w:rPr>
          <w:sz w:val="28"/>
          <w:szCs w:val="28"/>
        </w:rPr>
        <w:t>true as the evidence would be easy to confirm one way or the other.</w:t>
      </w:r>
    </w:p>
    <w:p w14:paraId="47212C18" w14:textId="77777777" w:rsidR="00A14B11" w:rsidRDefault="00A14B11" w:rsidP="009C310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4B11">
        <w:rPr>
          <w:sz w:val="28"/>
          <w:szCs w:val="28"/>
        </w:rPr>
        <w:t xml:space="preserve">However, years later, your country decided to </w:t>
      </w:r>
      <w:r w:rsidR="00A56C19">
        <w:rPr>
          <w:sz w:val="28"/>
          <w:szCs w:val="28"/>
          <w:u w:val="single"/>
        </w:rPr>
        <w:t>_______________</w:t>
      </w:r>
      <w:r w:rsidRPr="00A14B11">
        <w:rPr>
          <w:sz w:val="28"/>
          <w:szCs w:val="28"/>
        </w:rPr>
        <w:t xml:space="preserve"> this law so that dual citizenship became possible.</w:t>
      </w:r>
    </w:p>
    <w:p w14:paraId="5EA5772C" w14:textId="77777777" w:rsidR="00A14B11" w:rsidRDefault="00A14B11" w:rsidP="009C310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4B11">
        <w:rPr>
          <w:sz w:val="28"/>
          <w:szCs w:val="28"/>
        </w:rPr>
        <w:t xml:space="preserve">Reading the slides, the </w:t>
      </w:r>
      <w:r w:rsidR="00A56C19">
        <w:rPr>
          <w:sz w:val="28"/>
          <w:szCs w:val="28"/>
          <w:u w:val="single"/>
        </w:rPr>
        <w:t>_______________</w:t>
      </w:r>
      <w:r w:rsidRPr="00A14B11">
        <w:rPr>
          <w:sz w:val="28"/>
          <w:szCs w:val="28"/>
        </w:rPr>
        <w:t xml:space="preserve"> has to try to extract more sophisticated information from tinier biopsies.</w:t>
      </w:r>
    </w:p>
    <w:p w14:paraId="0CD9C6C1" w14:textId="77777777" w:rsidR="00A14B11" w:rsidRDefault="00A14B11" w:rsidP="009C310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4B11">
        <w:rPr>
          <w:sz w:val="28"/>
          <w:szCs w:val="28"/>
        </w:rPr>
        <w:t xml:space="preserve">Her </w:t>
      </w:r>
      <w:r w:rsidR="00A56C19">
        <w:rPr>
          <w:sz w:val="28"/>
          <w:szCs w:val="28"/>
          <w:u w:val="single"/>
        </w:rPr>
        <w:t>_______________</w:t>
      </w:r>
      <w:r w:rsidRPr="00A14B11">
        <w:rPr>
          <w:sz w:val="28"/>
          <w:szCs w:val="28"/>
        </w:rPr>
        <w:t xml:space="preserve"> suggested multifocal contact lenses, which correct for both distance and near vision problems.</w:t>
      </w:r>
    </w:p>
    <w:p w14:paraId="19AA7F95" w14:textId="77777777" w:rsidR="00A14B11" w:rsidRDefault="00A14B11" w:rsidP="009C310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14B11">
        <w:rPr>
          <w:sz w:val="28"/>
          <w:szCs w:val="28"/>
        </w:rPr>
        <w:t xml:space="preserve">Computer simulations of malfunctioning brains may be the key to understanding </w:t>
      </w:r>
      <w:r w:rsidR="00A56C19">
        <w:rPr>
          <w:sz w:val="28"/>
          <w:szCs w:val="28"/>
          <w:u w:val="single"/>
        </w:rPr>
        <w:t>_______________</w:t>
      </w:r>
      <w:r w:rsidRPr="00A14B11">
        <w:rPr>
          <w:sz w:val="28"/>
          <w:szCs w:val="28"/>
        </w:rPr>
        <w:t xml:space="preserve"> and other conditions.</w:t>
      </w:r>
    </w:p>
    <w:p w14:paraId="3CED23B6" w14:textId="77777777" w:rsidR="00A14B11" w:rsidRDefault="00A14B11" w:rsidP="009C310D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4B11">
        <w:rPr>
          <w:sz w:val="28"/>
          <w:szCs w:val="28"/>
        </w:rPr>
        <w:t xml:space="preserve">In serious cases it is always strongly recommended to visit a </w:t>
      </w:r>
      <w:r w:rsidR="00A56C19">
        <w:rPr>
          <w:sz w:val="28"/>
          <w:szCs w:val="28"/>
          <w:u w:val="single"/>
        </w:rPr>
        <w:t>_______________</w:t>
      </w:r>
      <w:r w:rsidRPr="00A14B11">
        <w:rPr>
          <w:sz w:val="28"/>
          <w:szCs w:val="28"/>
        </w:rPr>
        <w:t xml:space="preserve"> to discuss surgery options like the hemorrhoid banding procedure.</w:t>
      </w:r>
    </w:p>
    <w:p w14:paraId="707FD9E0" w14:textId="77777777" w:rsidR="00A14B11" w:rsidRDefault="00A14B11" w:rsidP="009C310D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138D5" w:rsidRPr="002138D5">
        <w:rPr>
          <w:sz w:val="28"/>
          <w:szCs w:val="28"/>
        </w:rPr>
        <w:t xml:space="preserve">Kaku graduated summa </w:t>
      </w:r>
      <w:r w:rsidR="00A56C19">
        <w:rPr>
          <w:sz w:val="28"/>
          <w:szCs w:val="28"/>
          <w:u w:val="single"/>
        </w:rPr>
        <w:t>_______________</w:t>
      </w:r>
      <w:r w:rsidR="002138D5" w:rsidRPr="002138D5">
        <w:rPr>
          <w:sz w:val="28"/>
          <w:szCs w:val="28"/>
        </w:rPr>
        <w:t xml:space="preserve"> in 1968, studied for a doctorate at Berkeley and then took up a lectureship at Princeton.</w:t>
      </w:r>
    </w:p>
    <w:p w14:paraId="026C560D" w14:textId="537D687D" w:rsidR="00D83398" w:rsidRPr="006A2945" w:rsidRDefault="002138D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2138D5">
        <w:rPr>
          <w:sz w:val="28"/>
          <w:szCs w:val="28"/>
        </w:rPr>
        <w:t xml:space="preserve">In most legal systems, </w:t>
      </w:r>
      <w:r w:rsidR="00A56C19">
        <w:rPr>
          <w:sz w:val="28"/>
          <w:szCs w:val="28"/>
          <w:u w:val="single"/>
        </w:rPr>
        <w:t>_______________</w:t>
      </w:r>
      <w:r w:rsidRPr="002138D5">
        <w:rPr>
          <w:sz w:val="28"/>
          <w:szCs w:val="28"/>
        </w:rPr>
        <w:t xml:space="preserve"> rests with the plaintiff in civil trials and with the prosecution in criminal trials.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C65"/>
    <w:multiLevelType w:val="hybridMultilevel"/>
    <w:tmpl w:val="4EA4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7002"/>
    <w:multiLevelType w:val="hybridMultilevel"/>
    <w:tmpl w:val="6B78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739"/>
    <w:multiLevelType w:val="hybridMultilevel"/>
    <w:tmpl w:val="9974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349E"/>
    <w:multiLevelType w:val="hybridMultilevel"/>
    <w:tmpl w:val="1642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30ED6"/>
    <w:multiLevelType w:val="hybridMultilevel"/>
    <w:tmpl w:val="B8146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8944">
    <w:abstractNumId w:val="5"/>
  </w:num>
  <w:num w:numId="2" w16cid:durableId="1740253715">
    <w:abstractNumId w:val="6"/>
  </w:num>
  <w:num w:numId="3" w16cid:durableId="2123456280">
    <w:abstractNumId w:val="0"/>
  </w:num>
  <w:num w:numId="4" w16cid:durableId="297035979">
    <w:abstractNumId w:val="8"/>
  </w:num>
  <w:num w:numId="5" w16cid:durableId="706025828">
    <w:abstractNumId w:val="2"/>
  </w:num>
  <w:num w:numId="6" w16cid:durableId="73555230">
    <w:abstractNumId w:val="7"/>
  </w:num>
  <w:num w:numId="7" w16cid:durableId="1767649139">
    <w:abstractNumId w:val="9"/>
  </w:num>
  <w:num w:numId="8" w16cid:durableId="1943802826">
    <w:abstractNumId w:val="10"/>
  </w:num>
  <w:num w:numId="9" w16cid:durableId="1054963865">
    <w:abstractNumId w:val="3"/>
  </w:num>
  <w:num w:numId="10" w16cid:durableId="1858345214">
    <w:abstractNumId w:val="4"/>
  </w:num>
  <w:num w:numId="11" w16cid:durableId="802623073">
    <w:abstractNumId w:val="1"/>
  </w:num>
  <w:num w:numId="12" w16cid:durableId="16537582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5629B"/>
    <w:rsid w:val="001F05B5"/>
    <w:rsid w:val="001F3648"/>
    <w:rsid w:val="00202DFF"/>
    <w:rsid w:val="002138D5"/>
    <w:rsid w:val="00250713"/>
    <w:rsid w:val="002828C2"/>
    <w:rsid w:val="002B2845"/>
    <w:rsid w:val="0032683E"/>
    <w:rsid w:val="00361ED5"/>
    <w:rsid w:val="00496FE0"/>
    <w:rsid w:val="0053104B"/>
    <w:rsid w:val="00537676"/>
    <w:rsid w:val="005443A0"/>
    <w:rsid w:val="0055640D"/>
    <w:rsid w:val="0059320D"/>
    <w:rsid w:val="006A2945"/>
    <w:rsid w:val="006D7F67"/>
    <w:rsid w:val="00701D0A"/>
    <w:rsid w:val="007763FB"/>
    <w:rsid w:val="00792C2D"/>
    <w:rsid w:val="00812DC5"/>
    <w:rsid w:val="00822AC6"/>
    <w:rsid w:val="00837A76"/>
    <w:rsid w:val="00897614"/>
    <w:rsid w:val="009233D5"/>
    <w:rsid w:val="00976BE3"/>
    <w:rsid w:val="00985A2D"/>
    <w:rsid w:val="009C310D"/>
    <w:rsid w:val="00A1141F"/>
    <w:rsid w:val="00A14B11"/>
    <w:rsid w:val="00A56C19"/>
    <w:rsid w:val="00AC0BF0"/>
    <w:rsid w:val="00AE11AB"/>
    <w:rsid w:val="00B0394B"/>
    <w:rsid w:val="00B51F95"/>
    <w:rsid w:val="00BF6474"/>
    <w:rsid w:val="00C6109B"/>
    <w:rsid w:val="00C95966"/>
    <w:rsid w:val="00D83398"/>
    <w:rsid w:val="00E60983"/>
    <w:rsid w:val="00E74AE0"/>
    <w:rsid w:val="00E86E4D"/>
    <w:rsid w:val="00F16090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E445"/>
  <w15:docId w15:val="{2FA5EFF0-C125-4CD6-BC47-5E9080AD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2026-01-05T20:54:00Z</dcterms:created>
  <dcterms:modified xsi:type="dcterms:W3CDTF">2026-01-05T20:54:00Z</dcterms:modified>
</cp:coreProperties>
</file>