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8A182" w14:textId="77777777" w:rsidR="008317F1" w:rsidRPr="009A6969" w:rsidRDefault="00892A51" w:rsidP="00892A51">
      <w:pPr>
        <w:jc w:val="center"/>
        <w:rPr>
          <w:b/>
          <w:sz w:val="36"/>
          <w:szCs w:val="36"/>
        </w:rPr>
      </w:pPr>
      <w:r w:rsidRPr="009A6969">
        <w:rPr>
          <w:b/>
          <w:sz w:val="36"/>
          <w:szCs w:val="36"/>
        </w:rPr>
        <w:t xml:space="preserve">Vocabulary </w:t>
      </w:r>
    </w:p>
    <w:p w14:paraId="7E48C733" w14:textId="4867E796" w:rsidR="00892A51" w:rsidRDefault="00892A51" w:rsidP="00892A51">
      <w:pPr>
        <w:jc w:val="center"/>
        <w:rPr>
          <w:b/>
          <w:sz w:val="36"/>
          <w:szCs w:val="36"/>
        </w:rPr>
      </w:pPr>
      <w:r w:rsidRPr="009A6969">
        <w:rPr>
          <w:b/>
          <w:sz w:val="36"/>
          <w:szCs w:val="36"/>
        </w:rPr>
        <w:t xml:space="preserve">Due </w:t>
      </w:r>
      <w:r w:rsidR="0096200D">
        <w:rPr>
          <w:b/>
          <w:sz w:val="36"/>
          <w:szCs w:val="36"/>
        </w:rPr>
        <w:t>10/2</w:t>
      </w:r>
      <w:r w:rsidR="008317F1">
        <w:rPr>
          <w:b/>
          <w:sz w:val="36"/>
          <w:szCs w:val="36"/>
        </w:rPr>
        <w:t>3/25</w:t>
      </w:r>
    </w:p>
    <w:p w14:paraId="490EDA9A" w14:textId="77777777"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14:paraId="59E50F26" w14:textId="77777777" w:rsidR="00892A51" w:rsidRDefault="00892A51" w:rsidP="00892A51">
      <w:pPr>
        <w:jc w:val="center"/>
        <w:rPr>
          <w:b/>
          <w:sz w:val="28"/>
          <w:szCs w:val="28"/>
        </w:rPr>
      </w:pPr>
    </w:p>
    <w:p w14:paraId="43831067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r w:rsidR="00B86E5A">
        <w:rPr>
          <w:sz w:val="32"/>
          <w:szCs w:val="32"/>
        </w:rPr>
        <w:t xml:space="preserve"> </w:t>
      </w:r>
      <w:r w:rsidR="0096200D">
        <w:rPr>
          <w:sz w:val="32"/>
          <w:szCs w:val="32"/>
        </w:rPr>
        <w:t>obiter</w:t>
      </w:r>
      <w:r w:rsidR="0096200D">
        <w:rPr>
          <w:sz w:val="32"/>
          <w:szCs w:val="32"/>
        </w:rPr>
        <w:tab/>
      </w:r>
      <w:r w:rsidR="00B86E5A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proofErr w:type="spellStart"/>
      <w:r w:rsidR="0096200D">
        <w:rPr>
          <w:sz w:val="32"/>
          <w:szCs w:val="32"/>
        </w:rPr>
        <w:t>parol</w:t>
      </w:r>
      <w:proofErr w:type="spellEnd"/>
    </w:p>
    <w:p w14:paraId="161912F7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2.  </w:t>
      </w:r>
      <w:r w:rsidR="0096200D">
        <w:rPr>
          <w:sz w:val="32"/>
          <w:szCs w:val="32"/>
        </w:rPr>
        <w:t>obiter dictum</w:t>
      </w:r>
      <w:r w:rsidR="00892A51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r w:rsidR="0096200D">
        <w:rPr>
          <w:sz w:val="32"/>
          <w:szCs w:val="32"/>
        </w:rPr>
        <w:t>parole</w:t>
      </w:r>
    </w:p>
    <w:p w14:paraId="5AF95583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3.</w:t>
      </w:r>
      <w:r w:rsidR="00B86E5A">
        <w:rPr>
          <w:sz w:val="32"/>
          <w:szCs w:val="32"/>
        </w:rPr>
        <w:t xml:space="preserve">  </w:t>
      </w:r>
      <w:r w:rsidR="0096200D">
        <w:rPr>
          <w:sz w:val="32"/>
          <w:szCs w:val="32"/>
        </w:rPr>
        <w:t>oblation</w:t>
      </w:r>
      <w:r w:rsidR="0096200D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proofErr w:type="spellStart"/>
      <w:r w:rsidR="0096200D">
        <w:rPr>
          <w:sz w:val="32"/>
          <w:szCs w:val="32"/>
        </w:rPr>
        <w:t>particeps</w:t>
      </w:r>
      <w:proofErr w:type="spellEnd"/>
      <w:r w:rsidR="0096200D">
        <w:rPr>
          <w:sz w:val="32"/>
          <w:szCs w:val="32"/>
        </w:rPr>
        <w:t xml:space="preserve"> </w:t>
      </w:r>
      <w:proofErr w:type="spellStart"/>
      <w:r w:rsidR="0096200D">
        <w:rPr>
          <w:sz w:val="32"/>
          <w:szCs w:val="32"/>
        </w:rPr>
        <w:t>criminis</w:t>
      </w:r>
      <w:proofErr w:type="spellEnd"/>
    </w:p>
    <w:p w14:paraId="2A525CE1" w14:textId="77777777"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r w:rsidR="0096200D">
        <w:rPr>
          <w:sz w:val="32"/>
          <w:szCs w:val="32"/>
        </w:rPr>
        <w:t>omnibus</w:t>
      </w:r>
      <w:r w:rsidR="00E01048">
        <w:rPr>
          <w:sz w:val="32"/>
          <w:szCs w:val="32"/>
        </w:rPr>
        <w:tab/>
      </w:r>
      <w:r w:rsidR="00E01048">
        <w:rPr>
          <w:sz w:val="32"/>
          <w:szCs w:val="32"/>
        </w:rPr>
        <w:tab/>
      </w:r>
      <w:r w:rsidR="00216B29" w:rsidRPr="00474780">
        <w:rPr>
          <w:sz w:val="32"/>
          <w:szCs w:val="32"/>
        </w:rPr>
        <w:tab/>
      </w:r>
      <w:r w:rsidR="00216B29" w:rsidRPr="00474780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proofErr w:type="gramStart"/>
      <w:r w:rsidR="0096200D">
        <w:rPr>
          <w:sz w:val="32"/>
          <w:szCs w:val="32"/>
        </w:rPr>
        <w:t>paterfamilias</w:t>
      </w:r>
      <w:proofErr w:type="gramEnd"/>
    </w:p>
    <w:p w14:paraId="34C1F8DC" w14:textId="77777777"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r w:rsidR="0096200D">
        <w:rPr>
          <w:sz w:val="32"/>
          <w:szCs w:val="32"/>
        </w:rPr>
        <w:t>onus</w:t>
      </w:r>
      <w:r w:rsidR="0096200D">
        <w:rPr>
          <w:sz w:val="32"/>
          <w:szCs w:val="32"/>
        </w:rPr>
        <w:tab/>
      </w:r>
      <w:r w:rsidR="0096200D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r w:rsidR="0096200D">
        <w:rPr>
          <w:sz w:val="32"/>
          <w:szCs w:val="32"/>
        </w:rPr>
        <w:t>pejorative</w:t>
      </w:r>
    </w:p>
    <w:p w14:paraId="1074D097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A13743" w:rsidRPr="00474780">
        <w:rPr>
          <w:sz w:val="32"/>
          <w:szCs w:val="32"/>
        </w:rPr>
        <w:t xml:space="preserve"> </w:t>
      </w:r>
      <w:r w:rsidR="0096200D">
        <w:rPr>
          <w:sz w:val="32"/>
          <w:szCs w:val="32"/>
        </w:rPr>
        <w:t>opprobrium</w:t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9A6969">
        <w:rPr>
          <w:sz w:val="32"/>
          <w:szCs w:val="32"/>
        </w:rPr>
        <w:tab/>
      </w:r>
    </w:p>
    <w:p w14:paraId="6C72DAF6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r w:rsidR="0096200D">
        <w:rPr>
          <w:sz w:val="32"/>
          <w:szCs w:val="32"/>
        </w:rPr>
        <w:t>pactum</w:t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</w:p>
    <w:p w14:paraId="0D4712B8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proofErr w:type="spellStart"/>
      <w:r w:rsidR="0096200D">
        <w:rPr>
          <w:sz w:val="32"/>
          <w:szCs w:val="32"/>
        </w:rPr>
        <w:t>pais</w:t>
      </w:r>
      <w:proofErr w:type="spellEnd"/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</w:p>
    <w:p w14:paraId="7AA5E05A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575767" w:rsidRPr="00474780">
        <w:rPr>
          <w:sz w:val="32"/>
          <w:szCs w:val="32"/>
        </w:rPr>
        <w:t xml:space="preserve"> </w:t>
      </w:r>
      <w:r w:rsidR="0096200D">
        <w:rPr>
          <w:sz w:val="32"/>
          <w:szCs w:val="32"/>
        </w:rPr>
        <w:t>pander</w:t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Pr="00474780">
        <w:rPr>
          <w:sz w:val="32"/>
          <w:szCs w:val="32"/>
        </w:rPr>
        <w:t xml:space="preserve"> </w:t>
      </w:r>
    </w:p>
    <w:p w14:paraId="489CCFC9" w14:textId="77777777"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proofErr w:type="spellStart"/>
      <w:r w:rsidR="0096200D">
        <w:rPr>
          <w:sz w:val="32"/>
          <w:szCs w:val="32"/>
        </w:rPr>
        <w:t>pari</w:t>
      </w:r>
      <w:proofErr w:type="spellEnd"/>
      <w:r w:rsidR="0096200D">
        <w:rPr>
          <w:sz w:val="32"/>
          <w:szCs w:val="32"/>
        </w:rPr>
        <w:t xml:space="preserve"> passu</w:t>
      </w:r>
      <w:r w:rsidR="00E12F83">
        <w:rPr>
          <w:sz w:val="32"/>
          <w:szCs w:val="32"/>
        </w:rPr>
        <w:tab/>
      </w:r>
      <w:r w:rsidR="00B86E5A">
        <w:rPr>
          <w:sz w:val="32"/>
          <w:szCs w:val="32"/>
        </w:rPr>
        <w:tab/>
      </w:r>
    </w:p>
    <w:p w14:paraId="42DC2BDC" w14:textId="77777777" w:rsidR="009A6969" w:rsidRDefault="009A6969" w:rsidP="00892A51">
      <w:pPr>
        <w:rPr>
          <w:sz w:val="32"/>
          <w:szCs w:val="32"/>
        </w:rPr>
      </w:pPr>
    </w:p>
    <w:p w14:paraId="138B6899" w14:textId="77777777" w:rsidR="009A6969" w:rsidRDefault="009A6969" w:rsidP="00892A51">
      <w:pPr>
        <w:rPr>
          <w:sz w:val="32"/>
          <w:szCs w:val="32"/>
        </w:rPr>
      </w:pPr>
    </w:p>
    <w:p w14:paraId="6638689B" w14:textId="77777777" w:rsidR="009A6969" w:rsidRDefault="009A6969" w:rsidP="00892A51">
      <w:pPr>
        <w:rPr>
          <w:sz w:val="32"/>
          <w:szCs w:val="32"/>
        </w:rPr>
      </w:pPr>
    </w:p>
    <w:p w14:paraId="1D11F6E6" w14:textId="77777777" w:rsidR="009A6969" w:rsidRDefault="009A6969" w:rsidP="00892A51">
      <w:pPr>
        <w:rPr>
          <w:sz w:val="32"/>
          <w:szCs w:val="32"/>
        </w:rPr>
      </w:pPr>
    </w:p>
    <w:p w14:paraId="5539A14E" w14:textId="77777777" w:rsidR="009A6969" w:rsidRDefault="009A6969" w:rsidP="009A6969">
      <w:pPr>
        <w:rPr>
          <w:sz w:val="32"/>
          <w:szCs w:val="32"/>
        </w:rPr>
      </w:pPr>
    </w:p>
    <w:p w14:paraId="1EEE1FAE" w14:textId="77777777" w:rsidR="0096200D" w:rsidRDefault="0096200D" w:rsidP="0096200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containing two or more separate and independent things</w:t>
      </w:r>
    </w:p>
    <w:p w14:paraId="304210BB" w14:textId="77777777" w:rsidR="0096200D" w:rsidRDefault="0096200D" w:rsidP="0096200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neighborhood; the country; outside the court</w:t>
      </w:r>
    </w:p>
    <w:p w14:paraId="7188AA73" w14:textId="77777777" w:rsidR="0096200D" w:rsidRDefault="0096200D" w:rsidP="0096200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release of a prisoner upon certain conditions</w:t>
      </w:r>
    </w:p>
    <w:p w14:paraId="22FFF9C9" w14:textId="77777777" w:rsidR="0096200D" w:rsidRDefault="0096200D" w:rsidP="0096200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by the way; in passing</w:t>
      </w:r>
    </w:p>
    <w:p w14:paraId="511E5F2C" w14:textId="77777777" w:rsidR="0096200D" w:rsidRDefault="0096200D" w:rsidP="0096200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shame that follows disgraceful conduct; also the cause of the disgrace</w:t>
      </w:r>
    </w:p>
    <w:p w14:paraId="1535FBF2" w14:textId="77777777" w:rsidR="0096200D" w:rsidRDefault="0096200D" w:rsidP="0096200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by word of mouth; oral</w:t>
      </w:r>
    </w:p>
    <w:p w14:paraId="530F280A" w14:textId="77777777" w:rsidR="0096200D" w:rsidRDefault="0096200D" w:rsidP="0096200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that which is said in passing; remarks or words of an opinion that are entirely unnecessary for the decision of the case</w:t>
      </w:r>
    </w:p>
    <w:p w14:paraId="077FD929" w14:textId="77777777" w:rsidR="0096200D" w:rsidRDefault="0096200D" w:rsidP="000C4FC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 solicit for prostitution</w:t>
      </w:r>
      <w:r w:rsidR="000C4FC6">
        <w:rPr>
          <w:sz w:val="28"/>
          <w:szCs w:val="28"/>
        </w:rPr>
        <w:t xml:space="preserve">; </w:t>
      </w:r>
      <w:r w:rsidR="000C4FC6" w:rsidRPr="000C4FC6">
        <w:rPr>
          <w:sz w:val="28"/>
          <w:szCs w:val="28"/>
        </w:rPr>
        <w:t>gratify or indulge (an immoral or distasteful desire, need, or habit or a person with such a desire, etc.).</w:t>
      </w:r>
    </w:p>
    <w:p w14:paraId="4EBA9EFC" w14:textId="77777777" w:rsidR="0096200D" w:rsidRDefault="000C4FC6" w:rsidP="0096200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tending to make or become worse</w:t>
      </w:r>
    </w:p>
    <w:p w14:paraId="68720003" w14:textId="77777777" w:rsidR="000C4FC6" w:rsidRDefault="000C4FC6" w:rsidP="0096200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with equal step; equally; without preference</w:t>
      </w:r>
    </w:p>
    <w:p w14:paraId="78776474" w14:textId="77777777" w:rsidR="000C4FC6" w:rsidRDefault="000C4FC6" w:rsidP="0096200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burden</w:t>
      </w:r>
    </w:p>
    <w:p w14:paraId="1755AF87" w14:textId="77777777" w:rsidR="000C4FC6" w:rsidRDefault="000C4FC6" w:rsidP="0096200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tender of payment from a debtor to a creditor</w:t>
      </w:r>
    </w:p>
    <w:p w14:paraId="4D3B8B69" w14:textId="77777777" w:rsidR="000C4FC6" w:rsidRDefault="000C4FC6" w:rsidP="0096200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 agreement; a contract</w:t>
      </w:r>
    </w:p>
    <w:p w14:paraId="00600BEC" w14:textId="77777777" w:rsidR="000C4FC6" w:rsidRDefault="000C4FC6" w:rsidP="0096200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head or father of a family</w:t>
      </w:r>
    </w:p>
    <w:p w14:paraId="7FB608DD" w14:textId="77777777" w:rsidR="000C4FC6" w:rsidRPr="009270C6" w:rsidRDefault="000C4FC6" w:rsidP="0096200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partner in crime; an accomplice</w:t>
      </w:r>
    </w:p>
    <w:p w14:paraId="057F05F8" w14:textId="77777777" w:rsidR="009270C6" w:rsidRPr="009270C6" w:rsidRDefault="009270C6" w:rsidP="0096200D">
      <w:pPr>
        <w:pStyle w:val="ListParagraph"/>
        <w:rPr>
          <w:sz w:val="28"/>
          <w:szCs w:val="28"/>
        </w:rPr>
      </w:pPr>
    </w:p>
    <w:sectPr w:rsidR="009270C6" w:rsidRPr="00927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530719">
    <w:abstractNumId w:val="0"/>
  </w:num>
  <w:num w:numId="2" w16cid:durableId="1901625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51"/>
    <w:rsid w:val="000A46FE"/>
    <w:rsid w:val="000C4FC6"/>
    <w:rsid w:val="00126B06"/>
    <w:rsid w:val="00167BB1"/>
    <w:rsid w:val="00216B29"/>
    <w:rsid w:val="00282A8B"/>
    <w:rsid w:val="003069D1"/>
    <w:rsid w:val="003B10CA"/>
    <w:rsid w:val="00424257"/>
    <w:rsid w:val="0046106C"/>
    <w:rsid w:val="00474780"/>
    <w:rsid w:val="00575767"/>
    <w:rsid w:val="00614720"/>
    <w:rsid w:val="00722186"/>
    <w:rsid w:val="008317F1"/>
    <w:rsid w:val="00866DE1"/>
    <w:rsid w:val="00892A51"/>
    <w:rsid w:val="009270C6"/>
    <w:rsid w:val="0096200D"/>
    <w:rsid w:val="009A6969"/>
    <w:rsid w:val="00A13743"/>
    <w:rsid w:val="00A71080"/>
    <w:rsid w:val="00B86E5A"/>
    <w:rsid w:val="00E01048"/>
    <w:rsid w:val="00E12F83"/>
    <w:rsid w:val="00E33C93"/>
    <w:rsid w:val="00E8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0E8D6"/>
  <w15:docId w15:val="{FE735B98-0DEA-446C-98A3-C81EF972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CTRP0801</dc:creator>
  <cp:lastModifiedBy>Westec Computer #6</cp:lastModifiedBy>
  <cp:revision>2</cp:revision>
  <cp:lastPrinted>2013-08-21T16:20:00Z</cp:lastPrinted>
  <dcterms:created xsi:type="dcterms:W3CDTF">2025-08-14T18:13:00Z</dcterms:created>
  <dcterms:modified xsi:type="dcterms:W3CDTF">2025-08-14T18:13:00Z</dcterms:modified>
</cp:coreProperties>
</file>