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0FFC8" w14:textId="0C537598" w:rsidR="00D1081E" w:rsidRDefault="00F97F84" w:rsidP="00F97F84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PERFECT COPY WEEK 2</w:t>
      </w:r>
    </w:p>
    <w:p w14:paraId="50D80FCB" w14:textId="3B6942A9" w:rsidR="00F97F84" w:rsidRDefault="00F97F84" w:rsidP="00F97F84">
      <w:pPr>
        <w:spacing w:after="0" w:line="48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DUE 6-18-26</w:t>
      </w:r>
    </w:p>
    <w:p w14:paraId="1B832F22" w14:textId="77777777" w:rsidR="00D1081E" w:rsidRDefault="00D1081E" w:rsidP="00D1081E">
      <w:pPr>
        <w:spacing w:after="0" w:line="480" w:lineRule="auto"/>
        <w:ind w:firstLine="720"/>
        <w:rPr>
          <w:sz w:val="28"/>
          <w:szCs w:val="28"/>
        </w:rPr>
      </w:pPr>
    </w:p>
    <w:p w14:paraId="2745C9B6" w14:textId="721144A4" w:rsidR="00D1081E" w:rsidRDefault="00D1081E" w:rsidP="00D1081E">
      <w:pPr>
        <w:spacing w:after="0" w:line="480" w:lineRule="auto"/>
        <w:ind w:firstLine="720"/>
        <w:rPr>
          <w:sz w:val="28"/>
          <w:szCs w:val="28"/>
        </w:rPr>
      </w:pPr>
      <w:r w:rsidRPr="00D1081E">
        <w:rPr>
          <w:sz w:val="28"/>
          <w:szCs w:val="28"/>
        </w:rPr>
        <w:t xml:space="preserve">Welcome to the Court Reporting Summer </w:t>
      </w:r>
      <w:r>
        <w:rPr>
          <w:sz w:val="28"/>
          <w:szCs w:val="28"/>
        </w:rPr>
        <w:t xml:space="preserve">semester. </w:t>
      </w:r>
      <w:r w:rsidRPr="00D1081E">
        <w:rPr>
          <w:sz w:val="28"/>
          <w:szCs w:val="28"/>
        </w:rPr>
        <w:t xml:space="preserve">  </w:t>
      </w:r>
    </w:p>
    <w:p w14:paraId="502A8D1C" w14:textId="77777777" w:rsidR="00D1081E" w:rsidRDefault="00D1081E" w:rsidP="00D1081E">
      <w:pPr>
        <w:spacing w:after="0" w:line="480" w:lineRule="auto"/>
        <w:ind w:firstLine="720"/>
        <w:rPr>
          <w:sz w:val="28"/>
          <w:szCs w:val="28"/>
        </w:rPr>
      </w:pPr>
      <w:r w:rsidRPr="00D1081E">
        <w:rPr>
          <w:sz w:val="28"/>
          <w:szCs w:val="28"/>
        </w:rPr>
        <w:t xml:space="preserve">Court reporting requires dedication, focus, and persistence, and this summer is an opportunity to sharpen your skills and build confidence in your abilities. </w:t>
      </w:r>
      <w:r>
        <w:rPr>
          <w:sz w:val="28"/>
          <w:szCs w:val="28"/>
        </w:rPr>
        <w:t xml:space="preserve"> </w:t>
      </w:r>
      <w:r w:rsidRPr="00D1081E">
        <w:rPr>
          <w:sz w:val="28"/>
          <w:szCs w:val="28"/>
        </w:rPr>
        <w:t xml:space="preserve">There may be challenging days along the way, but every practice session and every milestone brings you one step closer to your goals. </w:t>
      </w:r>
    </w:p>
    <w:p w14:paraId="6B87D935" w14:textId="6784F2DD" w:rsidR="00167684" w:rsidRPr="00D1081E" w:rsidRDefault="00D1081E" w:rsidP="00D1081E">
      <w:pPr>
        <w:spacing w:after="0" w:line="480" w:lineRule="auto"/>
        <w:ind w:firstLine="720"/>
        <w:rPr>
          <w:sz w:val="28"/>
          <w:szCs w:val="28"/>
        </w:rPr>
      </w:pPr>
      <w:r w:rsidRPr="00D1081E">
        <w:rPr>
          <w:sz w:val="28"/>
          <w:szCs w:val="28"/>
        </w:rPr>
        <w:t>Stay motivated, believe in your progress, and remember that consistency and determination are the keys to success.</w:t>
      </w:r>
      <w:r w:rsidR="00F97F84">
        <w:rPr>
          <w:sz w:val="28"/>
          <w:szCs w:val="28"/>
        </w:rPr>
        <w:t xml:space="preserve">  </w:t>
      </w:r>
      <w:r w:rsidR="00175484">
        <w:rPr>
          <w:sz w:val="28"/>
          <w:szCs w:val="28"/>
        </w:rPr>
        <w:t xml:space="preserve"> </w:t>
      </w:r>
      <w:r w:rsidRPr="00D1081E">
        <w:rPr>
          <w:sz w:val="28"/>
          <w:szCs w:val="28"/>
        </w:rPr>
        <w:t>We look forward to supporting and encouraging you throughout the summer as you continue your journey toward a rewarding career.</w:t>
      </w:r>
    </w:p>
    <w:sectPr w:rsidR="00167684" w:rsidRPr="00D1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1E"/>
    <w:rsid w:val="00167684"/>
    <w:rsid w:val="00175484"/>
    <w:rsid w:val="00377B8E"/>
    <w:rsid w:val="007C7408"/>
    <w:rsid w:val="00B77AE3"/>
    <w:rsid w:val="00B85953"/>
    <w:rsid w:val="00C25C0E"/>
    <w:rsid w:val="00D1081E"/>
    <w:rsid w:val="00E12384"/>
    <w:rsid w:val="00F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3A136"/>
  <w15:chartTrackingRefBased/>
  <w15:docId w15:val="{8EAE1207-24E1-4EDC-81B0-00795128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8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2026-06-01T20:08:00Z</cp:lastPrinted>
  <dcterms:created xsi:type="dcterms:W3CDTF">2026-06-02T18:02:00Z</dcterms:created>
  <dcterms:modified xsi:type="dcterms:W3CDTF">2026-06-02T18:02:00Z</dcterms:modified>
</cp:coreProperties>
</file>