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0040" w14:textId="5DCB0154" w:rsidR="00A90C9E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Vocabulary </w:t>
      </w:r>
    </w:p>
    <w:p w14:paraId="5B0F6F70" w14:textId="45C7F7DD"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A90C9E">
        <w:rPr>
          <w:b/>
          <w:sz w:val="36"/>
          <w:szCs w:val="36"/>
        </w:rPr>
        <w:t>4/9/26</w:t>
      </w:r>
    </w:p>
    <w:p w14:paraId="7A3313DF" w14:textId="77777777"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to the words, placing the letter appropriate letter in the space provided.</w:t>
      </w:r>
    </w:p>
    <w:p w14:paraId="148E3957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2F3A84AA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1.</w:t>
      </w:r>
      <w:r w:rsidR="00C32C6B">
        <w:rPr>
          <w:sz w:val="32"/>
          <w:szCs w:val="32"/>
        </w:rPr>
        <w:t xml:space="preserve"> actionable</w:t>
      </w:r>
      <w:r w:rsidR="00575767" w:rsidRP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11.</w:t>
      </w:r>
      <w:r w:rsidR="00570759">
        <w:rPr>
          <w:sz w:val="32"/>
          <w:szCs w:val="32"/>
        </w:rPr>
        <w:t xml:space="preserve"> </w:t>
      </w:r>
      <w:r w:rsidR="00C32C6B">
        <w:rPr>
          <w:sz w:val="32"/>
          <w:szCs w:val="32"/>
        </w:rPr>
        <w:t>hemorrhage</w:t>
      </w:r>
    </w:p>
    <w:p w14:paraId="7300413A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2.</w:t>
      </w:r>
      <w:r w:rsidR="00C32C6B">
        <w:rPr>
          <w:sz w:val="32"/>
          <w:szCs w:val="32"/>
        </w:rPr>
        <w:t xml:space="preserve"> averse</w:t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A67862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12.</w:t>
      </w:r>
      <w:r w:rsidR="00C32C6B">
        <w:rPr>
          <w:sz w:val="32"/>
          <w:szCs w:val="32"/>
        </w:rPr>
        <w:t xml:space="preserve"> hypertension</w:t>
      </w:r>
      <w:r w:rsidR="00A02134">
        <w:rPr>
          <w:sz w:val="32"/>
          <w:szCs w:val="32"/>
        </w:rPr>
        <w:t xml:space="preserve"> </w:t>
      </w:r>
    </w:p>
    <w:p w14:paraId="6BD3353F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3.</w:t>
      </w:r>
      <w:r w:rsidR="00C32C6B">
        <w:rPr>
          <w:sz w:val="32"/>
          <w:szCs w:val="32"/>
        </w:rPr>
        <w:t xml:space="preserve"> conspiracy</w:t>
      </w:r>
      <w:r w:rsidR="00892A51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13.</w:t>
      </w:r>
      <w:r w:rsidR="00570759">
        <w:rPr>
          <w:sz w:val="32"/>
          <w:szCs w:val="32"/>
        </w:rPr>
        <w:t xml:space="preserve"> </w:t>
      </w:r>
      <w:r w:rsidR="00C32C6B">
        <w:rPr>
          <w:sz w:val="32"/>
          <w:szCs w:val="32"/>
        </w:rPr>
        <w:t>lumbar</w:t>
      </w:r>
    </w:p>
    <w:p w14:paraId="20AE9060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4.</w:t>
      </w:r>
      <w:r w:rsidR="00C32C6B">
        <w:rPr>
          <w:sz w:val="32"/>
          <w:szCs w:val="32"/>
        </w:rPr>
        <w:t xml:space="preserve"> menses</w:t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 w:rsidR="00A02134">
        <w:rPr>
          <w:sz w:val="32"/>
          <w:szCs w:val="32"/>
        </w:rPr>
        <w:tab/>
      </w:r>
      <w:r w:rsidR="00A02134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14.</w:t>
      </w:r>
      <w:r w:rsidR="00C32C6B">
        <w:rPr>
          <w:sz w:val="32"/>
          <w:szCs w:val="32"/>
        </w:rPr>
        <w:t xml:space="preserve"> deposition</w:t>
      </w:r>
      <w:r w:rsidR="00052B3E">
        <w:rPr>
          <w:sz w:val="32"/>
          <w:szCs w:val="32"/>
        </w:rPr>
        <w:t xml:space="preserve"> </w:t>
      </w:r>
      <w:r w:rsidR="00A67862">
        <w:rPr>
          <w:sz w:val="32"/>
          <w:szCs w:val="32"/>
        </w:rPr>
        <w:t xml:space="preserve"> </w:t>
      </w:r>
    </w:p>
    <w:p w14:paraId="63E5684C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</w:t>
      </w:r>
      <w:r w:rsidR="00A02134">
        <w:rPr>
          <w:sz w:val="32"/>
          <w:szCs w:val="32"/>
        </w:rPr>
        <w:t>.</w:t>
      </w:r>
      <w:r w:rsidR="00C32C6B">
        <w:rPr>
          <w:sz w:val="32"/>
          <w:szCs w:val="32"/>
        </w:rPr>
        <w:t xml:space="preserve"> mammogram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FC752F">
        <w:rPr>
          <w:sz w:val="32"/>
          <w:szCs w:val="32"/>
        </w:rPr>
        <w:t xml:space="preserve"> </w:t>
      </w:r>
      <w:r w:rsidR="00474780" w:rsidRPr="00474780">
        <w:rPr>
          <w:sz w:val="32"/>
          <w:szCs w:val="32"/>
        </w:rPr>
        <w:t xml:space="preserve">____ </w:t>
      </w:r>
      <w:proofErr w:type="gramStart"/>
      <w:r w:rsidR="00474780" w:rsidRPr="00474780">
        <w:rPr>
          <w:sz w:val="32"/>
          <w:szCs w:val="32"/>
        </w:rPr>
        <w:t>15.</w:t>
      </w:r>
      <w:r w:rsidR="00C32C6B">
        <w:rPr>
          <w:sz w:val="32"/>
          <w:szCs w:val="32"/>
        </w:rPr>
        <w:t>indicia</w:t>
      </w:r>
      <w:proofErr w:type="gramEnd"/>
      <w:r w:rsidR="00570759">
        <w:rPr>
          <w:sz w:val="32"/>
          <w:szCs w:val="32"/>
        </w:rPr>
        <w:t xml:space="preserve"> </w:t>
      </w:r>
    </w:p>
    <w:p w14:paraId="72DF1900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C32C6B">
        <w:rPr>
          <w:sz w:val="32"/>
          <w:szCs w:val="32"/>
        </w:rPr>
        <w:t xml:space="preserve"> melanin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C32C6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16.</w:t>
      </w:r>
      <w:r w:rsidR="00C32C6B">
        <w:rPr>
          <w:sz w:val="32"/>
          <w:szCs w:val="32"/>
        </w:rPr>
        <w:t xml:space="preserve"> malfeasance</w:t>
      </w:r>
      <w:r w:rsidR="0037312A">
        <w:rPr>
          <w:sz w:val="32"/>
          <w:szCs w:val="32"/>
        </w:rPr>
        <w:t xml:space="preserve"> </w:t>
      </w:r>
    </w:p>
    <w:p w14:paraId="73CF1CB1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C32C6B">
        <w:rPr>
          <w:sz w:val="32"/>
          <w:szCs w:val="32"/>
        </w:rPr>
        <w:t xml:space="preserve"> mea culpa</w:t>
      </w:r>
      <w:r w:rsidR="00575767" w:rsidRPr="0047478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A02134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17.</w:t>
      </w:r>
      <w:r w:rsidR="00570759">
        <w:rPr>
          <w:sz w:val="32"/>
          <w:szCs w:val="32"/>
        </w:rPr>
        <w:t xml:space="preserve"> </w:t>
      </w:r>
      <w:r w:rsidR="00C32C6B">
        <w:rPr>
          <w:sz w:val="32"/>
          <w:szCs w:val="32"/>
        </w:rPr>
        <w:t>myopathy</w:t>
      </w:r>
    </w:p>
    <w:p w14:paraId="6B8CB0B4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C32C6B">
        <w:rPr>
          <w:sz w:val="32"/>
          <w:szCs w:val="32"/>
        </w:rPr>
        <w:t xml:space="preserve"> reconciliation</w:t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18.</w:t>
      </w:r>
      <w:r w:rsidR="00C32C6B">
        <w:rPr>
          <w:sz w:val="32"/>
          <w:szCs w:val="32"/>
        </w:rPr>
        <w:t xml:space="preserve"> obstetrician</w:t>
      </w:r>
      <w:r w:rsidR="00A02134">
        <w:rPr>
          <w:sz w:val="32"/>
          <w:szCs w:val="32"/>
        </w:rPr>
        <w:t xml:space="preserve"> </w:t>
      </w:r>
    </w:p>
    <w:p w14:paraId="0F63D3B8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C32C6B">
        <w:rPr>
          <w:sz w:val="32"/>
          <w:szCs w:val="32"/>
        </w:rPr>
        <w:t xml:space="preserve"> respondent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19.</w:t>
      </w:r>
      <w:r w:rsidR="0037312A">
        <w:rPr>
          <w:sz w:val="32"/>
          <w:szCs w:val="32"/>
        </w:rPr>
        <w:t xml:space="preserve"> </w:t>
      </w:r>
      <w:r w:rsidR="00C32C6B">
        <w:rPr>
          <w:sz w:val="32"/>
          <w:szCs w:val="32"/>
        </w:rPr>
        <w:t>oncologist</w:t>
      </w:r>
    </w:p>
    <w:p w14:paraId="03BDE3BC" w14:textId="77777777"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A02134">
        <w:rPr>
          <w:sz w:val="32"/>
          <w:szCs w:val="32"/>
        </w:rPr>
        <w:t xml:space="preserve"> </w:t>
      </w:r>
      <w:r w:rsidR="00C32C6B">
        <w:rPr>
          <w:sz w:val="32"/>
          <w:szCs w:val="32"/>
        </w:rPr>
        <w:t>paramedic</w:t>
      </w:r>
      <w:r w:rsidR="0074745E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20.</w:t>
      </w:r>
      <w:r w:rsidR="00C32C6B">
        <w:rPr>
          <w:sz w:val="32"/>
          <w:szCs w:val="32"/>
        </w:rPr>
        <w:t xml:space="preserve"> vindicate</w:t>
      </w:r>
      <w:r w:rsidR="00A02134">
        <w:rPr>
          <w:sz w:val="32"/>
          <w:szCs w:val="32"/>
        </w:rPr>
        <w:t xml:space="preserve"> </w:t>
      </w:r>
    </w:p>
    <w:p w14:paraId="26D64504" w14:textId="77777777" w:rsidR="009A6969" w:rsidRDefault="009A6969" w:rsidP="00892A51">
      <w:pPr>
        <w:rPr>
          <w:sz w:val="32"/>
          <w:szCs w:val="32"/>
        </w:rPr>
      </w:pPr>
    </w:p>
    <w:p w14:paraId="05227A41" w14:textId="77777777" w:rsidR="009A6969" w:rsidRDefault="009A6969" w:rsidP="00892A51">
      <w:pPr>
        <w:rPr>
          <w:sz w:val="32"/>
          <w:szCs w:val="32"/>
        </w:rPr>
      </w:pPr>
    </w:p>
    <w:p w14:paraId="16B8D440" w14:textId="77777777" w:rsidR="009A6969" w:rsidRDefault="009A6969" w:rsidP="00892A51">
      <w:pPr>
        <w:rPr>
          <w:sz w:val="32"/>
          <w:szCs w:val="32"/>
        </w:rPr>
      </w:pPr>
    </w:p>
    <w:p w14:paraId="4BB35D69" w14:textId="77777777" w:rsidR="009A6969" w:rsidRDefault="009A6969" w:rsidP="00892A51">
      <w:pPr>
        <w:rPr>
          <w:sz w:val="32"/>
          <w:szCs w:val="32"/>
        </w:rPr>
      </w:pPr>
    </w:p>
    <w:p w14:paraId="3B136DE5" w14:textId="77777777" w:rsidR="009A6969" w:rsidRDefault="009A6969" w:rsidP="009A6969">
      <w:pPr>
        <w:rPr>
          <w:sz w:val="32"/>
          <w:szCs w:val="32"/>
        </w:rPr>
      </w:pPr>
    </w:p>
    <w:p w14:paraId="736BC17B" w14:textId="77777777" w:rsidR="005569A3" w:rsidRDefault="00C32C6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Profuse discharge of blood</w:t>
      </w:r>
    </w:p>
    <w:p w14:paraId="07EA7CFB" w14:textId="77777777" w:rsidR="00C32C6B" w:rsidRDefault="00C32C6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Abnormally high blood pressure</w:t>
      </w:r>
    </w:p>
    <w:p w14:paraId="49C94EDF" w14:textId="77777777" w:rsidR="00C32C6B" w:rsidRDefault="00C32C6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Pertaining to the lower back</w:t>
      </w:r>
    </w:p>
    <w:p w14:paraId="4AE3A8DD" w14:textId="77777777" w:rsidR="00C32C6B" w:rsidRDefault="00C32C6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X-ray picture of a breast</w:t>
      </w:r>
    </w:p>
    <w:p w14:paraId="1AD1F6B0" w14:textId="77777777" w:rsidR="00C32C6B" w:rsidRDefault="00C32C6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Pigment that gives dark color to hair, skin and eye</w:t>
      </w:r>
    </w:p>
    <w:p w14:paraId="03F16D99" w14:textId="77777777" w:rsidR="00C32C6B" w:rsidRDefault="00C32C6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Menstruation</w:t>
      </w:r>
    </w:p>
    <w:p w14:paraId="600627C6" w14:textId="77777777" w:rsidR="00C32C6B" w:rsidRDefault="00C32C6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Muscle disease</w:t>
      </w:r>
    </w:p>
    <w:p w14:paraId="6730C2AD" w14:textId="77777777" w:rsidR="00C32C6B" w:rsidRDefault="00C32C6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Giving cause for legal proceeding</w:t>
      </w:r>
    </w:p>
    <w:p w14:paraId="54A94854" w14:textId="77777777" w:rsidR="00C32C6B" w:rsidRDefault="00C32C6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Disinclined to do something; opposed to</w:t>
      </w:r>
    </w:p>
    <w:p w14:paraId="7D48A46A" w14:textId="77777777" w:rsidR="00C32C6B" w:rsidRDefault="00C32C6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The getting together of two or more people to accomplish some criminal act</w:t>
      </w:r>
    </w:p>
    <w:p w14:paraId="66D877E8" w14:textId="77777777" w:rsidR="00C32C6B" w:rsidRDefault="00C32C6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The testimony of a witness given under oath but not in open court</w:t>
      </w:r>
    </w:p>
    <w:p w14:paraId="197CF3CC" w14:textId="77777777" w:rsidR="00C32C6B" w:rsidRDefault="00C32C6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Specialist in the field of pregnancy and childbirth</w:t>
      </w:r>
    </w:p>
    <w:p w14:paraId="69A19DE4" w14:textId="77777777" w:rsidR="00C32C6B" w:rsidRDefault="0076355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Specialist in the field of cancer</w:t>
      </w:r>
    </w:p>
    <w:p w14:paraId="78332A49" w14:textId="77777777" w:rsidR="0076355B" w:rsidRDefault="0076355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One who is trained to assist a physician or to give first aid or other health care in the absence of a physician</w:t>
      </w:r>
    </w:p>
    <w:p w14:paraId="5DEA3964" w14:textId="77777777" w:rsidR="0076355B" w:rsidRDefault="0076355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Indications; signs which point to the existence of a given fact</w:t>
      </w:r>
    </w:p>
    <w:p w14:paraId="7DA8895E" w14:textId="77777777" w:rsidR="0076355B" w:rsidRDefault="0076355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Evil doing; the doing of an act which is wholly wrongful</w:t>
      </w:r>
    </w:p>
    <w:p w14:paraId="45AAC566" w14:textId="77777777" w:rsidR="0076355B" w:rsidRDefault="0076355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“through my guilt”; an admission of guilt</w:t>
      </w:r>
    </w:p>
    <w:p w14:paraId="4363A369" w14:textId="77777777" w:rsidR="0076355B" w:rsidRDefault="0076355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The renewal of amicable relations</w:t>
      </w:r>
    </w:p>
    <w:p w14:paraId="6080C650" w14:textId="77777777" w:rsidR="0076355B" w:rsidRDefault="0076355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One who is called on to answer a petition; a party against whom an appeal is brought</w:t>
      </w:r>
    </w:p>
    <w:p w14:paraId="4744DCBB" w14:textId="77777777" w:rsidR="0076355B" w:rsidRPr="00C32C6B" w:rsidRDefault="0076355B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To clear of suspicion, blame or doubt</w:t>
      </w:r>
    </w:p>
    <w:sectPr w:rsidR="0076355B" w:rsidRPr="00C32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230"/>
    <w:multiLevelType w:val="hybridMultilevel"/>
    <w:tmpl w:val="2CDC6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E54"/>
    <w:multiLevelType w:val="hybridMultilevel"/>
    <w:tmpl w:val="644AB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06D"/>
    <w:multiLevelType w:val="hybridMultilevel"/>
    <w:tmpl w:val="C3261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F2329"/>
    <w:multiLevelType w:val="hybridMultilevel"/>
    <w:tmpl w:val="97B22ACC"/>
    <w:lvl w:ilvl="0" w:tplc="119AA1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E3BF1"/>
    <w:multiLevelType w:val="hybridMultilevel"/>
    <w:tmpl w:val="90663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D2A1E"/>
    <w:multiLevelType w:val="hybridMultilevel"/>
    <w:tmpl w:val="1C369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17A8A"/>
    <w:multiLevelType w:val="hybridMultilevel"/>
    <w:tmpl w:val="AE265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300299">
    <w:abstractNumId w:val="3"/>
  </w:num>
  <w:num w:numId="2" w16cid:durableId="564032306">
    <w:abstractNumId w:val="5"/>
  </w:num>
  <w:num w:numId="3" w16cid:durableId="1273824245">
    <w:abstractNumId w:val="7"/>
  </w:num>
  <w:num w:numId="4" w16cid:durableId="681929183">
    <w:abstractNumId w:val="2"/>
  </w:num>
  <w:num w:numId="5" w16cid:durableId="328682703">
    <w:abstractNumId w:val="1"/>
  </w:num>
  <w:num w:numId="6" w16cid:durableId="898327404">
    <w:abstractNumId w:val="0"/>
  </w:num>
  <w:num w:numId="7" w16cid:durableId="1265461556">
    <w:abstractNumId w:val="8"/>
  </w:num>
  <w:num w:numId="8" w16cid:durableId="966470095">
    <w:abstractNumId w:val="4"/>
  </w:num>
  <w:num w:numId="9" w16cid:durableId="915358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1"/>
    <w:rsid w:val="00052B3E"/>
    <w:rsid w:val="000A46FE"/>
    <w:rsid w:val="00193474"/>
    <w:rsid w:val="001B2FD7"/>
    <w:rsid w:val="00216B29"/>
    <w:rsid w:val="00282A8B"/>
    <w:rsid w:val="0033393C"/>
    <w:rsid w:val="0037312A"/>
    <w:rsid w:val="004063B2"/>
    <w:rsid w:val="00424257"/>
    <w:rsid w:val="004629B0"/>
    <w:rsid w:val="00474780"/>
    <w:rsid w:val="004A43B6"/>
    <w:rsid w:val="005569A3"/>
    <w:rsid w:val="00570759"/>
    <w:rsid w:val="00575767"/>
    <w:rsid w:val="005D43DC"/>
    <w:rsid w:val="005E5F20"/>
    <w:rsid w:val="00614720"/>
    <w:rsid w:val="006D2937"/>
    <w:rsid w:val="0074745E"/>
    <w:rsid w:val="0076355B"/>
    <w:rsid w:val="008170E7"/>
    <w:rsid w:val="0087466A"/>
    <w:rsid w:val="00892A51"/>
    <w:rsid w:val="008B19B8"/>
    <w:rsid w:val="00960ADF"/>
    <w:rsid w:val="009A6969"/>
    <w:rsid w:val="00A02134"/>
    <w:rsid w:val="00A13743"/>
    <w:rsid w:val="00A67862"/>
    <w:rsid w:val="00A90C9E"/>
    <w:rsid w:val="00AE6C08"/>
    <w:rsid w:val="00C32C6B"/>
    <w:rsid w:val="00CD2C25"/>
    <w:rsid w:val="00E33C93"/>
    <w:rsid w:val="00F11C9D"/>
    <w:rsid w:val="00F44060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2C98"/>
  <w15:docId w15:val="{D10EE67E-3CF8-4A7F-809E-62B2D595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cp:lastPrinted>2013-08-21T16:20:00Z</cp:lastPrinted>
  <dcterms:created xsi:type="dcterms:W3CDTF">2026-01-06T16:01:00Z</dcterms:created>
  <dcterms:modified xsi:type="dcterms:W3CDTF">2026-01-06T16:01:00Z</dcterms:modified>
</cp:coreProperties>
</file>