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1D23A" w14:textId="6BADBE71" w:rsidR="00995C07" w:rsidRDefault="00C71EC1">
      <w:pPr>
        <w:rPr>
          <w:sz w:val="28"/>
          <w:szCs w:val="28"/>
        </w:rPr>
      </w:pPr>
      <w:r>
        <w:rPr>
          <w:sz w:val="28"/>
          <w:szCs w:val="28"/>
        </w:rPr>
        <w:t>Perfect Copy Homework</w:t>
      </w:r>
    </w:p>
    <w:p w14:paraId="7754A50D" w14:textId="15FDFB90" w:rsidR="00C71EC1" w:rsidRDefault="00C71EC1">
      <w:pPr>
        <w:rPr>
          <w:sz w:val="28"/>
          <w:szCs w:val="28"/>
        </w:rPr>
      </w:pPr>
      <w:r>
        <w:rPr>
          <w:sz w:val="28"/>
          <w:szCs w:val="28"/>
        </w:rPr>
        <w:t>Due 10-26-23</w:t>
      </w:r>
    </w:p>
    <w:p w14:paraId="183E1C6E" w14:textId="5625BE36" w:rsidR="00C71EC1" w:rsidRDefault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Write 4 times.  If sent in different files, label each copy # in steno!!!</w:t>
      </w:r>
    </w:p>
    <w:p w14:paraId="4F59E155" w14:textId="65350FA9" w:rsidR="00C71EC1" w:rsidRDefault="00C71EC1" w:rsidP="00C71EC1">
      <w:pPr>
        <w:jc w:val="center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Medical</w:t>
      </w:r>
    </w:p>
    <w:p w14:paraId="5009D9BD" w14:textId="77777777" w:rsidR="000275B6" w:rsidRDefault="000275B6" w:rsidP="00C71EC1">
      <w:pPr>
        <w:rPr>
          <w:kern w:val="0"/>
          <w:sz w:val="28"/>
          <w:szCs w:val="28"/>
          <w14:ligatures w14:val="none"/>
        </w:rPr>
        <w:sectPr w:rsidR="000275B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F088DF" w14:textId="624878F3" w:rsidR="00C71EC1" w:rsidRDefault="00C71EC1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Abdominal aortic aneurysm</w:t>
      </w:r>
    </w:p>
    <w:p w14:paraId="01114B1E" w14:textId="54E9B9BE" w:rsidR="00C71EC1" w:rsidRDefault="00C71EC1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Acne</w:t>
      </w:r>
    </w:p>
    <w:p w14:paraId="225B358C" w14:textId="632D55C9" w:rsidR="00C71EC1" w:rsidRDefault="00C71EC1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Acute cholecystitis</w:t>
      </w:r>
    </w:p>
    <w:p w14:paraId="2151FAF6" w14:textId="446831B7" w:rsidR="00C71EC1" w:rsidRDefault="00C71EC1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acute pancreatitis</w:t>
      </w:r>
    </w:p>
    <w:p w14:paraId="21961F6F" w14:textId="0829F543" w:rsidR="00C71EC1" w:rsidRDefault="00C71EC1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 xml:space="preserve">Addison’s </w:t>
      </w:r>
      <w:r w:rsidR="000275B6">
        <w:rPr>
          <w:kern w:val="0"/>
          <w:sz w:val="28"/>
          <w:szCs w:val="28"/>
          <w14:ligatures w14:val="none"/>
        </w:rPr>
        <w:t>disease</w:t>
      </w:r>
    </w:p>
    <w:p w14:paraId="7E75EC4E" w14:textId="31C6A2D6" w:rsidR="00C71EC1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Alcohol-related liver disease</w:t>
      </w:r>
    </w:p>
    <w:p w14:paraId="3E86AF8F" w14:textId="0B0E6E7C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Allergic rhinitis</w:t>
      </w:r>
    </w:p>
    <w:p w14:paraId="016DAFB8" w14:textId="5E8BAA2C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Allergies</w:t>
      </w:r>
    </w:p>
    <w:p w14:paraId="28FEA7BD" w14:textId="4F90B806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Alzheimer’s disease</w:t>
      </w:r>
    </w:p>
    <w:p w14:paraId="139CF721" w14:textId="026171C0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Anal cancer</w:t>
      </w:r>
    </w:p>
    <w:p w14:paraId="40ABFDFE" w14:textId="37D57E17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Anaphylaxis</w:t>
      </w:r>
    </w:p>
    <w:p w14:paraId="2990E434" w14:textId="3D158282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Angioedema</w:t>
      </w:r>
    </w:p>
    <w:p w14:paraId="430A977C" w14:textId="49509100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Ankylosing spondylitis</w:t>
      </w:r>
    </w:p>
    <w:p w14:paraId="1006A72C" w14:textId="2A166BC6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Anorexia nervosa</w:t>
      </w:r>
    </w:p>
    <w:p w14:paraId="32000446" w14:textId="22C3C1E4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Anxiety</w:t>
      </w:r>
    </w:p>
    <w:p w14:paraId="55104B01" w14:textId="233BB063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Appendicitis</w:t>
      </w:r>
    </w:p>
    <w:p w14:paraId="7CD9D32D" w14:textId="3F6DBABD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Arthritis</w:t>
      </w:r>
    </w:p>
    <w:p w14:paraId="2B41243C" w14:textId="10EE2C17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Asthma</w:t>
      </w:r>
    </w:p>
    <w:p w14:paraId="2DA5013B" w14:textId="06E624BE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Atopic eczema</w:t>
      </w:r>
    </w:p>
    <w:p w14:paraId="46926CC6" w14:textId="6C4EAB35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Bile duct cancer</w:t>
      </w:r>
    </w:p>
    <w:p w14:paraId="3BCBE091" w14:textId="19E7CFAE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Bipolar disorder</w:t>
      </w:r>
    </w:p>
    <w:p w14:paraId="250B4B65" w14:textId="21CEAA88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Bladder cancer</w:t>
      </w:r>
    </w:p>
    <w:p w14:paraId="55913B05" w14:textId="3C24DAE4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Blood poisoning</w:t>
      </w:r>
    </w:p>
    <w:p w14:paraId="07A8F2CC" w14:textId="480EA503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Bone cancer</w:t>
      </w:r>
    </w:p>
    <w:p w14:paraId="6735FE47" w14:textId="28F1BF28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Brain stem death</w:t>
      </w:r>
    </w:p>
    <w:p w14:paraId="5B03FDA5" w14:textId="2977562B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Breast cancer</w:t>
      </w:r>
    </w:p>
    <w:p w14:paraId="2045731F" w14:textId="35C5A671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Bronchitis</w:t>
      </w:r>
    </w:p>
    <w:p w14:paraId="55076EF7" w14:textId="07632214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Bulimia</w:t>
      </w:r>
    </w:p>
    <w:p w14:paraId="71B985FD" w14:textId="31259A9D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Bunion</w:t>
      </w:r>
    </w:p>
    <w:p w14:paraId="1972F779" w14:textId="34099A52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Cellulitis</w:t>
      </w:r>
    </w:p>
    <w:p w14:paraId="00711FC4" w14:textId="68D83714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Cerebral palsy</w:t>
      </w:r>
    </w:p>
    <w:p w14:paraId="4874BE4E" w14:textId="2C772F9C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Cervical cancer</w:t>
      </w:r>
    </w:p>
    <w:p w14:paraId="4E777FEB" w14:textId="5E0675C5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Chest infection</w:t>
      </w:r>
    </w:p>
    <w:p w14:paraId="28388E7F" w14:textId="74E3C8FB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Chicken pox</w:t>
      </w:r>
    </w:p>
    <w:p w14:paraId="24FCEA60" w14:textId="22F9D07F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Chlamydia</w:t>
      </w:r>
    </w:p>
    <w:p w14:paraId="3BD27612" w14:textId="1F005C50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Chronic fatigue syndrome</w:t>
      </w:r>
    </w:p>
    <w:p w14:paraId="60B4DA88" w14:textId="1F0EDCE9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Chronic kidney disease</w:t>
      </w:r>
    </w:p>
    <w:p w14:paraId="0D024C43" w14:textId="4F036381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Cirrhosis</w:t>
      </w:r>
    </w:p>
    <w:p w14:paraId="263D1299" w14:textId="15E85594" w:rsidR="000275B6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Conjunctivitis</w:t>
      </w:r>
    </w:p>
    <w:p w14:paraId="413340D6" w14:textId="338CBEA8" w:rsidR="000275B6" w:rsidRPr="00C71EC1" w:rsidRDefault="000275B6" w:rsidP="00C71EC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Coronavirus (COVID-19)</w:t>
      </w:r>
    </w:p>
    <w:sectPr w:rsidR="000275B6" w:rsidRPr="00C71EC1" w:rsidSect="000275B6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EC1"/>
    <w:rsid w:val="000275B6"/>
    <w:rsid w:val="0043762F"/>
    <w:rsid w:val="007119FC"/>
    <w:rsid w:val="00995C07"/>
    <w:rsid w:val="00C7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9A20C"/>
  <w15:chartTrackingRefBased/>
  <w15:docId w15:val="{00B1A642-F420-474A-AA98-C1D5120F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</dc:creator>
  <cp:keywords/>
  <dc:description/>
  <cp:lastModifiedBy>Westec Computer #6</cp:lastModifiedBy>
  <cp:revision>2</cp:revision>
  <dcterms:created xsi:type="dcterms:W3CDTF">2023-08-23T15:07:00Z</dcterms:created>
  <dcterms:modified xsi:type="dcterms:W3CDTF">2023-08-23T15:07:00Z</dcterms:modified>
</cp:coreProperties>
</file>