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5982" w14:textId="4CD73B02" w:rsidR="00221FDF" w:rsidRDefault="00DB6606">
      <w:pPr>
        <w:rPr>
          <w:sz w:val="28"/>
          <w:szCs w:val="28"/>
        </w:rPr>
      </w:pPr>
      <w:r>
        <w:rPr>
          <w:sz w:val="28"/>
          <w:szCs w:val="28"/>
        </w:rPr>
        <w:t>Perfect Copy Homework</w:t>
      </w:r>
    </w:p>
    <w:p w14:paraId="77FF8A53" w14:textId="248A52F2" w:rsidR="00DB6606" w:rsidRDefault="00DB6606">
      <w:pPr>
        <w:rPr>
          <w:sz w:val="28"/>
          <w:szCs w:val="28"/>
        </w:rPr>
      </w:pPr>
      <w:r>
        <w:rPr>
          <w:sz w:val="28"/>
          <w:szCs w:val="28"/>
        </w:rPr>
        <w:t>Due 3-23-23</w:t>
      </w:r>
    </w:p>
    <w:p w14:paraId="699CD0E6" w14:textId="5C639EC9" w:rsidR="00DB6606" w:rsidRDefault="00DB6606">
      <w:pPr>
        <w:rPr>
          <w:sz w:val="28"/>
          <w:szCs w:val="28"/>
        </w:rPr>
      </w:pPr>
      <w:r>
        <w:rPr>
          <w:sz w:val="28"/>
          <w:szCs w:val="28"/>
        </w:rPr>
        <w:t>Write four times</w:t>
      </w:r>
    </w:p>
    <w:p w14:paraId="343FB619" w14:textId="387692AF" w:rsidR="00DB6606" w:rsidRDefault="00DB6606" w:rsidP="00DB6606">
      <w:pPr>
        <w:jc w:val="center"/>
        <w:rPr>
          <w:b/>
          <w:bCs/>
          <w:sz w:val="28"/>
          <w:szCs w:val="28"/>
        </w:rPr>
      </w:pPr>
      <w:r w:rsidRPr="00DB6606">
        <w:rPr>
          <w:b/>
          <w:bCs/>
          <w:sz w:val="28"/>
          <w:szCs w:val="28"/>
        </w:rPr>
        <w:t>Sentences</w:t>
      </w:r>
    </w:p>
    <w:p w14:paraId="37E60E0E" w14:textId="77777777" w:rsidR="0011325E" w:rsidRDefault="0011325E" w:rsidP="00DB6606">
      <w:pPr>
        <w:jc w:val="center"/>
        <w:rPr>
          <w:sz w:val="28"/>
          <w:szCs w:val="28"/>
        </w:rPr>
      </w:pPr>
    </w:p>
    <w:p w14:paraId="562049E4" w14:textId="647D048B" w:rsidR="00DB6606" w:rsidRDefault="00DB6606" w:rsidP="00113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 A mistrial was declared when the jury was unable to reach a verdict.</w:t>
      </w:r>
    </w:p>
    <w:p w14:paraId="2B2429D4" w14:textId="482BEDC8" w:rsidR="00DB6606" w:rsidRDefault="00DB6606" w:rsidP="00113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 The parties were ordered by the judge to try and mitigate their damages.</w:t>
      </w:r>
    </w:p>
    <w:p w14:paraId="267749B5" w14:textId="12A8BD10" w:rsidR="00DB6606" w:rsidRDefault="00DB6606" w:rsidP="00113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 The woman on trial for killing her abusive husband was charged with murder with mitigating circumstances.</w:t>
      </w:r>
    </w:p>
    <w:p w14:paraId="6E69CCED" w14:textId="6F4256D4" w:rsidR="00DB6606" w:rsidRDefault="00DB6606" w:rsidP="00113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 A court order sending a convicted person to prison or transferring records from one court to another is a mittimus. </w:t>
      </w:r>
    </w:p>
    <w:p w14:paraId="5F0A004B" w14:textId="54C2EAA6" w:rsidR="00DB6606" w:rsidRDefault="00DB6606" w:rsidP="00113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 Someone with a modicum of talent is not very talented.</w:t>
      </w:r>
    </w:p>
    <w:p w14:paraId="54B0CA01" w14:textId="652D347A" w:rsidR="00DB6606" w:rsidRDefault="00DB6606" w:rsidP="00113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 Strangulation was the criminal’s modus operandi.</w:t>
      </w:r>
    </w:p>
    <w:p w14:paraId="12430A35" w14:textId="4CCFC6CF" w:rsidR="00DB6606" w:rsidRDefault="00DB6606" w:rsidP="00113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 A moiety exists when people share equally in something.</w:t>
      </w:r>
    </w:p>
    <w:p w14:paraId="5A0ACE76" w14:textId="554D6DC9" w:rsidR="00DB6606" w:rsidRDefault="00DB6606" w:rsidP="00113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 The issue became moot because he had absolute authority.</w:t>
      </w:r>
    </w:p>
    <w:p w14:paraId="16799CBA" w14:textId="637F75E6" w:rsidR="00DB6606" w:rsidRDefault="00DB6606" w:rsidP="00113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 A person who commits premeditated murder is guilty of an act of moral turpitude.</w:t>
      </w:r>
    </w:p>
    <w:p w14:paraId="2BDAEEF1" w14:textId="207A6D77" w:rsidR="00DB6606" w:rsidRDefault="00DB6606" w:rsidP="00113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 In certain coastal towns, there is a moratorium on building.</w:t>
      </w:r>
    </w:p>
    <w:p w14:paraId="13C61F3D" w14:textId="5440A688" w:rsidR="00DB6606" w:rsidRDefault="00DB6606" w:rsidP="00113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  In order to buy a home, most people must take out a mortgage.</w:t>
      </w:r>
    </w:p>
    <w:p w14:paraId="4F41A2A5" w14:textId="0553CF5F" w:rsidR="00DB6606" w:rsidRDefault="00DB6606" w:rsidP="00113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 The attorney made a motion that all witnesses be excluded from the courtroom. </w:t>
      </w:r>
    </w:p>
    <w:p w14:paraId="7B4734D1" w14:textId="47F9511A" w:rsidR="0011325E" w:rsidRDefault="0011325E" w:rsidP="00113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  To acquire by fraud or trickery is mulct.</w:t>
      </w:r>
    </w:p>
    <w:p w14:paraId="42A935F3" w14:textId="38DE051A" w:rsidR="0011325E" w:rsidRPr="00DB6606" w:rsidRDefault="0011325E" w:rsidP="00113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14.  Something that is divided into several sections is best described as being multipartite.</w:t>
      </w:r>
    </w:p>
    <w:p w14:paraId="52C31021" w14:textId="77777777" w:rsidR="00DB6606" w:rsidRPr="00DB6606" w:rsidRDefault="00DB6606" w:rsidP="0011325E">
      <w:pPr>
        <w:spacing w:line="276" w:lineRule="auto"/>
        <w:rPr>
          <w:sz w:val="28"/>
          <w:szCs w:val="28"/>
        </w:rPr>
      </w:pPr>
    </w:p>
    <w:sectPr w:rsidR="00DB6606" w:rsidRPr="00DB6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06"/>
    <w:rsid w:val="0011325E"/>
    <w:rsid w:val="00221FDF"/>
    <w:rsid w:val="00D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D419"/>
  <w15:chartTrackingRefBased/>
  <w15:docId w15:val="{EC76106F-4BD2-494C-A590-BFCEA027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2023-01-11T17:34:00Z</dcterms:created>
  <dcterms:modified xsi:type="dcterms:W3CDTF">2023-01-11T17:49:00Z</dcterms:modified>
</cp:coreProperties>
</file>