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2C" w14:textId="3DE99514" w:rsidR="000967A4" w:rsidRDefault="00C85700" w:rsidP="00C85700">
      <w:pPr>
        <w:spacing w:line="240" w:lineRule="auto"/>
        <w:rPr>
          <w:sz w:val="28"/>
          <w:szCs w:val="28"/>
        </w:rPr>
      </w:pPr>
      <w:r>
        <w:rPr>
          <w:sz w:val="28"/>
          <w:szCs w:val="28"/>
        </w:rPr>
        <w:t>Perfect Copy Homework</w:t>
      </w:r>
    </w:p>
    <w:p w14:paraId="4508FEE6" w14:textId="2A8FB67D" w:rsidR="00C85700" w:rsidRDefault="00C85700" w:rsidP="00C85700">
      <w:pPr>
        <w:spacing w:line="240" w:lineRule="auto"/>
        <w:rPr>
          <w:sz w:val="28"/>
          <w:szCs w:val="28"/>
        </w:rPr>
      </w:pPr>
      <w:r>
        <w:rPr>
          <w:sz w:val="28"/>
          <w:szCs w:val="28"/>
        </w:rPr>
        <w:t>Due 5-4-2023</w:t>
      </w:r>
    </w:p>
    <w:p w14:paraId="6658A516" w14:textId="615648CF" w:rsidR="00C85700" w:rsidRDefault="00C85700" w:rsidP="00C85700">
      <w:pPr>
        <w:spacing w:line="240" w:lineRule="auto"/>
        <w:rPr>
          <w:sz w:val="28"/>
          <w:szCs w:val="28"/>
        </w:rPr>
      </w:pPr>
      <w:r>
        <w:rPr>
          <w:sz w:val="28"/>
          <w:szCs w:val="28"/>
        </w:rPr>
        <w:t>Write four times</w:t>
      </w:r>
    </w:p>
    <w:p w14:paraId="46340EAE" w14:textId="56240F1D" w:rsidR="00C85700" w:rsidRDefault="00C85700" w:rsidP="00CB6D74">
      <w:pPr>
        <w:spacing w:line="276" w:lineRule="auto"/>
        <w:rPr>
          <w:sz w:val="28"/>
          <w:szCs w:val="28"/>
        </w:rPr>
      </w:pPr>
    </w:p>
    <w:p w14:paraId="4064A693" w14:textId="26DDB80B" w:rsidR="00C85700" w:rsidRDefault="00C85700" w:rsidP="00CB6D74">
      <w:pPr>
        <w:spacing w:line="276" w:lineRule="auto"/>
        <w:rPr>
          <w:sz w:val="28"/>
          <w:szCs w:val="28"/>
        </w:rPr>
      </w:pPr>
      <w:r>
        <w:rPr>
          <w:sz w:val="28"/>
          <w:szCs w:val="28"/>
        </w:rPr>
        <w:tab/>
        <w:t>His temperature was normal, and his chest sounds were clear. On the patient’s report, it was noted that his symptoms usually recurred in the spring every year, I concluded that his symptoms were allergy related.</w:t>
      </w:r>
    </w:p>
    <w:p w14:paraId="22EA4BD9" w14:textId="0270B8E9" w:rsidR="00C85700" w:rsidRDefault="00C85700" w:rsidP="00CB6D74">
      <w:pPr>
        <w:spacing w:line="276" w:lineRule="auto"/>
        <w:rPr>
          <w:sz w:val="28"/>
          <w:szCs w:val="28"/>
        </w:rPr>
      </w:pPr>
      <w:r>
        <w:rPr>
          <w:sz w:val="28"/>
          <w:szCs w:val="28"/>
        </w:rPr>
        <w:tab/>
        <w:t xml:space="preserve">Treatment would be mostly to relieve his symptoms. I recommend that he use an over-the-counter antihistamine drug such as Zyrtec or Claritin to relieve his itchy eyes and nasal congestion. This would probably also help to reduce the mild throat inflammation. If he did not respond well to the medication, he was instructed to call for another appointment and he would be seen for reexamination. </w:t>
      </w:r>
    </w:p>
    <w:p w14:paraId="39726F3A" w14:textId="61904905" w:rsidR="00C85700" w:rsidRDefault="00C85700" w:rsidP="00CB6D74">
      <w:pPr>
        <w:spacing w:line="276" w:lineRule="auto"/>
        <w:rPr>
          <w:sz w:val="28"/>
          <w:szCs w:val="28"/>
        </w:rPr>
      </w:pPr>
      <w:r>
        <w:rPr>
          <w:sz w:val="28"/>
          <w:szCs w:val="28"/>
        </w:rPr>
        <w:tab/>
        <w:t xml:space="preserve">Approximately two weeks later, the patient called and stated that his symptoms were not getting better. In fact, he felt worse now than he ever did before </w:t>
      </w:r>
      <w:r w:rsidR="00CB6D74">
        <w:rPr>
          <w:sz w:val="28"/>
          <w:szCs w:val="28"/>
        </w:rPr>
        <w:t>despite</w:t>
      </w:r>
      <w:r>
        <w:rPr>
          <w:sz w:val="28"/>
          <w:szCs w:val="28"/>
        </w:rPr>
        <w:t xml:space="preserve"> using over-the-counter Zyrtec. He came to the office the next day for reexamination.</w:t>
      </w:r>
    </w:p>
    <w:p w14:paraId="42ADA9F9" w14:textId="10EF0572" w:rsidR="00C85700" w:rsidRDefault="00C85700" w:rsidP="00CB6D74">
      <w:pPr>
        <w:spacing w:line="276" w:lineRule="auto"/>
        <w:rPr>
          <w:sz w:val="28"/>
          <w:szCs w:val="28"/>
        </w:rPr>
      </w:pPr>
      <w:r>
        <w:rPr>
          <w:sz w:val="28"/>
          <w:szCs w:val="28"/>
        </w:rPr>
        <w:tab/>
        <w:t xml:space="preserve">On examination, I found the patient had a temperature of 99.8 degrees Fahrenheit. His blood pressure remained within normal limits. His eyes did not have discharge or jaundice, and they were no longer watery or red. However, he demonstrated severe tenderness to palpation of his frontal and maxillary sinuses with congestion. His nasal passageways were red and swollen with congestion. His pharynx was moderately </w:t>
      </w:r>
      <w:r w:rsidR="00CB6D74">
        <w:rPr>
          <w:sz w:val="28"/>
          <w:szCs w:val="28"/>
        </w:rPr>
        <w:t>inflamed,</w:t>
      </w:r>
      <w:r>
        <w:rPr>
          <w:sz w:val="28"/>
          <w:szCs w:val="28"/>
        </w:rPr>
        <w:t xml:space="preserve"> and he said his throat was painful now. His lung sounds were congested and there was wheezing on expiration. </w:t>
      </w:r>
      <w:r w:rsidR="00CB6D74">
        <w:rPr>
          <w:sz w:val="28"/>
          <w:szCs w:val="28"/>
        </w:rPr>
        <w:t>Heart sound were normal.</w:t>
      </w:r>
    </w:p>
    <w:p w14:paraId="63514DA0" w14:textId="77777777" w:rsidR="00C85700" w:rsidRDefault="00C85700" w:rsidP="00C85700">
      <w:pPr>
        <w:spacing w:line="240" w:lineRule="auto"/>
        <w:rPr>
          <w:sz w:val="28"/>
          <w:szCs w:val="28"/>
        </w:rPr>
      </w:pPr>
    </w:p>
    <w:p w14:paraId="6C3267E8" w14:textId="77777777" w:rsidR="00C85700" w:rsidRPr="00C85700" w:rsidRDefault="00C85700">
      <w:pPr>
        <w:rPr>
          <w:sz w:val="28"/>
          <w:szCs w:val="28"/>
        </w:rPr>
      </w:pPr>
    </w:p>
    <w:sectPr w:rsidR="00C85700" w:rsidRPr="00C8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00"/>
    <w:rsid w:val="000967A4"/>
    <w:rsid w:val="00C85700"/>
    <w:rsid w:val="00CB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0A40"/>
  <w15:chartTrackingRefBased/>
  <w15:docId w15:val="{BAC6AC51-2C3B-4300-AB9C-44C09EC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2023-01-12T19:34:00Z</dcterms:created>
  <dcterms:modified xsi:type="dcterms:W3CDTF">2023-01-12T19:46:00Z</dcterms:modified>
</cp:coreProperties>
</file>