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0534" w14:textId="676F033C" w:rsidR="0005432C" w:rsidRDefault="00922887">
      <w:pPr>
        <w:rPr>
          <w:rFonts w:cstheme="minorHAnsi"/>
          <w:sz w:val="28"/>
          <w:szCs w:val="28"/>
        </w:rPr>
      </w:pPr>
      <w:r>
        <w:rPr>
          <w:rFonts w:cstheme="minorHAnsi"/>
          <w:sz w:val="28"/>
          <w:szCs w:val="28"/>
        </w:rPr>
        <w:t>Perfect Copy Homework</w:t>
      </w:r>
    </w:p>
    <w:p w14:paraId="28DC14B4" w14:textId="2803D6A9" w:rsidR="00922887" w:rsidRDefault="00922887">
      <w:pPr>
        <w:rPr>
          <w:rFonts w:cstheme="minorHAnsi"/>
          <w:b/>
          <w:bCs/>
          <w:sz w:val="28"/>
          <w:szCs w:val="28"/>
        </w:rPr>
      </w:pPr>
      <w:r w:rsidRPr="00922887">
        <w:rPr>
          <w:rFonts w:cstheme="minorHAnsi"/>
          <w:b/>
          <w:bCs/>
          <w:sz w:val="28"/>
          <w:szCs w:val="28"/>
        </w:rPr>
        <w:t>DUE 7-21-2022</w:t>
      </w:r>
    </w:p>
    <w:p w14:paraId="32D2F8DB" w14:textId="6FF28712" w:rsidR="00922887" w:rsidRDefault="00922887">
      <w:pPr>
        <w:rPr>
          <w:rFonts w:cstheme="minorHAnsi"/>
          <w:sz w:val="28"/>
          <w:szCs w:val="28"/>
        </w:rPr>
      </w:pPr>
      <w:r>
        <w:rPr>
          <w:rFonts w:cstheme="minorHAnsi"/>
          <w:sz w:val="28"/>
          <w:szCs w:val="28"/>
        </w:rPr>
        <w:t>4 Copies</w:t>
      </w:r>
    </w:p>
    <w:p w14:paraId="4634B0A1" w14:textId="6E68EA53" w:rsidR="00922887" w:rsidRDefault="00922887">
      <w:pPr>
        <w:rPr>
          <w:rFonts w:cstheme="minorHAnsi"/>
          <w:sz w:val="28"/>
          <w:szCs w:val="28"/>
        </w:rPr>
      </w:pPr>
    </w:p>
    <w:p w14:paraId="49F26A30" w14:textId="555E8222" w:rsidR="00922887" w:rsidRDefault="00922887" w:rsidP="009A66FA">
      <w:pPr>
        <w:spacing w:line="480" w:lineRule="auto"/>
        <w:rPr>
          <w:rFonts w:cstheme="minorHAnsi"/>
          <w:sz w:val="28"/>
          <w:szCs w:val="28"/>
        </w:rPr>
      </w:pPr>
      <w:r>
        <w:rPr>
          <w:rFonts w:cstheme="minorHAnsi"/>
          <w:sz w:val="28"/>
          <w:szCs w:val="28"/>
        </w:rPr>
        <w:tab/>
        <w:t xml:space="preserve">Well, it seems to me, gentlemen, that the state of the record is this:  In response </w:t>
      </w:r>
      <w:r w:rsidR="00F56E3F">
        <w:rPr>
          <w:rFonts w:cstheme="minorHAnsi"/>
          <w:sz w:val="28"/>
          <w:szCs w:val="28"/>
        </w:rPr>
        <w:t xml:space="preserve">to questions by Mr. Harrington, the witness </w:t>
      </w:r>
      <w:r w:rsidR="00284CA3">
        <w:rPr>
          <w:rFonts w:cstheme="minorHAnsi"/>
          <w:sz w:val="28"/>
          <w:szCs w:val="28"/>
        </w:rPr>
        <w:t>said</w:t>
      </w:r>
      <w:r w:rsidR="00F56E3F">
        <w:rPr>
          <w:rFonts w:cstheme="minorHAnsi"/>
          <w:sz w:val="28"/>
          <w:szCs w:val="28"/>
        </w:rPr>
        <w:t xml:space="preserve"> that the employee did state the cause of injury was an explosion of a steel drum </w:t>
      </w:r>
      <w:r w:rsidR="00284CA3">
        <w:rPr>
          <w:rFonts w:cstheme="minorHAnsi"/>
          <w:sz w:val="28"/>
          <w:szCs w:val="28"/>
        </w:rPr>
        <w:t>holding</w:t>
      </w:r>
      <w:r w:rsidR="00F56E3F">
        <w:rPr>
          <w:rFonts w:cstheme="minorHAnsi"/>
          <w:sz w:val="28"/>
          <w:szCs w:val="28"/>
        </w:rPr>
        <w:t xml:space="preserve"> sulfuric </w:t>
      </w:r>
      <w:r w:rsidR="009A66FA">
        <w:rPr>
          <w:rFonts w:cstheme="minorHAnsi"/>
          <w:sz w:val="28"/>
          <w:szCs w:val="28"/>
        </w:rPr>
        <w:t>acid, which</w:t>
      </w:r>
      <w:r w:rsidR="00F56E3F">
        <w:rPr>
          <w:rFonts w:cstheme="minorHAnsi"/>
          <w:sz w:val="28"/>
          <w:szCs w:val="28"/>
        </w:rPr>
        <w:t xml:space="preserve"> two men were handling and moving. On redirect examination by Mr. Green, he modified, or qualified, that statement to a certain extent by </w:t>
      </w:r>
      <w:r w:rsidR="00284CA3">
        <w:rPr>
          <w:rFonts w:cstheme="minorHAnsi"/>
          <w:sz w:val="28"/>
          <w:szCs w:val="28"/>
        </w:rPr>
        <w:t>declaring</w:t>
      </w:r>
      <w:r w:rsidR="00F56E3F">
        <w:rPr>
          <w:rFonts w:cstheme="minorHAnsi"/>
          <w:sz w:val="28"/>
          <w:szCs w:val="28"/>
        </w:rPr>
        <w:t xml:space="preserve"> to quote the exact </w:t>
      </w:r>
      <w:r w:rsidR="009A66FA">
        <w:rPr>
          <w:rFonts w:cstheme="minorHAnsi"/>
          <w:sz w:val="28"/>
          <w:szCs w:val="28"/>
        </w:rPr>
        <w:t>language,</w:t>
      </w:r>
      <w:r w:rsidR="00F56E3F">
        <w:rPr>
          <w:rFonts w:cstheme="minorHAnsi"/>
          <w:sz w:val="28"/>
          <w:szCs w:val="28"/>
        </w:rPr>
        <w:t xml:space="preserve"> which was used, to which he added the testimony that he characterized that as an “explosion.” Now, it seems to me that it is proper to show that he did make a written report at the time, purporting to quote what the employee said and the precise language of the written report</w:t>
      </w:r>
      <w:r w:rsidR="00284CA3">
        <w:rPr>
          <w:rFonts w:cstheme="minorHAnsi"/>
          <w:sz w:val="28"/>
          <w:szCs w:val="28"/>
        </w:rPr>
        <w:t xml:space="preserve">. </w:t>
      </w:r>
      <w:r w:rsidR="00F56E3F">
        <w:rPr>
          <w:rFonts w:cstheme="minorHAnsi"/>
          <w:sz w:val="28"/>
          <w:szCs w:val="28"/>
        </w:rPr>
        <w:t>Whether this is his characterization or conclusion of the language</w:t>
      </w:r>
      <w:r w:rsidR="009A66FA">
        <w:rPr>
          <w:rFonts w:cstheme="minorHAnsi"/>
          <w:sz w:val="28"/>
          <w:szCs w:val="28"/>
        </w:rPr>
        <w:t xml:space="preserve"> </w:t>
      </w:r>
      <w:r w:rsidR="00F56E3F">
        <w:rPr>
          <w:rFonts w:cstheme="minorHAnsi"/>
          <w:sz w:val="28"/>
          <w:szCs w:val="28"/>
        </w:rPr>
        <w:t>or whether it is the langua</w:t>
      </w:r>
      <w:r w:rsidR="009A66FA">
        <w:rPr>
          <w:rFonts w:cstheme="minorHAnsi"/>
          <w:sz w:val="28"/>
          <w:szCs w:val="28"/>
        </w:rPr>
        <w:t>ge is a question of interpretation and weight for the jury. Let me explain one other element of this problem</w:t>
      </w:r>
      <w:r w:rsidR="00284CA3">
        <w:rPr>
          <w:rFonts w:cstheme="minorHAnsi"/>
          <w:sz w:val="28"/>
          <w:szCs w:val="28"/>
        </w:rPr>
        <w:t xml:space="preserve">. </w:t>
      </w:r>
      <w:r w:rsidR="009A66FA">
        <w:rPr>
          <w:rFonts w:cstheme="minorHAnsi"/>
          <w:sz w:val="28"/>
          <w:szCs w:val="28"/>
        </w:rPr>
        <w:t xml:space="preserve">As I see it, the defendants are attempting to elicit, through the lips of this witness, evidence of an admission by a plaintiff, which is against his interest. If he made an admission against his interest, the defendants are entitled to endeavor to establish it </w:t>
      </w:r>
      <w:r w:rsidR="00284CA3">
        <w:rPr>
          <w:rFonts w:cstheme="minorHAnsi"/>
          <w:sz w:val="28"/>
          <w:szCs w:val="28"/>
        </w:rPr>
        <w:t>as far as</w:t>
      </w:r>
      <w:r w:rsidR="009A66FA">
        <w:rPr>
          <w:rFonts w:cstheme="minorHAnsi"/>
          <w:sz w:val="28"/>
          <w:szCs w:val="28"/>
        </w:rPr>
        <w:t xml:space="preserve"> your objection to time, place, persons, and so forth.</w:t>
      </w:r>
    </w:p>
    <w:p w14:paraId="73C086FD" w14:textId="77777777" w:rsidR="00922887" w:rsidRPr="00922887" w:rsidRDefault="00922887">
      <w:pPr>
        <w:rPr>
          <w:rFonts w:cstheme="minorHAnsi"/>
          <w:sz w:val="28"/>
          <w:szCs w:val="28"/>
        </w:rPr>
      </w:pPr>
    </w:p>
    <w:sectPr w:rsidR="00922887" w:rsidRPr="00922887" w:rsidSect="00284C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87"/>
    <w:rsid w:val="0005432C"/>
    <w:rsid w:val="00284CA3"/>
    <w:rsid w:val="002F0695"/>
    <w:rsid w:val="00922887"/>
    <w:rsid w:val="009A66FA"/>
    <w:rsid w:val="00F46179"/>
    <w:rsid w:val="00F56E3F"/>
    <w:rsid w:val="00FE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7287"/>
  <w15:chartTrackingRefBased/>
  <w15:docId w15:val="{F9D41307-5969-4694-BBD3-640CFE4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 Computer #7</dc:creator>
  <cp:keywords/>
  <dc:description/>
  <cp:lastModifiedBy>Gary Shaw</cp:lastModifiedBy>
  <cp:revision>2</cp:revision>
  <dcterms:created xsi:type="dcterms:W3CDTF">2022-05-19T15:56:00Z</dcterms:created>
  <dcterms:modified xsi:type="dcterms:W3CDTF">2022-05-19T15:56:00Z</dcterms:modified>
</cp:coreProperties>
</file>